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EA" w:rsidRPr="00333FEA" w:rsidRDefault="00333FEA" w:rsidP="00333FEA">
      <w:pPr>
        <w:jc w:val="center"/>
        <w:rPr>
          <w:b/>
        </w:rPr>
      </w:pPr>
      <w:proofErr w:type="spellStart"/>
      <w:r w:rsidRPr="00333FEA">
        <w:rPr>
          <w:b/>
        </w:rPr>
        <w:t>инистерство</w:t>
      </w:r>
      <w:proofErr w:type="spellEnd"/>
      <w:r w:rsidRPr="00333FEA">
        <w:rPr>
          <w:b/>
        </w:rPr>
        <w:t xml:space="preserve"> здравоохранения Хабаровского края</w:t>
      </w:r>
    </w:p>
    <w:p w:rsidR="00333FEA" w:rsidRPr="00333FEA" w:rsidRDefault="00333FEA" w:rsidP="00333FEA">
      <w:pPr>
        <w:jc w:val="center"/>
        <w:rPr>
          <w:b/>
          <w:bCs/>
        </w:rPr>
      </w:pPr>
      <w:r w:rsidRPr="00333FEA">
        <w:rPr>
          <w:b/>
          <w:bCs/>
        </w:rPr>
        <w:t>краевое государственное бюджетное учреждение здравоохранения</w:t>
      </w:r>
    </w:p>
    <w:p w:rsidR="00333FEA" w:rsidRPr="00333FEA" w:rsidRDefault="00333FEA" w:rsidP="00333FEA">
      <w:pPr>
        <w:jc w:val="center"/>
        <w:rPr>
          <w:b/>
          <w:bCs/>
        </w:rPr>
      </w:pPr>
      <w:r w:rsidRPr="00333FEA">
        <w:rPr>
          <w:b/>
          <w:bCs/>
        </w:rPr>
        <w:t>«КРАЕВАЯ  КЛИНИЧЕСКАЯ  ПСИХИАТРИЧЕСКАЯ  БОЛЬНИЦА»</w:t>
      </w:r>
    </w:p>
    <w:p w:rsidR="00333FEA" w:rsidRPr="00333FEA" w:rsidRDefault="00333FEA" w:rsidP="00333FEA">
      <w:pPr>
        <w:keepNext/>
        <w:jc w:val="center"/>
        <w:outlineLvl w:val="0"/>
        <w:rPr>
          <w:bCs/>
          <w:sz w:val="28"/>
          <w:szCs w:val="28"/>
        </w:rPr>
      </w:pPr>
    </w:p>
    <w:p w:rsidR="00333FEA" w:rsidRPr="00333FEA" w:rsidRDefault="00333FEA" w:rsidP="00333FEA">
      <w:pPr>
        <w:keepNext/>
        <w:jc w:val="center"/>
        <w:outlineLvl w:val="0"/>
        <w:rPr>
          <w:b/>
          <w:bCs/>
          <w:sz w:val="28"/>
          <w:szCs w:val="28"/>
        </w:rPr>
      </w:pPr>
      <w:r w:rsidRPr="00333FEA">
        <w:rPr>
          <w:b/>
          <w:bCs/>
          <w:sz w:val="28"/>
          <w:szCs w:val="28"/>
        </w:rPr>
        <w:t>ПРИКАЗ</w:t>
      </w:r>
    </w:p>
    <w:p w:rsidR="00333FEA" w:rsidRPr="00333FEA" w:rsidRDefault="00333FEA" w:rsidP="00333FEA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333FEA" w:rsidRPr="00333FEA" w:rsidTr="00333FEA">
        <w:tc>
          <w:tcPr>
            <w:tcW w:w="4857" w:type="dxa"/>
            <w:shd w:val="clear" w:color="auto" w:fill="auto"/>
          </w:tcPr>
          <w:p w:rsidR="00333FEA" w:rsidRPr="00333FEA" w:rsidRDefault="00EE3F3C" w:rsidP="00D610E5">
            <w:pPr>
              <w:rPr>
                <w:b/>
                <w:bCs/>
              </w:rPr>
            </w:pPr>
            <w:r>
              <w:rPr>
                <w:b/>
                <w:bCs/>
              </w:rPr>
              <w:t>01.06.2021 г.</w:t>
            </w:r>
          </w:p>
        </w:tc>
        <w:tc>
          <w:tcPr>
            <w:tcW w:w="4857" w:type="dxa"/>
            <w:shd w:val="clear" w:color="auto" w:fill="auto"/>
          </w:tcPr>
          <w:p w:rsidR="00333FEA" w:rsidRPr="00333FEA" w:rsidRDefault="00EE3F3C" w:rsidP="00D610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 358/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</w:tr>
    </w:tbl>
    <w:p w:rsidR="00333FEA" w:rsidRPr="00333FEA" w:rsidRDefault="00333FEA" w:rsidP="00333FEA">
      <w:pPr>
        <w:jc w:val="center"/>
        <w:rPr>
          <w:bCs/>
          <w:sz w:val="20"/>
          <w:szCs w:val="20"/>
        </w:rPr>
      </w:pPr>
    </w:p>
    <w:p w:rsidR="00333FEA" w:rsidRPr="00333FEA" w:rsidRDefault="00333FEA" w:rsidP="00333FEA">
      <w:pPr>
        <w:jc w:val="center"/>
        <w:rPr>
          <w:b/>
          <w:bCs/>
          <w:sz w:val="20"/>
          <w:szCs w:val="20"/>
        </w:rPr>
      </w:pPr>
      <w:r w:rsidRPr="00333FEA">
        <w:rPr>
          <w:b/>
          <w:bCs/>
          <w:sz w:val="20"/>
          <w:szCs w:val="20"/>
        </w:rPr>
        <w:t>г. Хабаровск</w:t>
      </w:r>
    </w:p>
    <w:p w:rsidR="00333FEA" w:rsidRPr="00333FEA" w:rsidRDefault="00333FEA" w:rsidP="00333FEA">
      <w:pPr>
        <w:jc w:val="center"/>
        <w:rPr>
          <w:bCs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644"/>
      </w:tblGrid>
      <w:tr w:rsidR="007E1D92" w:rsidRPr="007E1D92" w:rsidTr="00333FEA">
        <w:tc>
          <w:tcPr>
            <w:tcW w:w="5070" w:type="dxa"/>
            <w:shd w:val="clear" w:color="auto" w:fill="auto"/>
          </w:tcPr>
          <w:p w:rsidR="007E1D92" w:rsidRPr="007E1D92" w:rsidRDefault="008A6AB3" w:rsidP="002C70C1">
            <w:pPr>
              <w:rPr>
                <w:b/>
              </w:rPr>
            </w:pPr>
            <w:r>
              <w:rPr>
                <w:b/>
              </w:rPr>
              <w:t xml:space="preserve">О внесении изменений в </w:t>
            </w:r>
            <w:r w:rsidR="002C70C1">
              <w:rPr>
                <w:b/>
              </w:rPr>
              <w:t>приказы от 04.02.2021 г. № 152/</w:t>
            </w:r>
            <w:proofErr w:type="gramStart"/>
            <w:r w:rsidR="002C70C1">
              <w:rPr>
                <w:b/>
              </w:rPr>
              <w:t>п</w:t>
            </w:r>
            <w:proofErr w:type="gramEnd"/>
            <w:r w:rsidR="002C70C1">
              <w:rPr>
                <w:b/>
              </w:rPr>
              <w:t xml:space="preserve"> «</w:t>
            </w:r>
            <w:r w:rsidR="002C70C1" w:rsidRPr="002C70C1">
              <w:rPr>
                <w:b/>
              </w:rPr>
              <w:t>Об утверждении требований к организации и проведению внутреннего контроля качества и безопасности медицинской деятельности в КГБУЗ «ККПБ»</w:t>
            </w:r>
            <w:r w:rsidR="002C70C1">
              <w:rPr>
                <w:b/>
              </w:rPr>
              <w:t xml:space="preserve">, </w:t>
            </w:r>
            <w:r>
              <w:rPr>
                <w:b/>
              </w:rPr>
              <w:t>от 10.02.2021 г. № 156/п «</w:t>
            </w:r>
            <w:r w:rsidR="00333FEA" w:rsidRPr="007E1D92">
              <w:rPr>
                <w:b/>
              </w:rPr>
              <w:t>О</w:t>
            </w:r>
            <w:r w:rsidR="00943940" w:rsidRPr="007E1D92">
              <w:rPr>
                <w:b/>
              </w:rPr>
              <w:t xml:space="preserve"> назначении лиц, ответственных за </w:t>
            </w:r>
            <w:r w:rsidR="007E1D92" w:rsidRPr="007E1D92">
              <w:rPr>
                <w:b/>
              </w:rPr>
              <w:t xml:space="preserve">проведение </w:t>
            </w:r>
            <w:r w:rsidR="00333FEA" w:rsidRPr="007E1D92">
              <w:rPr>
                <w:b/>
              </w:rPr>
              <w:t>внутреннего контроля качества и безопасности медицинской деятельности в КГБУЗ «ККПБ» в 20</w:t>
            </w:r>
            <w:r w:rsidR="00135B93" w:rsidRPr="007E1D92">
              <w:rPr>
                <w:b/>
              </w:rPr>
              <w:t>21</w:t>
            </w:r>
            <w:r w:rsidR="00333FEA" w:rsidRPr="007E1D92">
              <w:rPr>
                <w:b/>
              </w:rPr>
              <w:t xml:space="preserve"> г.</w:t>
            </w:r>
            <w:r>
              <w:rPr>
                <w:b/>
              </w:rPr>
              <w:t>»</w:t>
            </w:r>
          </w:p>
        </w:tc>
        <w:tc>
          <w:tcPr>
            <w:tcW w:w="4644" w:type="dxa"/>
            <w:shd w:val="clear" w:color="auto" w:fill="auto"/>
          </w:tcPr>
          <w:p w:rsidR="00333FEA" w:rsidRPr="007E1D92" w:rsidRDefault="00333FEA" w:rsidP="00333FEA">
            <w:pPr>
              <w:rPr>
                <w:b/>
              </w:rPr>
            </w:pPr>
          </w:p>
        </w:tc>
      </w:tr>
    </w:tbl>
    <w:p w:rsidR="00333FEA" w:rsidRDefault="00333FEA" w:rsidP="00B24196">
      <w:pPr>
        <w:jc w:val="both"/>
        <w:rPr>
          <w:bCs/>
          <w:sz w:val="28"/>
          <w:szCs w:val="28"/>
        </w:rPr>
      </w:pPr>
    </w:p>
    <w:p w:rsidR="008A6AB3" w:rsidRPr="008A6AB3" w:rsidRDefault="008A6AB3" w:rsidP="008A6AB3">
      <w:pPr>
        <w:ind w:firstLine="708"/>
        <w:jc w:val="both"/>
        <w:rPr>
          <w:bCs/>
          <w:sz w:val="28"/>
          <w:szCs w:val="28"/>
        </w:rPr>
      </w:pPr>
      <w:r w:rsidRPr="008A6AB3">
        <w:rPr>
          <w:bCs/>
          <w:sz w:val="28"/>
          <w:szCs w:val="28"/>
        </w:rPr>
        <w:t>В связи с переводом на другую должность заведующей психоневрологическим диспансерным отделением № 1 Осиповой Л.Б.,</w:t>
      </w:r>
      <w:r w:rsidR="00771138">
        <w:rPr>
          <w:bCs/>
          <w:sz w:val="28"/>
          <w:szCs w:val="28"/>
        </w:rPr>
        <w:t>-</w:t>
      </w:r>
    </w:p>
    <w:p w:rsidR="00333FEA" w:rsidRPr="00B24196" w:rsidRDefault="00333FEA" w:rsidP="00B24196">
      <w:pPr>
        <w:jc w:val="both"/>
        <w:rPr>
          <w:sz w:val="28"/>
          <w:szCs w:val="28"/>
        </w:rPr>
      </w:pPr>
    </w:p>
    <w:p w:rsidR="00333FEA" w:rsidRPr="00B24196" w:rsidRDefault="00333FEA" w:rsidP="00B24196">
      <w:pPr>
        <w:jc w:val="both"/>
        <w:rPr>
          <w:b/>
          <w:sz w:val="28"/>
          <w:szCs w:val="28"/>
        </w:rPr>
      </w:pPr>
      <w:r w:rsidRPr="00B24196">
        <w:rPr>
          <w:b/>
          <w:sz w:val="28"/>
          <w:szCs w:val="28"/>
        </w:rPr>
        <w:t>ПРИКАЗЫВАЮ:</w:t>
      </w:r>
    </w:p>
    <w:p w:rsidR="00333FEA" w:rsidRDefault="00333FEA" w:rsidP="00B24196">
      <w:pPr>
        <w:jc w:val="both"/>
        <w:rPr>
          <w:sz w:val="28"/>
          <w:szCs w:val="28"/>
        </w:rPr>
      </w:pPr>
    </w:p>
    <w:p w:rsidR="002C70C1" w:rsidRPr="002C70C1" w:rsidRDefault="002C70C1" w:rsidP="002C70C1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2C70C1">
        <w:rPr>
          <w:sz w:val="28"/>
          <w:szCs w:val="28"/>
        </w:rPr>
        <w:t>Внести изменени</w:t>
      </w:r>
      <w:r w:rsidR="0099238E">
        <w:rPr>
          <w:sz w:val="28"/>
          <w:szCs w:val="28"/>
        </w:rPr>
        <w:t>я</w:t>
      </w:r>
      <w:r w:rsidRPr="002C70C1">
        <w:rPr>
          <w:sz w:val="28"/>
          <w:szCs w:val="28"/>
        </w:rPr>
        <w:t xml:space="preserve"> в приложение № 2 Состав Служб по проведению плановых и целевых (внеплановых) проверок в рамках внутреннего контроля качества и безопасности медицинской деятельности КГБУЗ «ККПБ» (далее - Служб ВКК и БМД) с оценкой показателей, в соответствии с п.17. приказа МЗ РФ от 31.07.2020 г. № 785н «Об утверждении требований к организации и проведению внутреннего контроля качества и безопасности медицинской деятельности»:</w:t>
      </w:r>
      <w:proofErr w:type="gramEnd"/>
    </w:p>
    <w:p w:rsidR="002C70C1" w:rsidRPr="002C70C1" w:rsidRDefault="002C70C1" w:rsidP="002C70C1">
      <w:pPr>
        <w:pStyle w:val="a9"/>
        <w:numPr>
          <w:ilvl w:val="1"/>
          <w:numId w:val="17"/>
        </w:numPr>
        <w:jc w:val="both"/>
        <w:rPr>
          <w:sz w:val="28"/>
          <w:szCs w:val="28"/>
        </w:rPr>
      </w:pPr>
      <w:r w:rsidRPr="002C70C1">
        <w:rPr>
          <w:sz w:val="28"/>
          <w:szCs w:val="28"/>
        </w:rPr>
        <w:t>Исключить из состава Службы организации работы регистратуры по профилю психиатрия и психиатрия-наркология, и по организации проведения профилактических медицинских осмотров Осипову Л.Б.</w:t>
      </w:r>
    </w:p>
    <w:p w:rsidR="002C70C1" w:rsidRDefault="002C70C1" w:rsidP="002C70C1">
      <w:pPr>
        <w:pStyle w:val="a9"/>
        <w:numPr>
          <w:ilvl w:val="1"/>
          <w:numId w:val="17"/>
        </w:numPr>
        <w:jc w:val="both"/>
        <w:rPr>
          <w:sz w:val="28"/>
          <w:szCs w:val="28"/>
        </w:rPr>
      </w:pPr>
      <w:r w:rsidRPr="002C70C1">
        <w:rPr>
          <w:sz w:val="28"/>
          <w:szCs w:val="28"/>
        </w:rPr>
        <w:t>Включить в состав Службы организации работы регистратуры по профилю психиатрия и психиатрия-наркология, и по организации проведения профилактических медицинских осмотров</w:t>
      </w:r>
    </w:p>
    <w:p w:rsidR="0099238E" w:rsidRPr="0099238E" w:rsidRDefault="0099238E" w:rsidP="0099238E">
      <w:pPr>
        <w:ind w:left="360"/>
        <w:jc w:val="both"/>
        <w:rPr>
          <w:sz w:val="28"/>
          <w:szCs w:val="28"/>
        </w:rPr>
      </w:pPr>
    </w:p>
    <w:tbl>
      <w:tblPr>
        <w:tblStyle w:val="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2835"/>
      </w:tblGrid>
      <w:tr w:rsidR="002C70C1" w:rsidRPr="002C70C1" w:rsidTr="002C70C1">
        <w:tc>
          <w:tcPr>
            <w:tcW w:w="568" w:type="dxa"/>
          </w:tcPr>
          <w:p w:rsidR="002C70C1" w:rsidRPr="002C70C1" w:rsidRDefault="002C70C1" w:rsidP="002C70C1">
            <w:pPr>
              <w:rPr>
                <w:rFonts w:ascii="Times New Roman" w:hAnsi="Times New Roman"/>
                <w:szCs w:val="28"/>
              </w:rPr>
            </w:pPr>
            <w:r w:rsidRPr="002C70C1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6378" w:type="dxa"/>
          </w:tcPr>
          <w:p w:rsidR="002C70C1" w:rsidRPr="002C70C1" w:rsidRDefault="002C70C1" w:rsidP="002C70C1">
            <w:pPr>
              <w:jc w:val="both"/>
              <w:rPr>
                <w:rFonts w:ascii="Times New Roman" w:hAnsi="Times New Roman"/>
                <w:szCs w:val="28"/>
              </w:rPr>
            </w:pPr>
            <w:r w:rsidRPr="002C70C1">
              <w:rPr>
                <w:rFonts w:ascii="Times New Roman" w:hAnsi="Times New Roman"/>
                <w:b/>
                <w:szCs w:val="28"/>
              </w:rPr>
              <w:t>Служба организации работы регистратуры по профилю психиатрия и психиатрия-наркология, и по организации проведения профилактических медицинских осмотров</w:t>
            </w:r>
            <w:r w:rsidRPr="002C70C1">
              <w:rPr>
                <w:rFonts w:ascii="Times New Roman" w:hAnsi="Times New Roman"/>
                <w:szCs w:val="28"/>
              </w:rPr>
              <w:t xml:space="preserve">, включая: </w:t>
            </w:r>
          </w:p>
          <w:p w:rsidR="002C70C1" w:rsidRPr="002C70C1" w:rsidRDefault="002C70C1" w:rsidP="002C70C1">
            <w:pPr>
              <w:jc w:val="both"/>
              <w:rPr>
                <w:rFonts w:ascii="Times New Roman" w:hAnsi="Times New Roman"/>
                <w:szCs w:val="28"/>
              </w:rPr>
            </w:pPr>
            <w:r w:rsidRPr="002C70C1">
              <w:rPr>
                <w:rFonts w:ascii="Times New Roman" w:hAnsi="Times New Roman"/>
                <w:szCs w:val="28"/>
              </w:rPr>
              <w:t>-проверка деятельности подразделений регистратуры (стойки информации, организации записи пациентов, порядок обслуживания на дому, обеспечение условий для ожидания в очереди);</w:t>
            </w:r>
          </w:p>
          <w:p w:rsidR="002C70C1" w:rsidRPr="002C70C1" w:rsidRDefault="002C70C1" w:rsidP="002C70C1">
            <w:pPr>
              <w:jc w:val="both"/>
              <w:rPr>
                <w:rFonts w:ascii="Times New Roman" w:hAnsi="Times New Roman"/>
                <w:szCs w:val="28"/>
              </w:rPr>
            </w:pPr>
            <w:r w:rsidRPr="002C70C1">
              <w:rPr>
                <w:rFonts w:ascii="Times New Roman" w:hAnsi="Times New Roman"/>
                <w:szCs w:val="28"/>
              </w:rPr>
              <w:t xml:space="preserve">-порядок обеспечение выписки лекарственных препаратов </w:t>
            </w:r>
            <w:r w:rsidRPr="002C70C1">
              <w:rPr>
                <w:rFonts w:ascii="Times New Roman" w:hAnsi="Times New Roman"/>
                <w:szCs w:val="28"/>
              </w:rPr>
              <w:lastRenderedPageBreak/>
              <w:t>в системе ДЛО;</w:t>
            </w:r>
          </w:p>
          <w:p w:rsidR="002C70C1" w:rsidRPr="002C70C1" w:rsidRDefault="002C70C1" w:rsidP="002C70C1">
            <w:pPr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2C70C1">
              <w:rPr>
                <w:rFonts w:ascii="Times New Roman" w:hAnsi="Times New Roman"/>
                <w:szCs w:val="28"/>
              </w:rPr>
              <w:t>-организация управления потоками оказания медицинской помощи в плановой, неотложной и экстренной формах;</w:t>
            </w:r>
            <w:proofErr w:type="gramEnd"/>
          </w:p>
          <w:p w:rsidR="002C70C1" w:rsidRPr="002C70C1" w:rsidRDefault="002C70C1" w:rsidP="002C70C1">
            <w:pPr>
              <w:jc w:val="both"/>
              <w:rPr>
                <w:rFonts w:ascii="Times New Roman" w:hAnsi="Times New Roman"/>
                <w:szCs w:val="28"/>
              </w:rPr>
            </w:pPr>
            <w:r w:rsidRPr="002C70C1">
              <w:rPr>
                <w:rFonts w:ascii="Times New Roman" w:hAnsi="Times New Roman"/>
                <w:szCs w:val="28"/>
              </w:rPr>
              <w:t>- организация проведения  профилактических осмотров у детей, подростков</w:t>
            </w:r>
          </w:p>
          <w:p w:rsidR="002C70C1" w:rsidRPr="002C70C1" w:rsidRDefault="002C70C1" w:rsidP="002C70C1">
            <w:pPr>
              <w:jc w:val="both"/>
              <w:rPr>
                <w:rFonts w:ascii="Times New Roman" w:hAnsi="Times New Roman"/>
                <w:szCs w:val="28"/>
              </w:rPr>
            </w:pPr>
            <w:r w:rsidRPr="002C70C1">
              <w:rPr>
                <w:rFonts w:ascii="Times New Roman" w:hAnsi="Times New Roman"/>
                <w:szCs w:val="28"/>
              </w:rPr>
              <w:t>(</w:t>
            </w:r>
            <w:r w:rsidRPr="002C70C1">
              <w:rPr>
                <w:rFonts w:ascii="Times New Roman" w:hAnsi="Times New Roman"/>
                <w:b/>
                <w:szCs w:val="28"/>
              </w:rPr>
              <w:t>пункты 30, 31, 34</w:t>
            </w:r>
            <w:r w:rsidRPr="002C70C1">
              <w:rPr>
                <w:rFonts w:ascii="Times New Roman" w:hAnsi="Times New Roman"/>
                <w:szCs w:val="28"/>
              </w:rPr>
              <w:t xml:space="preserve"> приказа МЗ РФ от 31.07.2020 г. № 785н)</w:t>
            </w:r>
          </w:p>
        </w:tc>
        <w:tc>
          <w:tcPr>
            <w:tcW w:w="2835" w:type="dxa"/>
          </w:tcPr>
          <w:p w:rsidR="002C70C1" w:rsidRPr="002C70C1" w:rsidRDefault="002C70C1" w:rsidP="002C70C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>Сердюк К.В.-</w:t>
            </w:r>
            <w:r w:rsidRPr="002C70C1">
              <w:rPr>
                <w:rFonts w:ascii="Times New Roman" w:hAnsi="Times New Roman"/>
                <w:szCs w:val="28"/>
              </w:rPr>
              <w:t>заведующ</w:t>
            </w:r>
            <w:r>
              <w:rPr>
                <w:rFonts w:ascii="Times New Roman" w:hAnsi="Times New Roman"/>
                <w:szCs w:val="28"/>
              </w:rPr>
              <w:t>ий</w:t>
            </w:r>
            <w:r w:rsidRPr="002C70C1">
              <w:rPr>
                <w:rFonts w:ascii="Times New Roman" w:hAnsi="Times New Roman"/>
                <w:szCs w:val="28"/>
              </w:rPr>
              <w:t xml:space="preserve"> ПНДО № 1 (по амбулаторным подразделениям </w:t>
            </w:r>
            <w:proofErr w:type="spellStart"/>
            <w:r w:rsidRPr="002C70C1">
              <w:rPr>
                <w:rFonts w:ascii="Times New Roman" w:hAnsi="Times New Roman"/>
                <w:szCs w:val="28"/>
              </w:rPr>
              <w:t>Постышева</w:t>
            </w:r>
            <w:proofErr w:type="spellEnd"/>
            <w:r w:rsidRPr="002C70C1">
              <w:rPr>
                <w:rFonts w:ascii="Times New Roman" w:hAnsi="Times New Roman"/>
                <w:szCs w:val="28"/>
              </w:rPr>
              <w:t>, 13).</w:t>
            </w:r>
          </w:p>
        </w:tc>
      </w:tr>
    </w:tbl>
    <w:p w:rsidR="002C70C1" w:rsidRDefault="002C70C1" w:rsidP="00B24196">
      <w:pPr>
        <w:jc w:val="both"/>
        <w:rPr>
          <w:sz w:val="28"/>
          <w:szCs w:val="28"/>
        </w:rPr>
      </w:pPr>
    </w:p>
    <w:p w:rsidR="008A6AB3" w:rsidRPr="002C70C1" w:rsidRDefault="008A6AB3" w:rsidP="002C70C1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2C70C1">
        <w:rPr>
          <w:sz w:val="28"/>
          <w:szCs w:val="28"/>
        </w:rPr>
        <w:t>Внести изменени</w:t>
      </w:r>
      <w:r w:rsidR="0099238E">
        <w:rPr>
          <w:sz w:val="28"/>
          <w:szCs w:val="28"/>
        </w:rPr>
        <w:t>е</w:t>
      </w:r>
      <w:r w:rsidRPr="002C70C1">
        <w:rPr>
          <w:sz w:val="28"/>
          <w:szCs w:val="28"/>
        </w:rPr>
        <w:t xml:space="preserve"> в п. 2 приказа от 10.02.2021 г. № 156/</w:t>
      </w:r>
      <w:proofErr w:type="gramStart"/>
      <w:r w:rsidRPr="002C70C1">
        <w:rPr>
          <w:sz w:val="28"/>
          <w:szCs w:val="28"/>
        </w:rPr>
        <w:t>п</w:t>
      </w:r>
      <w:proofErr w:type="gramEnd"/>
      <w:r w:rsidRPr="002C70C1">
        <w:rPr>
          <w:sz w:val="28"/>
          <w:szCs w:val="28"/>
        </w:rPr>
        <w:t xml:space="preserve"> «О назначении лиц, ответственных за проведение внутреннего контроля качества и безопасности медицинской деятельности в КГБУЗ «ККПБ» в 2021 г.»:</w:t>
      </w:r>
    </w:p>
    <w:p w:rsidR="008A6AB3" w:rsidRPr="00B24196" w:rsidRDefault="00333FEA" w:rsidP="002C70C1">
      <w:pPr>
        <w:pStyle w:val="a5"/>
        <w:numPr>
          <w:ilvl w:val="1"/>
          <w:numId w:val="17"/>
        </w:numPr>
        <w:tabs>
          <w:tab w:val="left" w:pos="1080"/>
        </w:tabs>
        <w:jc w:val="both"/>
        <w:rPr>
          <w:szCs w:val="28"/>
        </w:rPr>
      </w:pPr>
      <w:r w:rsidRPr="00B24196">
        <w:rPr>
          <w:szCs w:val="28"/>
        </w:rPr>
        <w:t xml:space="preserve">Утвердить </w:t>
      </w:r>
      <w:r w:rsidR="00E72AEA" w:rsidRPr="00B24196">
        <w:rPr>
          <w:szCs w:val="28"/>
        </w:rPr>
        <w:t>лиц</w:t>
      </w:r>
      <w:r w:rsidR="008A6AB3">
        <w:rPr>
          <w:szCs w:val="28"/>
        </w:rPr>
        <w:t>о</w:t>
      </w:r>
      <w:r w:rsidR="00E72AEA">
        <w:rPr>
          <w:szCs w:val="28"/>
        </w:rPr>
        <w:t>,</w:t>
      </w:r>
      <w:r w:rsidR="00E72AEA" w:rsidRPr="00B24196">
        <w:rPr>
          <w:szCs w:val="28"/>
        </w:rPr>
        <w:t xml:space="preserve"> </w:t>
      </w:r>
      <w:r w:rsidRPr="00B24196">
        <w:rPr>
          <w:szCs w:val="28"/>
        </w:rPr>
        <w:t>ответственн</w:t>
      </w:r>
      <w:r w:rsidR="008A6AB3">
        <w:rPr>
          <w:szCs w:val="28"/>
        </w:rPr>
        <w:t>ое</w:t>
      </w:r>
      <w:r w:rsidRPr="00B24196">
        <w:rPr>
          <w:szCs w:val="28"/>
        </w:rPr>
        <w:t xml:space="preserve"> за разделы внутреннего контр</w:t>
      </w:r>
      <w:r w:rsidR="008A6AB3">
        <w:rPr>
          <w:szCs w:val="28"/>
        </w:rPr>
        <w:t>оля качества медицинской помощи т</w:t>
      </w:r>
      <w:r w:rsidRPr="000A761D">
        <w:rPr>
          <w:szCs w:val="28"/>
        </w:rPr>
        <w:t>ретьего уровня – председател</w:t>
      </w:r>
      <w:r w:rsidR="008A6AB3">
        <w:rPr>
          <w:szCs w:val="28"/>
        </w:rPr>
        <w:t>я</w:t>
      </w:r>
      <w:r w:rsidRPr="000A761D">
        <w:rPr>
          <w:szCs w:val="28"/>
        </w:rPr>
        <w:t xml:space="preserve"> врачебн</w:t>
      </w:r>
      <w:r w:rsidR="008A6AB3">
        <w:rPr>
          <w:szCs w:val="28"/>
        </w:rPr>
        <w:t>ой</w:t>
      </w:r>
      <w:r w:rsidRPr="000A761D">
        <w:rPr>
          <w:szCs w:val="28"/>
        </w:rPr>
        <w:t xml:space="preserve"> подкомисси</w:t>
      </w:r>
      <w:r w:rsidR="008A6AB3">
        <w:rPr>
          <w:szCs w:val="28"/>
        </w:rPr>
        <w:t xml:space="preserve">и </w:t>
      </w:r>
      <w:r w:rsidRPr="00402BBE">
        <w:rPr>
          <w:szCs w:val="28"/>
        </w:rPr>
        <w:t>психоневрологическ</w:t>
      </w:r>
      <w:r w:rsidR="008A6AB3">
        <w:rPr>
          <w:szCs w:val="28"/>
        </w:rPr>
        <w:t>ого</w:t>
      </w:r>
      <w:r w:rsidRPr="00402BBE">
        <w:rPr>
          <w:szCs w:val="28"/>
        </w:rPr>
        <w:t xml:space="preserve"> диспансерн</w:t>
      </w:r>
      <w:r w:rsidR="008A6AB3">
        <w:rPr>
          <w:szCs w:val="28"/>
        </w:rPr>
        <w:t>ого</w:t>
      </w:r>
      <w:r w:rsidRPr="00402BBE">
        <w:rPr>
          <w:szCs w:val="28"/>
        </w:rPr>
        <w:t xml:space="preserve"> отделени</w:t>
      </w:r>
      <w:r w:rsidR="008A6AB3">
        <w:rPr>
          <w:szCs w:val="28"/>
        </w:rPr>
        <w:t>я № 1 Сердюка К.В.</w:t>
      </w:r>
    </w:p>
    <w:p w:rsidR="002C70C1" w:rsidRDefault="002C70C1" w:rsidP="000A761D">
      <w:pPr>
        <w:pStyle w:val="a5"/>
        <w:jc w:val="both"/>
        <w:rPr>
          <w:bCs/>
          <w:szCs w:val="28"/>
        </w:rPr>
      </w:pPr>
    </w:p>
    <w:p w:rsidR="00333FEA" w:rsidRPr="00771138" w:rsidRDefault="00333FEA" w:rsidP="00771138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771138">
        <w:rPr>
          <w:sz w:val="28"/>
          <w:szCs w:val="28"/>
        </w:rPr>
        <w:t xml:space="preserve">Контроль </w:t>
      </w:r>
      <w:r w:rsidR="00135B93" w:rsidRPr="00771138">
        <w:rPr>
          <w:sz w:val="28"/>
          <w:szCs w:val="28"/>
        </w:rPr>
        <w:t>за</w:t>
      </w:r>
      <w:proofErr w:type="gramEnd"/>
      <w:r w:rsidRPr="00771138">
        <w:rPr>
          <w:sz w:val="28"/>
          <w:szCs w:val="28"/>
        </w:rPr>
        <w:t xml:space="preserve"> исполнением приказа оставляю за собой.</w:t>
      </w:r>
    </w:p>
    <w:p w:rsidR="00333FEA" w:rsidRDefault="00333FEA" w:rsidP="00B24196">
      <w:pPr>
        <w:jc w:val="both"/>
        <w:rPr>
          <w:sz w:val="28"/>
          <w:szCs w:val="28"/>
        </w:rPr>
      </w:pPr>
    </w:p>
    <w:p w:rsidR="00B24196" w:rsidRDefault="00B24196" w:rsidP="00B24196">
      <w:pPr>
        <w:jc w:val="both"/>
        <w:rPr>
          <w:sz w:val="28"/>
          <w:szCs w:val="28"/>
        </w:rPr>
      </w:pPr>
    </w:p>
    <w:p w:rsidR="00B24196" w:rsidRPr="00B24196" w:rsidRDefault="00B24196" w:rsidP="00B2419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7D75" w:rsidRPr="00B24196" w:rsidTr="00017D75">
        <w:tc>
          <w:tcPr>
            <w:tcW w:w="4927" w:type="dxa"/>
          </w:tcPr>
          <w:p w:rsidR="00017D75" w:rsidRPr="00B24196" w:rsidRDefault="008A6AB3" w:rsidP="008A6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17D75" w:rsidRPr="00B24196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ый</w:t>
            </w:r>
            <w:r w:rsidR="00017D75" w:rsidRPr="00B24196">
              <w:rPr>
                <w:sz w:val="28"/>
                <w:szCs w:val="28"/>
              </w:rPr>
              <w:t xml:space="preserve"> врач</w:t>
            </w:r>
          </w:p>
        </w:tc>
        <w:tc>
          <w:tcPr>
            <w:tcW w:w="4927" w:type="dxa"/>
          </w:tcPr>
          <w:p w:rsidR="00017D75" w:rsidRPr="00B24196" w:rsidRDefault="00135B93" w:rsidP="00135B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Насатюк</w:t>
            </w:r>
            <w:proofErr w:type="spellEnd"/>
          </w:p>
        </w:tc>
      </w:tr>
    </w:tbl>
    <w:p w:rsidR="00771138" w:rsidRDefault="0077113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771138" w:rsidSect="008A6AB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C5" w:rsidRDefault="00F91CC5" w:rsidP="00414DBB">
      <w:r>
        <w:separator/>
      </w:r>
    </w:p>
  </w:endnote>
  <w:endnote w:type="continuationSeparator" w:id="0">
    <w:p w:rsidR="00F91CC5" w:rsidRDefault="00F91CC5" w:rsidP="0041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C5" w:rsidRDefault="00F91CC5" w:rsidP="00414DBB">
      <w:r>
        <w:separator/>
      </w:r>
    </w:p>
  </w:footnote>
  <w:footnote w:type="continuationSeparator" w:id="0">
    <w:p w:rsidR="00F91CC5" w:rsidRDefault="00F91CC5" w:rsidP="00414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FF2"/>
    <w:multiLevelType w:val="multilevel"/>
    <w:tmpl w:val="D2DCC0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9497221"/>
    <w:multiLevelType w:val="hybridMultilevel"/>
    <w:tmpl w:val="F6B4EC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7930A8"/>
    <w:multiLevelType w:val="multilevel"/>
    <w:tmpl w:val="EA649D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CF64C4"/>
    <w:multiLevelType w:val="multilevel"/>
    <w:tmpl w:val="EA649D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7E24B8"/>
    <w:multiLevelType w:val="multilevel"/>
    <w:tmpl w:val="BB4AB4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7EF6097"/>
    <w:multiLevelType w:val="hybridMultilevel"/>
    <w:tmpl w:val="0312439E"/>
    <w:lvl w:ilvl="0" w:tplc="21785C5E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AF692A"/>
    <w:multiLevelType w:val="hybridMultilevel"/>
    <w:tmpl w:val="45564A84"/>
    <w:lvl w:ilvl="0" w:tplc="0E74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4289B4">
      <w:numFmt w:val="none"/>
      <w:lvlText w:val=""/>
      <w:lvlJc w:val="left"/>
      <w:pPr>
        <w:tabs>
          <w:tab w:val="num" w:pos="360"/>
        </w:tabs>
      </w:pPr>
    </w:lvl>
    <w:lvl w:ilvl="2" w:tplc="691E1C26">
      <w:numFmt w:val="none"/>
      <w:lvlText w:val=""/>
      <w:lvlJc w:val="left"/>
      <w:pPr>
        <w:tabs>
          <w:tab w:val="num" w:pos="360"/>
        </w:tabs>
      </w:pPr>
    </w:lvl>
    <w:lvl w:ilvl="3" w:tplc="2E1EB950">
      <w:numFmt w:val="none"/>
      <w:lvlText w:val=""/>
      <w:lvlJc w:val="left"/>
      <w:pPr>
        <w:tabs>
          <w:tab w:val="num" w:pos="360"/>
        </w:tabs>
      </w:pPr>
    </w:lvl>
    <w:lvl w:ilvl="4" w:tplc="A29CA440">
      <w:numFmt w:val="none"/>
      <w:lvlText w:val=""/>
      <w:lvlJc w:val="left"/>
      <w:pPr>
        <w:tabs>
          <w:tab w:val="num" w:pos="360"/>
        </w:tabs>
      </w:pPr>
    </w:lvl>
    <w:lvl w:ilvl="5" w:tplc="93E432C6">
      <w:numFmt w:val="none"/>
      <w:lvlText w:val=""/>
      <w:lvlJc w:val="left"/>
      <w:pPr>
        <w:tabs>
          <w:tab w:val="num" w:pos="360"/>
        </w:tabs>
      </w:pPr>
    </w:lvl>
    <w:lvl w:ilvl="6" w:tplc="4ED23622">
      <w:numFmt w:val="none"/>
      <w:lvlText w:val=""/>
      <w:lvlJc w:val="left"/>
      <w:pPr>
        <w:tabs>
          <w:tab w:val="num" w:pos="360"/>
        </w:tabs>
      </w:pPr>
    </w:lvl>
    <w:lvl w:ilvl="7" w:tplc="2C809AE4">
      <w:numFmt w:val="none"/>
      <w:lvlText w:val=""/>
      <w:lvlJc w:val="left"/>
      <w:pPr>
        <w:tabs>
          <w:tab w:val="num" w:pos="360"/>
        </w:tabs>
      </w:pPr>
    </w:lvl>
    <w:lvl w:ilvl="8" w:tplc="B0486BE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9B36E3A"/>
    <w:multiLevelType w:val="hybridMultilevel"/>
    <w:tmpl w:val="9C16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925EB"/>
    <w:multiLevelType w:val="multilevel"/>
    <w:tmpl w:val="BF1AF6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ED61510"/>
    <w:multiLevelType w:val="hybridMultilevel"/>
    <w:tmpl w:val="C40A2D2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38D80262"/>
    <w:multiLevelType w:val="multilevel"/>
    <w:tmpl w:val="EA649D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F7D3D99"/>
    <w:multiLevelType w:val="multilevel"/>
    <w:tmpl w:val="DF3E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7B449DE"/>
    <w:multiLevelType w:val="multilevel"/>
    <w:tmpl w:val="25A0C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9723235"/>
    <w:multiLevelType w:val="multilevel"/>
    <w:tmpl w:val="EA649D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A422C8"/>
    <w:multiLevelType w:val="multilevel"/>
    <w:tmpl w:val="7A884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5581CA5"/>
    <w:multiLevelType w:val="multilevel"/>
    <w:tmpl w:val="4232EA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DDB494F"/>
    <w:multiLevelType w:val="hybridMultilevel"/>
    <w:tmpl w:val="41C0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16"/>
  </w:num>
  <w:num w:numId="8">
    <w:abstractNumId w:val="12"/>
  </w:num>
  <w:num w:numId="9">
    <w:abstractNumId w:val="8"/>
  </w:num>
  <w:num w:numId="10">
    <w:abstractNumId w:val="15"/>
  </w:num>
  <w:num w:numId="11">
    <w:abstractNumId w:val="3"/>
  </w:num>
  <w:num w:numId="12">
    <w:abstractNumId w:val="2"/>
  </w:num>
  <w:num w:numId="13">
    <w:abstractNumId w:val="10"/>
  </w:num>
  <w:num w:numId="14">
    <w:abstractNumId w:val="13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11"/>
    <w:rsid w:val="00001623"/>
    <w:rsid w:val="00005FF1"/>
    <w:rsid w:val="00017D75"/>
    <w:rsid w:val="0002486E"/>
    <w:rsid w:val="00026DA4"/>
    <w:rsid w:val="0003562E"/>
    <w:rsid w:val="00037998"/>
    <w:rsid w:val="0005316F"/>
    <w:rsid w:val="0005488E"/>
    <w:rsid w:val="00061A2C"/>
    <w:rsid w:val="0006273F"/>
    <w:rsid w:val="00074E84"/>
    <w:rsid w:val="000869EC"/>
    <w:rsid w:val="000A45CD"/>
    <w:rsid w:val="000A761D"/>
    <w:rsid w:val="000B1932"/>
    <w:rsid w:val="000B5009"/>
    <w:rsid w:val="000B6ADA"/>
    <w:rsid w:val="000C5443"/>
    <w:rsid w:val="000C7B4F"/>
    <w:rsid w:val="000D238E"/>
    <w:rsid w:val="000D2BB7"/>
    <w:rsid w:val="000D693E"/>
    <w:rsid w:val="000D6EEE"/>
    <w:rsid w:val="000E2956"/>
    <w:rsid w:val="000F0000"/>
    <w:rsid w:val="000F4FCB"/>
    <w:rsid w:val="000F5804"/>
    <w:rsid w:val="00104B56"/>
    <w:rsid w:val="0010563E"/>
    <w:rsid w:val="0011036F"/>
    <w:rsid w:val="001141BD"/>
    <w:rsid w:val="0011487E"/>
    <w:rsid w:val="00122698"/>
    <w:rsid w:val="00123EF3"/>
    <w:rsid w:val="00135B93"/>
    <w:rsid w:val="00145035"/>
    <w:rsid w:val="00154DBF"/>
    <w:rsid w:val="001611C0"/>
    <w:rsid w:val="00162829"/>
    <w:rsid w:val="0016398C"/>
    <w:rsid w:val="00176C4B"/>
    <w:rsid w:val="001A4ECA"/>
    <w:rsid w:val="001B253D"/>
    <w:rsid w:val="001B4434"/>
    <w:rsid w:val="001B73FC"/>
    <w:rsid w:val="001C1106"/>
    <w:rsid w:val="001D3200"/>
    <w:rsid w:val="001E3027"/>
    <w:rsid w:val="001E563A"/>
    <w:rsid w:val="001E57B4"/>
    <w:rsid w:val="001F0D0F"/>
    <w:rsid w:val="001F3102"/>
    <w:rsid w:val="00202C80"/>
    <w:rsid w:val="00215CE0"/>
    <w:rsid w:val="002239C8"/>
    <w:rsid w:val="00225644"/>
    <w:rsid w:val="00261A2B"/>
    <w:rsid w:val="00261BE5"/>
    <w:rsid w:val="002669FA"/>
    <w:rsid w:val="00266D12"/>
    <w:rsid w:val="002705A3"/>
    <w:rsid w:val="00280385"/>
    <w:rsid w:val="00282F6F"/>
    <w:rsid w:val="0028786E"/>
    <w:rsid w:val="002953BE"/>
    <w:rsid w:val="00295B6C"/>
    <w:rsid w:val="002C3667"/>
    <w:rsid w:val="002C57FE"/>
    <w:rsid w:val="002C70C1"/>
    <w:rsid w:val="002D2E70"/>
    <w:rsid w:val="002D3663"/>
    <w:rsid w:val="002D701C"/>
    <w:rsid w:val="002E14C4"/>
    <w:rsid w:val="002E2EC0"/>
    <w:rsid w:val="002E74D3"/>
    <w:rsid w:val="002F2199"/>
    <w:rsid w:val="0030097E"/>
    <w:rsid w:val="003103CD"/>
    <w:rsid w:val="0031669E"/>
    <w:rsid w:val="00325692"/>
    <w:rsid w:val="003317FB"/>
    <w:rsid w:val="00333FEA"/>
    <w:rsid w:val="00344DCF"/>
    <w:rsid w:val="00360D42"/>
    <w:rsid w:val="003616C2"/>
    <w:rsid w:val="00375818"/>
    <w:rsid w:val="00375C3B"/>
    <w:rsid w:val="00377947"/>
    <w:rsid w:val="003A29FF"/>
    <w:rsid w:val="003A41A8"/>
    <w:rsid w:val="003B2F2C"/>
    <w:rsid w:val="003B7BDC"/>
    <w:rsid w:val="003B7EE4"/>
    <w:rsid w:val="003C23D0"/>
    <w:rsid w:val="003D048D"/>
    <w:rsid w:val="003E7701"/>
    <w:rsid w:val="003F2172"/>
    <w:rsid w:val="003F5273"/>
    <w:rsid w:val="00402BBE"/>
    <w:rsid w:val="00414DBB"/>
    <w:rsid w:val="00420B90"/>
    <w:rsid w:val="00423B46"/>
    <w:rsid w:val="00424FBF"/>
    <w:rsid w:val="00425533"/>
    <w:rsid w:val="00433F4D"/>
    <w:rsid w:val="00447592"/>
    <w:rsid w:val="00447E35"/>
    <w:rsid w:val="0045503F"/>
    <w:rsid w:val="004552D3"/>
    <w:rsid w:val="004559FE"/>
    <w:rsid w:val="00457696"/>
    <w:rsid w:val="00466C30"/>
    <w:rsid w:val="00482718"/>
    <w:rsid w:val="00486F42"/>
    <w:rsid w:val="00487BF0"/>
    <w:rsid w:val="004B0A9C"/>
    <w:rsid w:val="004D4393"/>
    <w:rsid w:val="004D499E"/>
    <w:rsid w:val="004E009F"/>
    <w:rsid w:val="004E02C2"/>
    <w:rsid w:val="004E4C0A"/>
    <w:rsid w:val="004F5A5F"/>
    <w:rsid w:val="00506A3B"/>
    <w:rsid w:val="005205E3"/>
    <w:rsid w:val="00521E81"/>
    <w:rsid w:val="0053167D"/>
    <w:rsid w:val="00536895"/>
    <w:rsid w:val="00552750"/>
    <w:rsid w:val="00560899"/>
    <w:rsid w:val="0056269D"/>
    <w:rsid w:val="00563AD8"/>
    <w:rsid w:val="005723C5"/>
    <w:rsid w:val="00582728"/>
    <w:rsid w:val="00593AA8"/>
    <w:rsid w:val="00596698"/>
    <w:rsid w:val="005A168B"/>
    <w:rsid w:val="005A5648"/>
    <w:rsid w:val="005A6B60"/>
    <w:rsid w:val="005B07C8"/>
    <w:rsid w:val="005B3879"/>
    <w:rsid w:val="005B3B93"/>
    <w:rsid w:val="005C36DD"/>
    <w:rsid w:val="005E3F5B"/>
    <w:rsid w:val="005E65D2"/>
    <w:rsid w:val="005F4CBD"/>
    <w:rsid w:val="006230D4"/>
    <w:rsid w:val="00625A0B"/>
    <w:rsid w:val="006262C1"/>
    <w:rsid w:val="0063339D"/>
    <w:rsid w:val="00637CE8"/>
    <w:rsid w:val="006442D3"/>
    <w:rsid w:val="00644A7E"/>
    <w:rsid w:val="00652C85"/>
    <w:rsid w:val="0066050A"/>
    <w:rsid w:val="00662C3D"/>
    <w:rsid w:val="00666AE1"/>
    <w:rsid w:val="006742C6"/>
    <w:rsid w:val="00674EBA"/>
    <w:rsid w:val="006802B3"/>
    <w:rsid w:val="00680822"/>
    <w:rsid w:val="00682E3F"/>
    <w:rsid w:val="00686349"/>
    <w:rsid w:val="006872F0"/>
    <w:rsid w:val="00690129"/>
    <w:rsid w:val="006A3143"/>
    <w:rsid w:val="006A7FC0"/>
    <w:rsid w:val="006B33CD"/>
    <w:rsid w:val="006B6C91"/>
    <w:rsid w:val="006C1A2A"/>
    <w:rsid w:val="006D0424"/>
    <w:rsid w:val="006E51BA"/>
    <w:rsid w:val="006F1D17"/>
    <w:rsid w:val="00714510"/>
    <w:rsid w:val="007161A6"/>
    <w:rsid w:val="007168A5"/>
    <w:rsid w:val="0072043C"/>
    <w:rsid w:val="00736E4C"/>
    <w:rsid w:val="00742166"/>
    <w:rsid w:val="007506EA"/>
    <w:rsid w:val="00750CC2"/>
    <w:rsid w:val="0075149F"/>
    <w:rsid w:val="00755DA9"/>
    <w:rsid w:val="00756AC2"/>
    <w:rsid w:val="00762045"/>
    <w:rsid w:val="00766F55"/>
    <w:rsid w:val="00771138"/>
    <w:rsid w:val="00773065"/>
    <w:rsid w:val="00777E7B"/>
    <w:rsid w:val="007811EF"/>
    <w:rsid w:val="00792807"/>
    <w:rsid w:val="00794C0F"/>
    <w:rsid w:val="007A7E19"/>
    <w:rsid w:val="007B48AC"/>
    <w:rsid w:val="007B640A"/>
    <w:rsid w:val="007C290A"/>
    <w:rsid w:val="007D48D8"/>
    <w:rsid w:val="007D5570"/>
    <w:rsid w:val="007E1D92"/>
    <w:rsid w:val="007E4A71"/>
    <w:rsid w:val="007E68A8"/>
    <w:rsid w:val="007F109C"/>
    <w:rsid w:val="007F1485"/>
    <w:rsid w:val="007F7DBA"/>
    <w:rsid w:val="008024BE"/>
    <w:rsid w:val="00812E1E"/>
    <w:rsid w:val="008411DB"/>
    <w:rsid w:val="008439C0"/>
    <w:rsid w:val="00852889"/>
    <w:rsid w:val="008645A6"/>
    <w:rsid w:val="00871141"/>
    <w:rsid w:val="00885411"/>
    <w:rsid w:val="008960CF"/>
    <w:rsid w:val="0089634A"/>
    <w:rsid w:val="008A60FB"/>
    <w:rsid w:val="008A6AB3"/>
    <w:rsid w:val="008B0F12"/>
    <w:rsid w:val="008C3110"/>
    <w:rsid w:val="008C526D"/>
    <w:rsid w:val="008D3983"/>
    <w:rsid w:val="008E484B"/>
    <w:rsid w:val="008E7619"/>
    <w:rsid w:val="008F176E"/>
    <w:rsid w:val="00902AE8"/>
    <w:rsid w:val="00903267"/>
    <w:rsid w:val="00917B5E"/>
    <w:rsid w:val="0092699C"/>
    <w:rsid w:val="00930E5B"/>
    <w:rsid w:val="00931E91"/>
    <w:rsid w:val="0093412D"/>
    <w:rsid w:val="00934BED"/>
    <w:rsid w:val="00934EA5"/>
    <w:rsid w:val="00936DF9"/>
    <w:rsid w:val="00943940"/>
    <w:rsid w:val="009544EC"/>
    <w:rsid w:val="009601A7"/>
    <w:rsid w:val="009663E2"/>
    <w:rsid w:val="00966B04"/>
    <w:rsid w:val="009716A0"/>
    <w:rsid w:val="00972CB0"/>
    <w:rsid w:val="00973EE9"/>
    <w:rsid w:val="00976817"/>
    <w:rsid w:val="009839DB"/>
    <w:rsid w:val="00991756"/>
    <w:rsid w:val="0099238E"/>
    <w:rsid w:val="00994F12"/>
    <w:rsid w:val="009A33C4"/>
    <w:rsid w:val="009A6311"/>
    <w:rsid w:val="009B2368"/>
    <w:rsid w:val="009B2763"/>
    <w:rsid w:val="009B68A2"/>
    <w:rsid w:val="009C2A61"/>
    <w:rsid w:val="009D0AA7"/>
    <w:rsid w:val="009D5FA1"/>
    <w:rsid w:val="009E10CE"/>
    <w:rsid w:val="00A02058"/>
    <w:rsid w:val="00A139B0"/>
    <w:rsid w:val="00A15261"/>
    <w:rsid w:val="00A20E2B"/>
    <w:rsid w:val="00A27C4D"/>
    <w:rsid w:val="00A311D0"/>
    <w:rsid w:val="00A4743F"/>
    <w:rsid w:val="00A47611"/>
    <w:rsid w:val="00A57DF3"/>
    <w:rsid w:val="00A64497"/>
    <w:rsid w:val="00A66042"/>
    <w:rsid w:val="00A7565E"/>
    <w:rsid w:val="00A77947"/>
    <w:rsid w:val="00A82603"/>
    <w:rsid w:val="00A83841"/>
    <w:rsid w:val="00A8631F"/>
    <w:rsid w:val="00A863C6"/>
    <w:rsid w:val="00A91C0F"/>
    <w:rsid w:val="00A97469"/>
    <w:rsid w:val="00AB3C9D"/>
    <w:rsid w:val="00AC7815"/>
    <w:rsid w:val="00AD2477"/>
    <w:rsid w:val="00AE1BAB"/>
    <w:rsid w:val="00AE29A9"/>
    <w:rsid w:val="00AF0841"/>
    <w:rsid w:val="00AF126B"/>
    <w:rsid w:val="00AF6010"/>
    <w:rsid w:val="00B11FC5"/>
    <w:rsid w:val="00B142FA"/>
    <w:rsid w:val="00B158C2"/>
    <w:rsid w:val="00B20554"/>
    <w:rsid w:val="00B224C6"/>
    <w:rsid w:val="00B24196"/>
    <w:rsid w:val="00B24498"/>
    <w:rsid w:val="00B26E11"/>
    <w:rsid w:val="00B279AC"/>
    <w:rsid w:val="00B332C0"/>
    <w:rsid w:val="00B44E15"/>
    <w:rsid w:val="00B531BC"/>
    <w:rsid w:val="00B62FA1"/>
    <w:rsid w:val="00B71B0C"/>
    <w:rsid w:val="00B87852"/>
    <w:rsid w:val="00B97E5E"/>
    <w:rsid w:val="00BA0D28"/>
    <w:rsid w:val="00BA7816"/>
    <w:rsid w:val="00BB1E10"/>
    <w:rsid w:val="00BB1E7C"/>
    <w:rsid w:val="00BB2288"/>
    <w:rsid w:val="00BB4E7A"/>
    <w:rsid w:val="00BB5680"/>
    <w:rsid w:val="00BB69B8"/>
    <w:rsid w:val="00BD025A"/>
    <w:rsid w:val="00BE0A71"/>
    <w:rsid w:val="00BE6583"/>
    <w:rsid w:val="00BF26D3"/>
    <w:rsid w:val="00BF3589"/>
    <w:rsid w:val="00BF486F"/>
    <w:rsid w:val="00C02171"/>
    <w:rsid w:val="00C060B5"/>
    <w:rsid w:val="00C068C9"/>
    <w:rsid w:val="00C20060"/>
    <w:rsid w:val="00C234E6"/>
    <w:rsid w:val="00C31A46"/>
    <w:rsid w:val="00C42E99"/>
    <w:rsid w:val="00C5665E"/>
    <w:rsid w:val="00C57C4B"/>
    <w:rsid w:val="00C62D28"/>
    <w:rsid w:val="00C66537"/>
    <w:rsid w:val="00C76230"/>
    <w:rsid w:val="00C84594"/>
    <w:rsid w:val="00C87732"/>
    <w:rsid w:val="00C97D03"/>
    <w:rsid w:val="00CC1CA8"/>
    <w:rsid w:val="00CE51B1"/>
    <w:rsid w:val="00CE7C89"/>
    <w:rsid w:val="00CF17B7"/>
    <w:rsid w:val="00CF5920"/>
    <w:rsid w:val="00D0047E"/>
    <w:rsid w:val="00D031DC"/>
    <w:rsid w:val="00D141E9"/>
    <w:rsid w:val="00D27AA5"/>
    <w:rsid w:val="00D43B35"/>
    <w:rsid w:val="00D52BF1"/>
    <w:rsid w:val="00D610E5"/>
    <w:rsid w:val="00D74650"/>
    <w:rsid w:val="00D759ED"/>
    <w:rsid w:val="00D76E7F"/>
    <w:rsid w:val="00D77C9E"/>
    <w:rsid w:val="00D840FE"/>
    <w:rsid w:val="00D9468A"/>
    <w:rsid w:val="00D95427"/>
    <w:rsid w:val="00DA14B9"/>
    <w:rsid w:val="00DA3D2B"/>
    <w:rsid w:val="00DB0260"/>
    <w:rsid w:val="00DB7631"/>
    <w:rsid w:val="00DC0AE9"/>
    <w:rsid w:val="00DD24AA"/>
    <w:rsid w:val="00DD7A1F"/>
    <w:rsid w:val="00DE6342"/>
    <w:rsid w:val="00DE7D7B"/>
    <w:rsid w:val="00E0072A"/>
    <w:rsid w:val="00E0160A"/>
    <w:rsid w:val="00E07BBB"/>
    <w:rsid w:val="00E2056D"/>
    <w:rsid w:val="00E25AAF"/>
    <w:rsid w:val="00E47417"/>
    <w:rsid w:val="00E53245"/>
    <w:rsid w:val="00E53FF6"/>
    <w:rsid w:val="00E67BD8"/>
    <w:rsid w:val="00E72AEA"/>
    <w:rsid w:val="00E80C48"/>
    <w:rsid w:val="00E874CB"/>
    <w:rsid w:val="00E922B2"/>
    <w:rsid w:val="00E9348D"/>
    <w:rsid w:val="00E96E39"/>
    <w:rsid w:val="00EA23F7"/>
    <w:rsid w:val="00EA3428"/>
    <w:rsid w:val="00EA5983"/>
    <w:rsid w:val="00EC5320"/>
    <w:rsid w:val="00EC6BD1"/>
    <w:rsid w:val="00ED009F"/>
    <w:rsid w:val="00EE2B66"/>
    <w:rsid w:val="00EE3405"/>
    <w:rsid w:val="00EE3F3C"/>
    <w:rsid w:val="00EE636D"/>
    <w:rsid w:val="00EF4263"/>
    <w:rsid w:val="00F003F4"/>
    <w:rsid w:val="00F10F53"/>
    <w:rsid w:val="00F13CA7"/>
    <w:rsid w:val="00F3252D"/>
    <w:rsid w:val="00F3626A"/>
    <w:rsid w:val="00F37174"/>
    <w:rsid w:val="00F403C0"/>
    <w:rsid w:val="00F41E5E"/>
    <w:rsid w:val="00F41EED"/>
    <w:rsid w:val="00F426DD"/>
    <w:rsid w:val="00F42C78"/>
    <w:rsid w:val="00F4793A"/>
    <w:rsid w:val="00F55E0C"/>
    <w:rsid w:val="00F561EA"/>
    <w:rsid w:val="00F62B52"/>
    <w:rsid w:val="00F67213"/>
    <w:rsid w:val="00F71129"/>
    <w:rsid w:val="00F7792D"/>
    <w:rsid w:val="00F8241C"/>
    <w:rsid w:val="00F91CC5"/>
    <w:rsid w:val="00F92FB0"/>
    <w:rsid w:val="00F93F55"/>
    <w:rsid w:val="00FA40D1"/>
    <w:rsid w:val="00FB1C60"/>
    <w:rsid w:val="00FB6A1A"/>
    <w:rsid w:val="00FC44B3"/>
    <w:rsid w:val="00FD1C23"/>
    <w:rsid w:val="00FD7BE3"/>
    <w:rsid w:val="00FE1420"/>
    <w:rsid w:val="00FE23ED"/>
    <w:rsid w:val="00FE5356"/>
    <w:rsid w:val="00FF0E0D"/>
    <w:rsid w:val="00FF47DE"/>
    <w:rsid w:val="00FF5F95"/>
    <w:rsid w:val="00FF60FC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11"/>
    <w:rPr>
      <w:sz w:val="24"/>
      <w:szCs w:val="24"/>
    </w:rPr>
  </w:style>
  <w:style w:type="paragraph" w:styleId="1">
    <w:name w:val="heading 1"/>
    <w:basedOn w:val="a"/>
    <w:next w:val="a"/>
    <w:qFormat/>
    <w:rsid w:val="00B26E1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6E11"/>
    <w:pPr>
      <w:jc w:val="center"/>
    </w:pPr>
    <w:rPr>
      <w:b/>
      <w:bCs/>
      <w:sz w:val="20"/>
    </w:rPr>
  </w:style>
  <w:style w:type="table" w:styleId="a4">
    <w:name w:val="Table Grid"/>
    <w:basedOn w:val="a1"/>
    <w:rsid w:val="00637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44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0B5009"/>
    <w:rPr>
      <w:sz w:val="28"/>
      <w:szCs w:val="20"/>
    </w:rPr>
  </w:style>
  <w:style w:type="character" w:customStyle="1" w:styleId="a6">
    <w:name w:val="Основной текст Знак"/>
    <w:link w:val="a5"/>
    <w:rsid w:val="000B5009"/>
    <w:rPr>
      <w:sz w:val="28"/>
    </w:rPr>
  </w:style>
  <w:style w:type="paragraph" w:styleId="a7">
    <w:name w:val="Balloon Text"/>
    <w:basedOn w:val="a"/>
    <w:link w:val="a8"/>
    <w:rsid w:val="007D557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7D557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F5273"/>
    <w:pPr>
      <w:ind w:left="708"/>
    </w:pPr>
  </w:style>
  <w:style w:type="character" w:styleId="aa">
    <w:name w:val="annotation reference"/>
    <w:rsid w:val="00682E3F"/>
    <w:rPr>
      <w:sz w:val="16"/>
      <w:szCs w:val="16"/>
    </w:rPr>
  </w:style>
  <w:style w:type="paragraph" w:styleId="ab">
    <w:name w:val="annotation text"/>
    <w:basedOn w:val="a"/>
    <w:link w:val="ac"/>
    <w:rsid w:val="00682E3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82E3F"/>
  </w:style>
  <w:style w:type="paragraph" w:styleId="ad">
    <w:name w:val="annotation subject"/>
    <w:basedOn w:val="ab"/>
    <w:next w:val="ab"/>
    <w:link w:val="ae"/>
    <w:rsid w:val="00682E3F"/>
    <w:rPr>
      <w:b/>
      <w:bCs/>
    </w:rPr>
  </w:style>
  <w:style w:type="character" w:customStyle="1" w:styleId="ae">
    <w:name w:val="Тема примечания Знак"/>
    <w:link w:val="ad"/>
    <w:rsid w:val="00682E3F"/>
    <w:rPr>
      <w:b/>
      <w:bCs/>
    </w:rPr>
  </w:style>
  <w:style w:type="paragraph" w:customStyle="1" w:styleId="ConsPlusNormal">
    <w:name w:val="ConsPlusNormal"/>
    <w:rsid w:val="00AD24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A8631F"/>
  </w:style>
  <w:style w:type="paragraph" w:customStyle="1" w:styleId="21">
    <w:name w:val="Заголовок 21"/>
    <w:basedOn w:val="10"/>
    <w:next w:val="10"/>
    <w:rsid w:val="00A8631F"/>
    <w:pPr>
      <w:keepNext/>
    </w:pPr>
    <w:rPr>
      <w:sz w:val="28"/>
    </w:rPr>
  </w:style>
  <w:style w:type="paragraph" w:customStyle="1" w:styleId="31">
    <w:name w:val="Заголовок 31"/>
    <w:basedOn w:val="10"/>
    <w:next w:val="10"/>
    <w:rsid w:val="00A8631F"/>
    <w:pPr>
      <w:keepNext/>
      <w:jc w:val="center"/>
    </w:pPr>
    <w:rPr>
      <w:b/>
      <w:sz w:val="24"/>
    </w:rPr>
  </w:style>
  <w:style w:type="paragraph" w:styleId="af">
    <w:name w:val="header"/>
    <w:basedOn w:val="a"/>
    <w:link w:val="af0"/>
    <w:uiPriority w:val="99"/>
    <w:unhideWhenUsed/>
    <w:rsid w:val="00414D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14DBB"/>
    <w:rPr>
      <w:sz w:val="24"/>
      <w:szCs w:val="24"/>
    </w:rPr>
  </w:style>
  <w:style w:type="paragraph" w:styleId="af1">
    <w:name w:val="footer"/>
    <w:basedOn w:val="a"/>
    <w:link w:val="af2"/>
    <w:unhideWhenUsed/>
    <w:rsid w:val="00414DB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14DBB"/>
    <w:rPr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2C70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11"/>
    <w:rPr>
      <w:sz w:val="24"/>
      <w:szCs w:val="24"/>
    </w:rPr>
  </w:style>
  <w:style w:type="paragraph" w:styleId="1">
    <w:name w:val="heading 1"/>
    <w:basedOn w:val="a"/>
    <w:next w:val="a"/>
    <w:qFormat/>
    <w:rsid w:val="00B26E1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6E11"/>
    <w:pPr>
      <w:jc w:val="center"/>
    </w:pPr>
    <w:rPr>
      <w:b/>
      <w:bCs/>
      <w:sz w:val="20"/>
    </w:rPr>
  </w:style>
  <w:style w:type="table" w:styleId="a4">
    <w:name w:val="Table Grid"/>
    <w:basedOn w:val="a1"/>
    <w:rsid w:val="00637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44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0B5009"/>
    <w:rPr>
      <w:sz w:val="28"/>
      <w:szCs w:val="20"/>
    </w:rPr>
  </w:style>
  <w:style w:type="character" w:customStyle="1" w:styleId="a6">
    <w:name w:val="Основной текст Знак"/>
    <w:link w:val="a5"/>
    <w:rsid w:val="000B5009"/>
    <w:rPr>
      <w:sz w:val="28"/>
    </w:rPr>
  </w:style>
  <w:style w:type="paragraph" w:styleId="a7">
    <w:name w:val="Balloon Text"/>
    <w:basedOn w:val="a"/>
    <w:link w:val="a8"/>
    <w:rsid w:val="007D557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7D557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F5273"/>
    <w:pPr>
      <w:ind w:left="708"/>
    </w:pPr>
  </w:style>
  <w:style w:type="character" w:styleId="aa">
    <w:name w:val="annotation reference"/>
    <w:rsid w:val="00682E3F"/>
    <w:rPr>
      <w:sz w:val="16"/>
      <w:szCs w:val="16"/>
    </w:rPr>
  </w:style>
  <w:style w:type="paragraph" w:styleId="ab">
    <w:name w:val="annotation text"/>
    <w:basedOn w:val="a"/>
    <w:link w:val="ac"/>
    <w:rsid w:val="00682E3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82E3F"/>
  </w:style>
  <w:style w:type="paragraph" w:styleId="ad">
    <w:name w:val="annotation subject"/>
    <w:basedOn w:val="ab"/>
    <w:next w:val="ab"/>
    <w:link w:val="ae"/>
    <w:rsid w:val="00682E3F"/>
    <w:rPr>
      <w:b/>
      <w:bCs/>
    </w:rPr>
  </w:style>
  <w:style w:type="character" w:customStyle="1" w:styleId="ae">
    <w:name w:val="Тема примечания Знак"/>
    <w:link w:val="ad"/>
    <w:rsid w:val="00682E3F"/>
    <w:rPr>
      <w:b/>
      <w:bCs/>
    </w:rPr>
  </w:style>
  <w:style w:type="paragraph" w:customStyle="1" w:styleId="ConsPlusNormal">
    <w:name w:val="ConsPlusNormal"/>
    <w:rsid w:val="00AD24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A8631F"/>
  </w:style>
  <w:style w:type="paragraph" w:customStyle="1" w:styleId="21">
    <w:name w:val="Заголовок 21"/>
    <w:basedOn w:val="10"/>
    <w:next w:val="10"/>
    <w:rsid w:val="00A8631F"/>
    <w:pPr>
      <w:keepNext/>
    </w:pPr>
    <w:rPr>
      <w:sz w:val="28"/>
    </w:rPr>
  </w:style>
  <w:style w:type="paragraph" w:customStyle="1" w:styleId="31">
    <w:name w:val="Заголовок 31"/>
    <w:basedOn w:val="10"/>
    <w:next w:val="10"/>
    <w:rsid w:val="00A8631F"/>
    <w:pPr>
      <w:keepNext/>
      <w:jc w:val="center"/>
    </w:pPr>
    <w:rPr>
      <w:b/>
      <w:sz w:val="24"/>
    </w:rPr>
  </w:style>
  <w:style w:type="paragraph" w:styleId="af">
    <w:name w:val="header"/>
    <w:basedOn w:val="a"/>
    <w:link w:val="af0"/>
    <w:uiPriority w:val="99"/>
    <w:unhideWhenUsed/>
    <w:rsid w:val="00414D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14DBB"/>
    <w:rPr>
      <w:sz w:val="24"/>
      <w:szCs w:val="24"/>
    </w:rPr>
  </w:style>
  <w:style w:type="paragraph" w:styleId="af1">
    <w:name w:val="footer"/>
    <w:basedOn w:val="a"/>
    <w:link w:val="af2"/>
    <w:unhideWhenUsed/>
    <w:rsid w:val="00414DB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14DBB"/>
    <w:rPr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2C70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1E57-4BA4-4190-8C30-344C9613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344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  ХАБАРОВСКОГО  КРАЯ</vt:lpstr>
    </vt:vector>
  </TitlesOfParts>
  <Company>ГУЗ Краевая психиатрическая больница</Company>
  <LinksUpToDate>false</LinksUpToDate>
  <CharactersWithSpaces>2702</CharactersWithSpaces>
  <SharedDoc>false</SharedDoc>
  <HLinks>
    <vt:vector size="30" baseType="variant">
      <vt:variant>
        <vt:i4>6160393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consultantplus://offline/ref=9979980142C46B2ABAAC1D536CC3419A320C03265101ADB6A14C72D4ABX9N8G</vt:lpwstr>
      </vt:variant>
      <vt:variant>
        <vt:lpwstr/>
      </vt:variant>
      <vt:variant>
        <vt:i4>4063335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consultantplus://offline/ref=9979980142C46B2ABAAC1D536CC3419A320C02275408ADB6A14C72D4AB980D08EE6ED718779745E3X9N7G</vt:lpwstr>
      </vt:variant>
      <vt:variant>
        <vt:lpwstr/>
      </vt:variant>
      <vt:variant>
        <vt:i4>6160398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consultantplus://offline/ref=9979980142C46B2ABAAC1D536CC3419A320F002F530BADB6A14C72D4ABX9N8G</vt:lpwstr>
      </vt:variant>
      <vt:variant>
        <vt:lpwstr/>
      </vt:variant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consultantplus://offline/ref=9979980142C46B2ABAAC1D536CC3419A320C02275408ADB6A14C72D4ABX9N8G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consultantplus://offline/ref=9979980142C46B2ABAAC1D536CC3419A320C02275408ADB6A14C72D4AB980D08EE6ED718779745E3X9N7G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  ХАБАРОВСКОГО  КРАЯ</dc:title>
  <dc:creator>Астаева Наталья Ивановна</dc:creator>
  <cp:lastModifiedBy>PC</cp:lastModifiedBy>
  <cp:revision>87</cp:revision>
  <cp:lastPrinted>2018-01-30T03:05:00Z</cp:lastPrinted>
  <dcterms:created xsi:type="dcterms:W3CDTF">2018-01-17T07:09:00Z</dcterms:created>
  <dcterms:modified xsi:type="dcterms:W3CDTF">2021-06-15T03:03:00Z</dcterms:modified>
</cp:coreProperties>
</file>