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BD" w:rsidRDefault="005329BD">
      <w:pPr>
        <w:pStyle w:val="ConsPlusNormal"/>
        <w:jc w:val="both"/>
        <w:outlineLvl w:val="0"/>
      </w:pPr>
      <w:bookmarkStart w:id="0" w:name="_GoBack"/>
      <w:bookmarkEnd w:id="0"/>
    </w:p>
    <w:p w:rsidR="005329BD" w:rsidRDefault="005329BD">
      <w:pPr>
        <w:pStyle w:val="ConsPlusTitle"/>
        <w:jc w:val="center"/>
        <w:outlineLvl w:val="0"/>
      </w:pPr>
      <w:r>
        <w:t>ПРАВИТЕЛЬСТВО ХАБАРОВСКОГО КРАЯ</w:t>
      </w:r>
    </w:p>
    <w:p w:rsidR="005329BD" w:rsidRDefault="005329BD">
      <w:pPr>
        <w:pStyle w:val="ConsPlusTitle"/>
        <w:jc w:val="both"/>
      </w:pPr>
    </w:p>
    <w:p w:rsidR="005329BD" w:rsidRDefault="005329BD">
      <w:pPr>
        <w:pStyle w:val="ConsPlusTitle"/>
        <w:jc w:val="center"/>
      </w:pPr>
      <w:r>
        <w:t>ПОСТАНОВЛЕНИЕ</w:t>
      </w:r>
    </w:p>
    <w:p w:rsidR="005329BD" w:rsidRDefault="005329BD">
      <w:pPr>
        <w:pStyle w:val="ConsPlusTitle"/>
        <w:jc w:val="center"/>
      </w:pPr>
      <w:r>
        <w:t>от 30 декабря 2020 г. N 587-пр</w:t>
      </w:r>
    </w:p>
    <w:p w:rsidR="005329BD" w:rsidRDefault="005329BD">
      <w:pPr>
        <w:pStyle w:val="ConsPlusTitle"/>
        <w:jc w:val="both"/>
      </w:pPr>
    </w:p>
    <w:p w:rsidR="005329BD" w:rsidRDefault="005329BD">
      <w:pPr>
        <w:pStyle w:val="ConsPlusTitle"/>
        <w:jc w:val="center"/>
      </w:pPr>
      <w:r>
        <w:t>О ТЕРРИТОРИАЛЬНОЙ ПРОГРАММЕ ГОСУДАРСТВЕННЫХ ГАРАНТИЙ</w:t>
      </w:r>
    </w:p>
    <w:p w:rsidR="005329BD" w:rsidRDefault="005329BD">
      <w:pPr>
        <w:pStyle w:val="ConsPlusTitle"/>
        <w:jc w:val="center"/>
      </w:pPr>
      <w:r>
        <w:t>БЕСПЛАТНОГО ОКАЗАНИЯ ГРАЖДАНАМ МЕДИЦИНСКОЙ ПОМОЩИ</w:t>
      </w:r>
    </w:p>
    <w:p w:rsidR="005329BD" w:rsidRDefault="005329BD">
      <w:pPr>
        <w:pStyle w:val="ConsPlusTitle"/>
        <w:jc w:val="center"/>
      </w:pPr>
      <w:r>
        <w:t xml:space="preserve">НА ТЕРРИТОРИИ ХАБАРОВСКОГО КРАЯ НА 2021 ГОД И </w:t>
      </w:r>
      <w:proofErr w:type="gramStart"/>
      <w:r>
        <w:t>НА</w:t>
      </w:r>
      <w:proofErr w:type="gramEnd"/>
      <w:r>
        <w:t xml:space="preserve"> ПЛАНОВЫЙ</w:t>
      </w:r>
    </w:p>
    <w:p w:rsidR="005329BD" w:rsidRDefault="005329BD">
      <w:pPr>
        <w:pStyle w:val="ConsPlusTitle"/>
        <w:jc w:val="center"/>
      </w:pPr>
      <w:r>
        <w:t>ПЕРИОД 2022</w:t>
      </w:r>
      <w:proofErr w:type="gramStart"/>
      <w:r>
        <w:t xml:space="preserve"> И</w:t>
      </w:r>
      <w:proofErr w:type="gramEnd"/>
      <w:r>
        <w:t xml:space="preserve"> 2023 ГОДОВ</w:t>
      </w:r>
    </w:p>
    <w:p w:rsidR="005329BD" w:rsidRDefault="005329BD">
      <w:pPr>
        <w:pStyle w:val="ConsPlusNormal"/>
        <w:jc w:val="both"/>
      </w:pPr>
    </w:p>
    <w:p w:rsidR="005329BD" w:rsidRDefault="005329BD">
      <w:pPr>
        <w:pStyle w:val="ConsPlusNormal"/>
        <w:ind w:firstLine="540"/>
        <w:jc w:val="both"/>
      </w:pPr>
      <w:r>
        <w:t xml:space="preserve">Во исполнение </w:t>
      </w:r>
      <w:hyperlink r:id="rId5" w:history="1">
        <w:r>
          <w:rPr>
            <w:color w:val="0000FF"/>
          </w:rPr>
          <w:t>пункта 3 части 1 статьи 16</w:t>
        </w:r>
      </w:hyperlink>
      <w:r>
        <w:t xml:space="preserve">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5329BD" w:rsidRDefault="005329BD">
      <w:pPr>
        <w:pStyle w:val="ConsPlusNormal"/>
        <w:spacing w:before="220"/>
        <w:ind w:firstLine="540"/>
        <w:jc w:val="both"/>
      </w:pPr>
      <w:r>
        <w:t xml:space="preserve">1. Утвердить прилагаемую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(далее также - Территориальная программа).</w:t>
      </w:r>
    </w:p>
    <w:p w:rsidR="005329BD" w:rsidRDefault="005329BD">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w:t>
      </w:r>
      <w:proofErr w:type="gramStart"/>
      <w:r>
        <w:t>контроль за</w:t>
      </w:r>
      <w:proofErr w:type="gramEnd"/>
      <w:r>
        <w:t xml:space="preserve"> выполнением Территориальной </w:t>
      </w:r>
      <w:hyperlink w:anchor="P35" w:history="1">
        <w:r>
          <w:rPr>
            <w:color w:val="0000FF"/>
          </w:rPr>
          <w:t>программы</w:t>
        </w:r>
      </w:hyperlink>
      <w:r>
        <w:t>.</w:t>
      </w:r>
    </w:p>
    <w:p w:rsidR="005329BD" w:rsidRDefault="005329BD">
      <w:pPr>
        <w:pStyle w:val="ConsPlusNormal"/>
        <w:spacing w:before="220"/>
        <w:ind w:firstLine="540"/>
        <w:jc w:val="both"/>
      </w:pPr>
      <w:r>
        <w:t xml:space="preserve">3. </w:t>
      </w:r>
      <w:proofErr w:type="gramStart"/>
      <w:r>
        <w:t xml:space="preserve">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5"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w:t>
      </w:r>
      <w:proofErr w:type="gramEnd"/>
      <w:r>
        <w:t xml:space="preserve"> и муниципальных районов Хабаровского края отдельных полномочий в сфере охраны здоровья граждан".</w:t>
      </w:r>
    </w:p>
    <w:p w:rsidR="005329BD" w:rsidRDefault="005329BD">
      <w:pPr>
        <w:pStyle w:val="ConsPlusNormal"/>
        <w:spacing w:before="220"/>
        <w:ind w:firstLine="540"/>
        <w:jc w:val="both"/>
      </w:pPr>
      <w:r>
        <w:t xml:space="preserve">4. </w:t>
      </w:r>
      <w:proofErr w:type="gramStart"/>
      <w:r>
        <w:t xml:space="preserve">Министерству здравоохранения края представить временно исполняющему обязанности Губернатора, Председателя Правительства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утвержденной постановлением Правительства Хабаровского края от 30 декабря 2019 г. N 589-пр, к 01 апреля 2021 г.</w:t>
      </w:r>
      <w:proofErr w:type="gramEnd"/>
    </w:p>
    <w:p w:rsidR="005329BD" w:rsidRDefault="005329BD">
      <w:pPr>
        <w:pStyle w:val="ConsPlusNormal"/>
        <w:spacing w:before="220"/>
        <w:ind w:firstLine="540"/>
        <w:jc w:val="both"/>
      </w:pPr>
      <w:r>
        <w:t>5. Признать утратившими силу с 01 января 2021 г. постановления Правительства Хабаровского края:</w:t>
      </w:r>
    </w:p>
    <w:p w:rsidR="005329BD" w:rsidRDefault="005329BD">
      <w:pPr>
        <w:pStyle w:val="ConsPlusNormal"/>
        <w:spacing w:before="220"/>
        <w:ind w:firstLine="540"/>
        <w:jc w:val="both"/>
      </w:pPr>
      <w:r>
        <w:t xml:space="preserve">от 30 декабря 2019 г. </w:t>
      </w:r>
      <w:hyperlink r:id="rId10" w:history="1">
        <w:r>
          <w:rPr>
            <w:color w:val="0000FF"/>
          </w:rPr>
          <w:t>N 589-пр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5329BD" w:rsidRDefault="005329BD">
      <w:pPr>
        <w:pStyle w:val="ConsPlusNormal"/>
        <w:spacing w:before="220"/>
        <w:ind w:firstLine="540"/>
        <w:jc w:val="both"/>
      </w:pPr>
      <w:r>
        <w:t xml:space="preserve">от 13 апреля 2020 г. </w:t>
      </w:r>
      <w:hyperlink r:id="rId11" w:history="1">
        <w:r>
          <w:rPr>
            <w:color w:val="0000FF"/>
          </w:rPr>
          <w:t>N 151-пр</w:t>
        </w:r>
      </w:hyperlink>
      <w: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w:t>
      </w:r>
    </w:p>
    <w:p w:rsidR="005329BD" w:rsidRDefault="005329BD">
      <w:pPr>
        <w:pStyle w:val="ConsPlusNormal"/>
        <w:spacing w:before="220"/>
        <w:ind w:firstLine="540"/>
        <w:jc w:val="both"/>
      </w:pPr>
      <w:r>
        <w:t xml:space="preserve">от 02 ноября 2020 г. </w:t>
      </w:r>
      <w:hyperlink r:id="rId12" w:history="1">
        <w:r>
          <w:rPr>
            <w:color w:val="0000FF"/>
          </w:rPr>
          <w:t>N 460-пр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w:t>
      </w:r>
    </w:p>
    <w:p w:rsidR="005329BD" w:rsidRDefault="005329BD">
      <w:pPr>
        <w:pStyle w:val="ConsPlusNormal"/>
        <w:spacing w:before="220"/>
        <w:ind w:firstLine="540"/>
        <w:jc w:val="both"/>
      </w:pPr>
      <w:r>
        <w:lastRenderedPageBreak/>
        <w:t>6. Настоящее постановление вступает в силу с 01 января 2021 г.</w:t>
      </w:r>
    </w:p>
    <w:p w:rsidR="005329BD" w:rsidRDefault="005329BD">
      <w:pPr>
        <w:pStyle w:val="ConsPlusNormal"/>
        <w:jc w:val="both"/>
      </w:pPr>
    </w:p>
    <w:p w:rsidR="005329BD" w:rsidRDefault="005329BD">
      <w:pPr>
        <w:pStyle w:val="ConsPlusNormal"/>
        <w:jc w:val="right"/>
      </w:pPr>
      <w:proofErr w:type="spellStart"/>
      <w:r>
        <w:t>Врио</w:t>
      </w:r>
      <w:proofErr w:type="spellEnd"/>
      <w:r>
        <w:t xml:space="preserve"> Губернатора, Председателя</w:t>
      </w:r>
    </w:p>
    <w:p w:rsidR="005329BD" w:rsidRDefault="005329BD">
      <w:pPr>
        <w:pStyle w:val="ConsPlusNormal"/>
        <w:jc w:val="right"/>
      </w:pPr>
      <w:r>
        <w:t>Правительства края</w:t>
      </w:r>
    </w:p>
    <w:p w:rsidR="005329BD" w:rsidRDefault="005329BD">
      <w:pPr>
        <w:pStyle w:val="ConsPlusNormal"/>
        <w:jc w:val="right"/>
      </w:pPr>
      <w:proofErr w:type="spellStart"/>
      <w:r>
        <w:t>М.В.Дегтярев</w:t>
      </w:r>
      <w:proofErr w:type="spellEnd"/>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0"/>
      </w:pPr>
      <w:r>
        <w:t>УТВЕРЖДЕНА</w:t>
      </w:r>
    </w:p>
    <w:p w:rsidR="005329BD" w:rsidRDefault="005329BD">
      <w:pPr>
        <w:pStyle w:val="ConsPlusNormal"/>
        <w:jc w:val="right"/>
      </w:pPr>
      <w:r>
        <w:t>Постановлением</w:t>
      </w:r>
    </w:p>
    <w:p w:rsidR="005329BD" w:rsidRDefault="005329BD">
      <w:pPr>
        <w:pStyle w:val="ConsPlusNormal"/>
        <w:jc w:val="right"/>
      </w:pPr>
      <w:r>
        <w:t>Правительства Хабаровского края</w:t>
      </w:r>
    </w:p>
    <w:p w:rsidR="005329BD" w:rsidRDefault="005329BD">
      <w:pPr>
        <w:pStyle w:val="ConsPlusNormal"/>
        <w:jc w:val="right"/>
      </w:pPr>
      <w:r>
        <w:t>от 30 декабря 2020 г. N 587-пр</w:t>
      </w:r>
    </w:p>
    <w:p w:rsidR="005329BD" w:rsidRDefault="005329BD">
      <w:pPr>
        <w:pStyle w:val="ConsPlusNormal"/>
        <w:jc w:val="both"/>
      </w:pPr>
    </w:p>
    <w:p w:rsidR="005329BD" w:rsidRDefault="005329BD">
      <w:pPr>
        <w:pStyle w:val="ConsPlusTitle"/>
        <w:jc w:val="center"/>
      </w:pPr>
      <w:bookmarkStart w:id="1" w:name="P35"/>
      <w:bookmarkEnd w:id="1"/>
      <w:r>
        <w:t>ТЕРРИТОРИАЛЬНАЯ ПРОГРАММА</w:t>
      </w:r>
    </w:p>
    <w:p w:rsidR="005329BD" w:rsidRDefault="005329BD">
      <w:pPr>
        <w:pStyle w:val="ConsPlusTitle"/>
        <w:jc w:val="center"/>
      </w:pPr>
      <w:r>
        <w:t>ГОСУДАРСТВЕННЫХ ГАРАНТИЙ БЕСПЛАТНОГО ОКАЗАНИЯ ГРАЖДАНАМ</w:t>
      </w:r>
    </w:p>
    <w:p w:rsidR="005329BD" w:rsidRDefault="005329BD">
      <w:pPr>
        <w:pStyle w:val="ConsPlusTitle"/>
        <w:jc w:val="center"/>
      </w:pPr>
      <w:r>
        <w:t>МЕДИЦИНСКОЙ ПОМОЩИ НА ТЕРРИТОРИИ ХАБАРОВСКОГО КРАЯ</w:t>
      </w:r>
    </w:p>
    <w:p w:rsidR="005329BD" w:rsidRDefault="005329BD">
      <w:pPr>
        <w:pStyle w:val="ConsPlusTitle"/>
        <w:jc w:val="center"/>
      </w:pPr>
      <w:r>
        <w:t>НА 2021 ГОД И НА ПЛАНОВЫЙ ПЕРИОД 2022</w:t>
      </w:r>
      <w:proofErr w:type="gramStart"/>
      <w:r>
        <w:t xml:space="preserve"> И</w:t>
      </w:r>
      <w:proofErr w:type="gramEnd"/>
      <w:r>
        <w:t xml:space="preserve"> 2023 ГОДОВ</w:t>
      </w:r>
    </w:p>
    <w:p w:rsidR="005329BD" w:rsidRDefault="005329BD">
      <w:pPr>
        <w:pStyle w:val="ConsPlusNormal"/>
        <w:jc w:val="both"/>
      </w:pPr>
    </w:p>
    <w:p w:rsidR="005329BD" w:rsidRDefault="005329BD">
      <w:pPr>
        <w:pStyle w:val="ConsPlusTitle"/>
        <w:jc w:val="center"/>
        <w:outlineLvl w:val="1"/>
      </w:pPr>
      <w:r>
        <w:t>1. Общие положения</w:t>
      </w:r>
    </w:p>
    <w:p w:rsidR="005329BD" w:rsidRDefault="005329BD">
      <w:pPr>
        <w:pStyle w:val="ConsPlusNormal"/>
        <w:jc w:val="both"/>
      </w:pPr>
    </w:p>
    <w:p w:rsidR="005329BD" w:rsidRDefault="005329BD">
      <w:pPr>
        <w:pStyle w:val="ConsPlusNormal"/>
        <w:ind w:firstLine="540"/>
        <w:jc w:val="both"/>
      </w:pPr>
      <w:r>
        <w:t xml:space="preserve">В соответствии с </w:t>
      </w:r>
      <w:hyperlink r:id="rId13" w:history="1">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w:t>
      </w:r>
      <w:proofErr w:type="gramStart"/>
      <w:r>
        <w:t>связи</w:t>
      </w:r>
      <w:proofErr w:type="gramEnd"/>
      <w:r>
        <w:t xml:space="preserve">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(далее - Территориальная программа).</w:t>
      </w:r>
    </w:p>
    <w:p w:rsidR="005329BD" w:rsidRDefault="005329BD">
      <w:pPr>
        <w:pStyle w:val="ConsPlusNormal"/>
        <w:spacing w:before="220"/>
        <w:ind w:firstLine="540"/>
        <w:jc w:val="both"/>
      </w:pPr>
      <w:proofErr w:type="gramStart"/>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w:t>
      </w:r>
      <w:proofErr w:type="gramEnd"/>
      <w:r>
        <w:t xml:space="preserve"> помощи, территориальные нормативы финансовых затрат на единицу объема медицинской помощи, территориальные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5329BD" w:rsidRDefault="005329BD">
      <w:pPr>
        <w:pStyle w:val="ConsPlusNormal"/>
        <w:spacing w:before="220"/>
        <w:ind w:firstLine="540"/>
        <w:jc w:val="both"/>
      </w:pPr>
      <w:r>
        <w:t>Настоящая Территориальная программа сформирована с учетом порядков оказания медицинской помощи,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5329BD" w:rsidRDefault="005329BD">
      <w:pPr>
        <w:pStyle w:val="ConsPlusNormal"/>
        <w:spacing w:before="220"/>
        <w:ind w:firstLine="540"/>
        <w:jc w:val="both"/>
      </w:pPr>
      <w: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5329BD" w:rsidRDefault="005329BD">
      <w:pPr>
        <w:pStyle w:val="ConsPlusNormal"/>
        <w:spacing w:before="220"/>
        <w:ind w:firstLine="540"/>
        <w:jc w:val="both"/>
      </w:pPr>
      <w:r>
        <w:lastRenderedPageBreak/>
        <w:t xml:space="preserve">В соответствии с </w:t>
      </w:r>
      <w:hyperlink r:id="rId14" w:history="1">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5329BD" w:rsidRDefault="005329BD">
      <w:pPr>
        <w:pStyle w:val="ConsPlusNormal"/>
        <w:spacing w:before="220"/>
        <w:ind w:firstLine="540"/>
        <w:jc w:val="both"/>
      </w:pPr>
      <w:r>
        <w:t xml:space="preserve">В соответствии с нормами трудового законодательства Российской Федерации предусмотрена индексация заработной </w:t>
      </w:r>
      <w:proofErr w:type="gramStart"/>
      <w:r>
        <w:t>платы в целях обеспечения повышения уровня реального содержания заработной платы</w:t>
      </w:r>
      <w:proofErr w:type="gramEnd"/>
      <w:r>
        <w:t>.</w:t>
      </w:r>
    </w:p>
    <w:p w:rsidR="005329BD" w:rsidRDefault="005329BD">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5329BD" w:rsidRDefault="005329B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краю.</w:t>
      </w:r>
    </w:p>
    <w:p w:rsidR="005329BD" w:rsidRDefault="005329B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(далее - базовая программа ОМС).</w:t>
      </w:r>
    </w:p>
    <w:p w:rsidR="005329BD" w:rsidRDefault="005329BD">
      <w:pPr>
        <w:pStyle w:val="ConsPlusNormal"/>
        <w:jc w:val="both"/>
      </w:pPr>
    </w:p>
    <w:p w:rsidR="005329BD" w:rsidRDefault="005329BD">
      <w:pPr>
        <w:pStyle w:val="ConsPlusTitle"/>
        <w:jc w:val="center"/>
        <w:outlineLvl w:val="1"/>
      </w:pPr>
      <w:r>
        <w:t>2. Состав Территориальной программы</w:t>
      </w:r>
    </w:p>
    <w:p w:rsidR="005329BD" w:rsidRDefault="005329BD">
      <w:pPr>
        <w:pStyle w:val="ConsPlusNormal"/>
        <w:jc w:val="both"/>
      </w:pPr>
    </w:p>
    <w:p w:rsidR="005329BD" w:rsidRDefault="005329BD">
      <w:pPr>
        <w:pStyle w:val="ConsPlusNormal"/>
        <w:ind w:firstLine="540"/>
        <w:jc w:val="both"/>
      </w:pPr>
      <w:r>
        <w:t>Настоящая Территориальная программа включает в себя:</w:t>
      </w:r>
    </w:p>
    <w:p w:rsidR="005329BD" w:rsidRDefault="00F42BCD">
      <w:pPr>
        <w:pStyle w:val="ConsPlusNormal"/>
        <w:spacing w:before="220"/>
        <w:ind w:firstLine="540"/>
        <w:jc w:val="both"/>
      </w:pPr>
      <w:hyperlink w:anchor="P344" w:history="1">
        <w:r w:rsidR="005329BD">
          <w:rPr>
            <w:color w:val="0000FF"/>
          </w:rPr>
          <w:t>перечень</w:t>
        </w:r>
      </w:hyperlink>
      <w:r w:rsidR="005329BD">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2021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w:t>
      </w:r>
    </w:p>
    <w:p w:rsidR="005329BD" w:rsidRDefault="00F42BCD">
      <w:pPr>
        <w:pStyle w:val="ConsPlusNormal"/>
        <w:spacing w:before="220"/>
        <w:ind w:firstLine="540"/>
        <w:jc w:val="both"/>
      </w:pPr>
      <w:hyperlink w:anchor="P1037" w:history="1">
        <w:r w:rsidR="005329BD">
          <w:rPr>
            <w:color w:val="0000FF"/>
          </w:rPr>
          <w:t>порядок и условия</w:t>
        </w:r>
      </w:hyperlink>
      <w:r w:rsidR="005329BD">
        <w:t xml:space="preserve"> предоставления медицинской помощи, включая сроки ожидания медицинской помощи, оказываемой в плановой форме (приложение N 2);</w:t>
      </w:r>
    </w:p>
    <w:p w:rsidR="005329BD" w:rsidRDefault="005329BD">
      <w:pPr>
        <w:pStyle w:val="ConsPlusNormal"/>
        <w:spacing w:before="220"/>
        <w:ind w:firstLine="540"/>
        <w:jc w:val="both"/>
      </w:pPr>
      <w:r>
        <w:t xml:space="preserve">целевые </w:t>
      </w:r>
      <w:hyperlink w:anchor="P129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(приложение N 3);</w:t>
      </w:r>
    </w:p>
    <w:p w:rsidR="005329BD" w:rsidRDefault="00F42BCD">
      <w:pPr>
        <w:pStyle w:val="ConsPlusNormal"/>
        <w:spacing w:before="220"/>
        <w:ind w:firstLine="540"/>
        <w:jc w:val="both"/>
      </w:pPr>
      <w:hyperlink w:anchor="P1546" w:history="1">
        <w:r w:rsidR="005329BD">
          <w:rPr>
            <w:color w:val="0000FF"/>
          </w:rPr>
          <w:t>стоимость</w:t>
        </w:r>
      </w:hyperlink>
      <w:r w:rsidR="005329BD">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по источникам финансового обеспечения (приложение N 4);</w:t>
      </w:r>
    </w:p>
    <w:p w:rsidR="005329BD" w:rsidRDefault="005329BD">
      <w:pPr>
        <w:pStyle w:val="ConsPlusNormal"/>
        <w:spacing w:before="220"/>
        <w:ind w:firstLine="540"/>
        <w:jc w:val="both"/>
      </w:pPr>
      <w:r>
        <w:t xml:space="preserve">утвержденную </w:t>
      </w:r>
      <w:hyperlink w:anchor="P173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2021 год (приложение N 5);</w:t>
      </w:r>
    </w:p>
    <w:p w:rsidR="005329BD" w:rsidRDefault="005329BD">
      <w:pPr>
        <w:pStyle w:val="ConsPlusNormal"/>
        <w:spacing w:before="220"/>
        <w:ind w:firstLine="540"/>
        <w:jc w:val="both"/>
      </w:pPr>
      <w:r>
        <w:t xml:space="preserve">территориальные </w:t>
      </w:r>
      <w:hyperlink w:anchor="P2786" w:history="1">
        <w:r>
          <w:rPr>
            <w:color w:val="0000FF"/>
          </w:rPr>
          <w:t>нормативы</w:t>
        </w:r>
      </w:hyperlink>
      <w:r>
        <w:t xml:space="preserve"> объема медицинской помощи (приложение N 6);</w:t>
      </w:r>
    </w:p>
    <w:p w:rsidR="005329BD" w:rsidRDefault="00F42BCD">
      <w:pPr>
        <w:pStyle w:val="ConsPlusNormal"/>
        <w:spacing w:before="220"/>
        <w:ind w:firstLine="540"/>
        <w:jc w:val="both"/>
      </w:pPr>
      <w:hyperlink w:anchor="P3234" w:history="1">
        <w:proofErr w:type="gramStart"/>
        <w:r w:rsidR="005329BD">
          <w:rPr>
            <w:color w:val="0000FF"/>
          </w:rPr>
          <w:t>перечень</w:t>
        </w:r>
      </w:hyperlink>
      <w:r w:rsidR="005329BD">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w:t>
      </w:r>
      <w:proofErr w:type="gramEnd"/>
    </w:p>
    <w:p w:rsidR="005329BD" w:rsidRDefault="00F42BCD">
      <w:pPr>
        <w:pStyle w:val="ConsPlusNormal"/>
        <w:spacing w:before="220"/>
        <w:ind w:firstLine="540"/>
        <w:jc w:val="both"/>
      </w:pPr>
      <w:hyperlink w:anchor="P3273" w:history="1">
        <w:r w:rsidR="005329BD">
          <w:rPr>
            <w:color w:val="0000FF"/>
          </w:rPr>
          <w:t>нормативы</w:t>
        </w:r>
      </w:hyperlink>
      <w:r w:rsidR="005329BD">
        <w:t xml:space="preserve"> объемов медицинской помощи в амбулаторных условиях, оказываемой с профилактическими и иными целями, на 1 жителя/застрахованное лицо на 2021 год (приложение N 8).</w:t>
      </w:r>
    </w:p>
    <w:p w:rsidR="005329BD" w:rsidRDefault="005329BD">
      <w:pPr>
        <w:pStyle w:val="ConsPlusNormal"/>
        <w:jc w:val="both"/>
      </w:pPr>
    </w:p>
    <w:p w:rsidR="005329BD" w:rsidRDefault="005329BD">
      <w:pPr>
        <w:pStyle w:val="ConsPlusTitle"/>
        <w:jc w:val="center"/>
        <w:outlineLvl w:val="1"/>
      </w:pPr>
      <w:bookmarkStart w:id="2" w:name="P64"/>
      <w:bookmarkEnd w:id="2"/>
      <w:r>
        <w:t>3. Перечень видов, форм и условий медицинской помощи,</w:t>
      </w:r>
    </w:p>
    <w:p w:rsidR="005329BD" w:rsidRDefault="005329BD">
      <w:pPr>
        <w:pStyle w:val="ConsPlusTitle"/>
        <w:jc w:val="center"/>
      </w:pPr>
      <w:proofErr w:type="gramStart"/>
      <w:r>
        <w:t>оказание</w:t>
      </w:r>
      <w:proofErr w:type="gramEnd"/>
      <w:r>
        <w:t xml:space="preserve"> которой осуществляется бесплатно</w:t>
      </w:r>
    </w:p>
    <w:p w:rsidR="005329BD" w:rsidRDefault="005329BD">
      <w:pPr>
        <w:pStyle w:val="ConsPlusNormal"/>
        <w:jc w:val="both"/>
      </w:pPr>
    </w:p>
    <w:p w:rsidR="005329BD" w:rsidRDefault="005329BD">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5329BD" w:rsidRDefault="005329B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329BD" w:rsidRDefault="005329BD">
      <w:pPr>
        <w:pStyle w:val="ConsPlusNormal"/>
        <w:spacing w:before="220"/>
        <w:ind w:firstLine="540"/>
        <w:jc w:val="both"/>
      </w:pPr>
      <w:r>
        <w:t>специализированная, в том числе высокотехнологичная, медицинская помощь;</w:t>
      </w:r>
    </w:p>
    <w:p w:rsidR="005329BD" w:rsidRDefault="005329BD">
      <w:pPr>
        <w:pStyle w:val="ConsPlusNormal"/>
        <w:spacing w:before="220"/>
        <w:ind w:firstLine="540"/>
        <w:jc w:val="both"/>
      </w:pPr>
      <w:r>
        <w:t>скорая, в том числе скорая специализированная, медицинская помощь;</w:t>
      </w:r>
    </w:p>
    <w:p w:rsidR="005329BD" w:rsidRDefault="005329B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329BD" w:rsidRDefault="005329BD">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5" w:history="1">
        <w:r>
          <w:rPr>
            <w:color w:val="0000FF"/>
          </w:rPr>
          <w:t>N 323-ФЗ</w:t>
        </w:r>
      </w:hyperlink>
      <w:r>
        <w:t xml:space="preserve"> "Об основах охраны здоровья граждан в Российской Федерации" и от 29 ноября 2010 г. </w:t>
      </w:r>
      <w:hyperlink r:id="rId16" w:history="1">
        <w:r>
          <w:rPr>
            <w:color w:val="0000FF"/>
          </w:rPr>
          <w:t>N 326-ФЗ</w:t>
        </w:r>
      </w:hyperlink>
      <w:r>
        <w:t xml:space="preserve"> "Об обязательном медицинском страховании в Российской Федерации".</w:t>
      </w:r>
    </w:p>
    <w:p w:rsidR="005329BD" w:rsidRDefault="005329B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329BD" w:rsidRDefault="005329B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329BD" w:rsidRDefault="005329B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329BD" w:rsidRDefault="005329B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329BD" w:rsidRDefault="005329B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329BD" w:rsidRDefault="005329B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329BD" w:rsidRDefault="005329BD">
      <w:pPr>
        <w:pStyle w:val="ConsPlusNormal"/>
        <w:spacing w:before="220"/>
        <w:ind w:firstLine="540"/>
        <w:jc w:val="both"/>
      </w:pPr>
      <w:proofErr w:type="gramStart"/>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329BD" w:rsidRDefault="005329B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2021 год и на плановый период 2022 и 2023 годов (далее также - перечень видов высокотехнологичной медицинской помощи).</w:t>
      </w:r>
    </w:p>
    <w:p w:rsidR="005329BD" w:rsidRDefault="005329B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329BD" w:rsidRDefault="005329B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329BD" w:rsidRDefault="005329BD">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t xml:space="preserve"> бедствий).</w:t>
      </w:r>
    </w:p>
    <w:p w:rsidR="005329BD" w:rsidRDefault="005329B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329BD" w:rsidRDefault="005329BD">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5329BD" w:rsidRDefault="005329BD">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w:t>
      </w:r>
      <w:proofErr w:type="gramEnd"/>
      <w: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329BD" w:rsidRDefault="005329BD">
      <w:pPr>
        <w:pStyle w:val="ConsPlusNormal"/>
        <w:spacing w:before="220"/>
        <w:ind w:firstLine="540"/>
        <w:jc w:val="both"/>
      </w:pPr>
      <w:proofErr w:type="gramStart"/>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w:t>
      </w:r>
      <w:r>
        <w:lastRenderedPageBreak/>
        <w:t>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5329BD" w:rsidRDefault="005329BD">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329BD" w:rsidRDefault="005329BD">
      <w:pPr>
        <w:pStyle w:val="ConsPlusNormal"/>
        <w:spacing w:before="220"/>
        <w:ind w:firstLine="540"/>
        <w:jc w:val="both"/>
      </w:pPr>
      <w:proofErr w:type="gramStart"/>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5329BD" w:rsidRDefault="005329B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8" w:history="1">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5329BD" w:rsidRDefault="005329B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rsidR="005329BD" w:rsidRDefault="005329BD">
      <w:pPr>
        <w:pStyle w:val="ConsPlusNormal"/>
        <w:spacing w:before="22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329BD" w:rsidRDefault="005329BD">
      <w:pPr>
        <w:pStyle w:val="ConsPlusNormal"/>
        <w:spacing w:before="220"/>
        <w:ind w:firstLine="540"/>
        <w:jc w:val="both"/>
      </w:pPr>
      <w:proofErr w:type="gramStart"/>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w:t>
      </w:r>
      <w:hyperlink w:anchor="P1128" w:history="1">
        <w:r>
          <w:rPr>
            <w:color w:val="0000FF"/>
          </w:rPr>
          <w:t>разделом 5</w:t>
        </w:r>
      </w:hyperlink>
      <w:r>
        <w:t xml:space="preserve"> Приложения N 2 настоящей Территориальной программы сроки.</w:t>
      </w:r>
      <w:proofErr w:type="gramEnd"/>
    </w:p>
    <w:p w:rsidR="005329BD" w:rsidRDefault="005329BD">
      <w:pPr>
        <w:pStyle w:val="ConsPlusNormal"/>
        <w:spacing w:before="220"/>
        <w:ind w:firstLine="540"/>
        <w:jc w:val="both"/>
      </w:pPr>
      <w:proofErr w:type="gramStart"/>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w:t>
      </w:r>
      <w:proofErr w:type="gramEnd"/>
      <w:r>
        <w:t xml:space="preserve"> обслуживания в порядке, установленном Министерством здравоохранения Российской Федерации.</w:t>
      </w:r>
    </w:p>
    <w:p w:rsidR="005329BD" w:rsidRDefault="005329BD">
      <w:pPr>
        <w:pStyle w:val="ConsPlusNormal"/>
        <w:spacing w:before="220"/>
        <w:ind w:firstLine="540"/>
        <w:jc w:val="both"/>
      </w:pPr>
      <w:proofErr w:type="gramStart"/>
      <w:r>
        <w:t xml:space="preserve">Лицам с психическими расстройствами и расстройствами поведения, проживающими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w:t>
      </w:r>
      <w:r>
        <w:lastRenderedPageBreak/>
        <w:t>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5329BD" w:rsidRDefault="005329B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329BD" w:rsidRDefault="005329BD">
      <w:pPr>
        <w:pStyle w:val="ConsPlusNormal"/>
        <w:spacing w:before="22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5329BD" w:rsidRDefault="005329BD">
      <w:pPr>
        <w:pStyle w:val="ConsPlusNormal"/>
        <w:spacing w:before="220"/>
        <w:ind w:firstLine="540"/>
        <w:jc w:val="both"/>
      </w:pPr>
      <w:r>
        <w:t>Медицинская помощь оказывается в следующих формах:</w:t>
      </w:r>
    </w:p>
    <w:p w:rsidR="005329BD" w:rsidRDefault="005329B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329BD" w:rsidRDefault="005329B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329BD" w:rsidRDefault="005329BD">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329BD" w:rsidRDefault="005329BD">
      <w:pPr>
        <w:pStyle w:val="ConsPlusNormal"/>
        <w:jc w:val="both"/>
      </w:pPr>
    </w:p>
    <w:p w:rsidR="005329BD" w:rsidRDefault="005329BD">
      <w:pPr>
        <w:pStyle w:val="ConsPlusTitle"/>
        <w:jc w:val="center"/>
        <w:outlineLvl w:val="1"/>
      </w:pPr>
      <w:bookmarkStart w:id="3" w:name="P103"/>
      <w:bookmarkEnd w:id="3"/>
      <w:r>
        <w:t xml:space="preserve">4. Перечень заболеваний и состояний, оказание </w:t>
      </w:r>
      <w:proofErr w:type="gramStart"/>
      <w:r>
        <w:t>медицинской</w:t>
      </w:r>
      <w:proofErr w:type="gramEnd"/>
    </w:p>
    <w:p w:rsidR="005329BD" w:rsidRDefault="005329BD">
      <w:pPr>
        <w:pStyle w:val="ConsPlusTitle"/>
        <w:jc w:val="center"/>
      </w:pPr>
      <w:proofErr w:type="gramStart"/>
      <w:r>
        <w:t>помощи</w:t>
      </w:r>
      <w:proofErr w:type="gramEnd"/>
      <w:r>
        <w:t xml:space="preserve"> при которых осуществляется бесплатно, и категории</w:t>
      </w:r>
    </w:p>
    <w:p w:rsidR="005329BD" w:rsidRDefault="005329BD">
      <w:pPr>
        <w:pStyle w:val="ConsPlusTitle"/>
        <w:jc w:val="center"/>
      </w:pPr>
      <w:r>
        <w:t>граждан, оказание медицинской помощи которым</w:t>
      </w:r>
    </w:p>
    <w:p w:rsidR="005329BD" w:rsidRDefault="005329BD">
      <w:pPr>
        <w:pStyle w:val="ConsPlusTitle"/>
        <w:jc w:val="center"/>
      </w:pPr>
      <w:r>
        <w:t>осуществляется бесплатно</w:t>
      </w:r>
    </w:p>
    <w:p w:rsidR="005329BD" w:rsidRDefault="005329BD">
      <w:pPr>
        <w:pStyle w:val="ConsPlusNormal"/>
        <w:jc w:val="both"/>
      </w:pPr>
    </w:p>
    <w:p w:rsidR="005329BD" w:rsidRDefault="005329B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3</w:t>
        </w:r>
      </w:hyperlink>
      <w:r>
        <w:t xml:space="preserve"> настоящей Территориальной программы при следующих заболеваниях и состояниях:</w:t>
      </w:r>
    </w:p>
    <w:p w:rsidR="005329BD" w:rsidRDefault="005329BD">
      <w:pPr>
        <w:pStyle w:val="ConsPlusNormal"/>
        <w:spacing w:before="220"/>
        <w:ind w:firstLine="540"/>
        <w:jc w:val="both"/>
      </w:pPr>
      <w:r>
        <w:t>инфекционные и паразитарные болезни;</w:t>
      </w:r>
    </w:p>
    <w:p w:rsidR="005329BD" w:rsidRDefault="005329BD">
      <w:pPr>
        <w:pStyle w:val="ConsPlusNormal"/>
        <w:spacing w:before="220"/>
        <w:ind w:firstLine="540"/>
        <w:jc w:val="both"/>
      </w:pPr>
      <w:r>
        <w:t>новообразования;</w:t>
      </w:r>
    </w:p>
    <w:p w:rsidR="005329BD" w:rsidRDefault="005329BD">
      <w:pPr>
        <w:pStyle w:val="ConsPlusNormal"/>
        <w:spacing w:before="220"/>
        <w:ind w:firstLine="540"/>
        <w:jc w:val="both"/>
      </w:pPr>
      <w:r>
        <w:t>болезни эндокринной системы;</w:t>
      </w:r>
    </w:p>
    <w:p w:rsidR="005329BD" w:rsidRDefault="005329BD">
      <w:pPr>
        <w:pStyle w:val="ConsPlusNormal"/>
        <w:spacing w:before="220"/>
        <w:ind w:firstLine="540"/>
        <w:jc w:val="both"/>
      </w:pPr>
      <w:r>
        <w:t>расстройства питания и нарушения обмена веществ;</w:t>
      </w:r>
    </w:p>
    <w:p w:rsidR="005329BD" w:rsidRDefault="005329BD">
      <w:pPr>
        <w:pStyle w:val="ConsPlusNormal"/>
        <w:spacing w:before="220"/>
        <w:ind w:firstLine="540"/>
        <w:jc w:val="both"/>
      </w:pPr>
      <w:r>
        <w:t>болезни нервной системы;</w:t>
      </w:r>
    </w:p>
    <w:p w:rsidR="005329BD" w:rsidRDefault="005329BD">
      <w:pPr>
        <w:pStyle w:val="ConsPlusNormal"/>
        <w:spacing w:before="220"/>
        <w:ind w:firstLine="540"/>
        <w:jc w:val="both"/>
      </w:pPr>
      <w:r>
        <w:t>болезни крови, кроветворных органов;</w:t>
      </w:r>
    </w:p>
    <w:p w:rsidR="005329BD" w:rsidRDefault="005329BD">
      <w:pPr>
        <w:pStyle w:val="ConsPlusNormal"/>
        <w:spacing w:before="220"/>
        <w:ind w:firstLine="540"/>
        <w:jc w:val="both"/>
      </w:pPr>
      <w:r>
        <w:t>отдельные нарушения, вовлекающие иммунный механизм;</w:t>
      </w:r>
    </w:p>
    <w:p w:rsidR="005329BD" w:rsidRDefault="005329BD">
      <w:pPr>
        <w:pStyle w:val="ConsPlusNormal"/>
        <w:spacing w:before="220"/>
        <w:ind w:firstLine="540"/>
        <w:jc w:val="both"/>
      </w:pPr>
      <w:r>
        <w:t>болезни глаза и его придаточного аппарата;</w:t>
      </w:r>
    </w:p>
    <w:p w:rsidR="005329BD" w:rsidRDefault="005329BD">
      <w:pPr>
        <w:pStyle w:val="ConsPlusNormal"/>
        <w:spacing w:before="220"/>
        <w:ind w:firstLine="540"/>
        <w:jc w:val="both"/>
      </w:pPr>
      <w:r>
        <w:t>болезни уха и сосцевидного отростка;</w:t>
      </w:r>
    </w:p>
    <w:p w:rsidR="005329BD" w:rsidRDefault="005329BD">
      <w:pPr>
        <w:pStyle w:val="ConsPlusNormal"/>
        <w:spacing w:before="220"/>
        <w:ind w:firstLine="540"/>
        <w:jc w:val="both"/>
      </w:pPr>
      <w:r>
        <w:lastRenderedPageBreak/>
        <w:t>болезни системы кровообращения;</w:t>
      </w:r>
    </w:p>
    <w:p w:rsidR="005329BD" w:rsidRDefault="005329BD">
      <w:pPr>
        <w:pStyle w:val="ConsPlusNormal"/>
        <w:spacing w:before="220"/>
        <w:ind w:firstLine="540"/>
        <w:jc w:val="both"/>
      </w:pPr>
      <w:r>
        <w:t>болезни органов дыхания;</w:t>
      </w:r>
    </w:p>
    <w:p w:rsidR="005329BD" w:rsidRDefault="005329B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329BD" w:rsidRDefault="005329BD">
      <w:pPr>
        <w:pStyle w:val="ConsPlusNormal"/>
        <w:spacing w:before="220"/>
        <w:ind w:firstLine="540"/>
        <w:jc w:val="both"/>
      </w:pPr>
      <w:r>
        <w:t>болезни мочеполовой системы;</w:t>
      </w:r>
    </w:p>
    <w:p w:rsidR="005329BD" w:rsidRDefault="005329BD">
      <w:pPr>
        <w:pStyle w:val="ConsPlusNormal"/>
        <w:spacing w:before="220"/>
        <w:ind w:firstLine="540"/>
        <w:jc w:val="both"/>
      </w:pPr>
      <w:r>
        <w:t>болезни кожи и подкожной клетчатки;</w:t>
      </w:r>
    </w:p>
    <w:p w:rsidR="005329BD" w:rsidRDefault="005329BD">
      <w:pPr>
        <w:pStyle w:val="ConsPlusNormal"/>
        <w:spacing w:before="220"/>
        <w:ind w:firstLine="540"/>
        <w:jc w:val="both"/>
      </w:pPr>
      <w:r>
        <w:t>болезни костно-мышечной системы и соединительной ткани;</w:t>
      </w:r>
    </w:p>
    <w:p w:rsidR="005329BD" w:rsidRDefault="005329BD">
      <w:pPr>
        <w:pStyle w:val="ConsPlusNormal"/>
        <w:spacing w:before="220"/>
        <w:ind w:firstLine="540"/>
        <w:jc w:val="both"/>
      </w:pPr>
      <w:r>
        <w:t>травмы, отравления и некоторые другие последствия воздействия внешних причин;</w:t>
      </w:r>
    </w:p>
    <w:p w:rsidR="005329BD" w:rsidRDefault="005329BD">
      <w:pPr>
        <w:pStyle w:val="ConsPlusNormal"/>
        <w:spacing w:before="220"/>
        <w:ind w:firstLine="540"/>
        <w:jc w:val="both"/>
      </w:pPr>
      <w:r>
        <w:t>врожденные аномалии (пороки развития);</w:t>
      </w:r>
    </w:p>
    <w:p w:rsidR="005329BD" w:rsidRDefault="005329BD">
      <w:pPr>
        <w:pStyle w:val="ConsPlusNormal"/>
        <w:spacing w:before="220"/>
        <w:ind w:firstLine="540"/>
        <w:jc w:val="both"/>
      </w:pPr>
      <w:r>
        <w:t>деформации и хромосомные нарушения;</w:t>
      </w:r>
    </w:p>
    <w:p w:rsidR="005329BD" w:rsidRDefault="005329BD">
      <w:pPr>
        <w:pStyle w:val="ConsPlusNormal"/>
        <w:spacing w:before="220"/>
        <w:ind w:firstLine="540"/>
        <w:jc w:val="both"/>
      </w:pPr>
      <w:r>
        <w:t>беременность, роды, послеродовой период и аборты;</w:t>
      </w:r>
    </w:p>
    <w:p w:rsidR="005329BD" w:rsidRDefault="005329BD">
      <w:pPr>
        <w:pStyle w:val="ConsPlusNormal"/>
        <w:spacing w:before="220"/>
        <w:ind w:firstLine="540"/>
        <w:jc w:val="both"/>
      </w:pPr>
      <w:r>
        <w:t>отдельные состояния, возникающие у детей в перинатальный период;</w:t>
      </w:r>
    </w:p>
    <w:p w:rsidR="005329BD" w:rsidRDefault="005329BD">
      <w:pPr>
        <w:pStyle w:val="ConsPlusNormal"/>
        <w:spacing w:before="220"/>
        <w:ind w:firstLine="540"/>
        <w:jc w:val="both"/>
      </w:pPr>
      <w:r>
        <w:t>психические расстройства и расстройства поведения;</w:t>
      </w:r>
    </w:p>
    <w:p w:rsidR="005329BD" w:rsidRDefault="005329BD">
      <w:pPr>
        <w:pStyle w:val="ConsPlusNormal"/>
        <w:spacing w:before="220"/>
        <w:ind w:firstLine="540"/>
        <w:jc w:val="both"/>
      </w:pPr>
      <w:r>
        <w:t>симптомы, признаки и отклонения от нормы, не отнесенные к заболеваниям и состояниям.</w:t>
      </w:r>
    </w:p>
    <w:p w:rsidR="005329BD" w:rsidRDefault="005329BD">
      <w:pPr>
        <w:pStyle w:val="ConsPlusNormal"/>
        <w:spacing w:before="22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5329BD" w:rsidRDefault="005329BD">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5329BD" w:rsidRDefault="005329BD">
      <w:pPr>
        <w:pStyle w:val="ConsPlusNormal"/>
        <w:spacing w:before="220"/>
        <w:ind w:firstLine="540"/>
        <w:jc w:val="both"/>
      </w:pPr>
      <w:r>
        <w:t xml:space="preserve">обеспечение лекарственными препаратами (в соответствии с </w:t>
      </w:r>
      <w:hyperlink w:anchor="P193" w:history="1">
        <w:r>
          <w:rPr>
            <w:color w:val="0000FF"/>
          </w:rPr>
          <w:t>разделом 6</w:t>
        </w:r>
      </w:hyperlink>
      <w:r>
        <w:t xml:space="preserve"> настоящей Территориальной программы);</w:t>
      </w:r>
    </w:p>
    <w:p w:rsidR="005329BD" w:rsidRDefault="005329B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329BD" w:rsidRDefault="005329B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329BD" w:rsidRDefault="005329B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329BD" w:rsidRDefault="005329BD">
      <w:pPr>
        <w:pStyle w:val="ConsPlusNormal"/>
        <w:spacing w:before="220"/>
        <w:ind w:firstLine="540"/>
        <w:jc w:val="both"/>
      </w:pPr>
      <w:proofErr w:type="gramStart"/>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roofErr w:type="gramEnd"/>
    </w:p>
    <w:p w:rsidR="005329BD" w:rsidRDefault="005329BD">
      <w:pPr>
        <w:pStyle w:val="ConsPlusNormal"/>
        <w:spacing w:before="220"/>
        <w:ind w:firstLine="540"/>
        <w:jc w:val="both"/>
      </w:pPr>
      <w:proofErr w:type="spellStart"/>
      <w:r>
        <w:t>пренатальную</w:t>
      </w:r>
      <w:proofErr w:type="spellEnd"/>
      <w:r>
        <w:t xml:space="preserve"> (дородовую) диагностику нарушений развития ребенка - беременные женщины;</w:t>
      </w:r>
    </w:p>
    <w:p w:rsidR="005329BD" w:rsidRDefault="005329BD">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5329BD" w:rsidRDefault="005329BD">
      <w:pPr>
        <w:pStyle w:val="ConsPlusNormal"/>
        <w:spacing w:before="220"/>
        <w:ind w:firstLine="540"/>
        <w:jc w:val="both"/>
      </w:pPr>
      <w:proofErr w:type="spellStart"/>
      <w:r>
        <w:t>аудиологический</w:t>
      </w:r>
      <w:proofErr w:type="spellEnd"/>
      <w:r>
        <w:t xml:space="preserve"> скрининг - новорожденные дети и дети первого года жизни.</w:t>
      </w:r>
    </w:p>
    <w:p w:rsidR="005329BD" w:rsidRDefault="005329BD">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 в порядке, установленном Правительством Российской Федерации.</w:t>
      </w:r>
    </w:p>
    <w:p w:rsidR="005329BD" w:rsidRDefault="005329BD">
      <w:pPr>
        <w:pStyle w:val="ConsPlusNormal"/>
        <w:jc w:val="both"/>
      </w:pPr>
    </w:p>
    <w:p w:rsidR="005329BD" w:rsidRDefault="005329BD">
      <w:pPr>
        <w:pStyle w:val="ConsPlusTitle"/>
        <w:jc w:val="center"/>
        <w:outlineLvl w:val="1"/>
      </w:pPr>
      <w:r>
        <w:t xml:space="preserve">5. Территориальная программа </w:t>
      </w:r>
      <w:proofErr w:type="gramStart"/>
      <w:r>
        <w:t>обязательного</w:t>
      </w:r>
      <w:proofErr w:type="gramEnd"/>
      <w:r>
        <w:t xml:space="preserve"> медицинского</w:t>
      </w:r>
    </w:p>
    <w:p w:rsidR="005329BD" w:rsidRDefault="005329BD">
      <w:pPr>
        <w:pStyle w:val="ConsPlusTitle"/>
        <w:jc w:val="center"/>
      </w:pPr>
      <w:r>
        <w:t>страхования</w:t>
      </w:r>
    </w:p>
    <w:p w:rsidR="005329BD" w:rsidRDefault="005329BD">
      <w:pPr>
        <w:pStyle w:val="ConsPlusNormal"/>
        <w:jc w:val="both"/>
      </w:pPr>
    </w:p>
    <w:p w:rsidR="005329BD" w:rsidRDefault="005329BD">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5329BD" w:rsidRDefault="005329BD">
      <w:pPr>
        <w:pStyle w:val="ConsPlusNormal"/>
        <w:spacing w:before="220"/>
        <w:ind w:firstLine="540"/>
        <w:jc w:val="both"/>
      </w:pPr>
      <w:r>
        <w:t>В рамках территориальной программы ОМС:</w:t>
      </w:r>
    </w:p>
    <w:p w:rsidR="005329BD" w:rsidRDefault="005329BD">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4</w:t>
        </w:r>
      </w:hyperlink>
      <w:r>
        <w:t xml:space="preserve"> настоящей Территориальной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329BD" w:rsidRDefault="005329BD">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4</w:t>
        </w:r>
      </w:hyperlink>
      <w:r>
        <w:t xml:space="preserve"> настоящей Территориальной программы, мероприятия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329BD" w:rsidRDefault="005329B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(далее также - ОМС) устанавливаются в соответствии с Федеральным </w:t>
      </w:r>
      <w:hyperlink r:id="rId19" w:history="1">
        <w:r>
          <w:rPr>
            <w:color w:val="0000FF"/>
          </w:rPr>
          <w:t>законом</w:t>
        </w:r>
      </w:hyperlink>
      <w:r>
        <w:t xml:space="preserve"> от 29 ноября 2010 г. N 326-ФЗ "Об обязательном медицинском страховании в Российской Федерации".</w:t>
      </w:r>
    </w:p>
    <w:p w:rsidR="005329BD" w:rsidRDefault="005329BD">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w:t>
      </w:r>
      <w:proofErr w:type="gramStart"/>
      <w:r>
        <w:t xml:space="preserve">рамках базовой программы ОМС, федеральная медицинская организация), устанавливаются в соответствии со </w:t>
      </w:r>
      <w:hyperlink r:id="rId20" w:history="1">
        <w:r>
          <w:rPr>
            <w:color w:val="0000FF"/>
          </w:rPr>
          <w:t>статьей 30</w:t>
        </w:r>
      </w:hyperlink>
      <w:r>
        <w:t xml:space="preserve"> Федерального закона от 29 ноября 2010 г. N 326-ФЗ "Об обязательном медицинском страховании в Российской </w:t>
      </w:r>
      <w:r>
        <w:lastRenderedPageBreak/>
        <w:t xml:space="preserve">Федерации" тарифным соглашением, заключаемым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от</w:t>
      </w:r>
      <w:proofErr w:type="gramEnd"/>
      <w:r>
        <w:t xml:space="preserve"> </w:t>
      </w:r>
      <w:proofErr w:type="gramStart"/>
      <w:r>
        <w:t xml:space="preserve">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r:id="rId22" w:history="1">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(далее - соглашение о тарифах на оплату медицинской помощи по ОМС на территории Хабаровского края), утвержденный постановлением Правительства Хабаровского края от 23</w:t>
      </w:r>
      <w:proofErr w:type="gramEnd"/>
      <w:r>
        <w:t xml:space="preserve">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5329BD" w:rsidRDefault="005329BD">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329BD" w:rsidRDefault="005329B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329BD" w:rsidRDefault="005329BD">
      <w:pPr>
        <w:pStyle w:val="ConsPlusNormal"/>
        <w:spacing w:before="220"/>
        <w:ind w:firstLine="540"/>
        <w:jc w:val="both"/>
      </w:pPr>
      <w:r>
        <w:t>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329BD" w:rsidRDefault="005329B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329BD" w:rsidRDefault="005329BD">
      <w:pPr>
        <w:pStyle w:val="ConsPlusNormal"/>
        <w:spacing w:before="220"/>
        <w:ind w:firstLine="540"/>
        <w:jc w:val="both"/>
      </w:pPr>
      <w:r>
        <w:t>врачам-специалистам за оказанную медицинскую помощь в амбулаторных условиях.</w:t>
      </w:r>
    </w:p>
    <w:p w:rsidR="005329BD" w:rsidRDefault="005329BD">
      <w:pPr>
        <w:pStyle w:val="ConsPlusNormal"/>
        <w:spacing w:before="220"/>
        <w:ind w:firstLine="540"/>
        <w:jc w:val="both"/>
      </w:pPr>
      <w:proofErr w:type="gramStart"/>
      <w: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roofErr w:type="gramEnd"/>
    </w:p>
    <w:p w:rsidR="005329BD" w:rsidRDefault="005329BD">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5329BD" w:rsidRDefault="005329BD">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Хабаровского края в информационно-телекоммуникационной сети "Интернет".</w:t>
      </w:r>
    </w:p>
    <w:p w:rsidR="005329BD" w:rsidRDefault="005329BD">
      <w:pPr>
        <w:pStyle w:val="ConsPlusNormal"/>
        <w:spacing w:before="22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5329BD" w:rsidRDefault="005329BD">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5329BD" w:rsidRDefault="005329BD">
      <w:pPr>
        <w:pStyle w:val="ConsPlusNormal"/>
        <w:spacing w:before="220"/>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5329BD" w:rsidRDefault="005329BD">
      <w:pPr>
        <w:pStyle w:val="ConsPlusNormal"/>
        <w:spacing w:before="220"/>
        <w:ind w:firstLine="540"/>
        <w:jc w:val="both"/>
      </w:pPr>
      <w:r>
        <w:t>при оплате медицинской помощи, оказанной в амбулаторных условиях:</w:t>
      </w:r>
    </w:p>
    <w:p w:rsidR="005329BD" w:rsidRDefault="005329BD">
      <w:pPr>
        <w:pStyle w:val="ConsPlusNormal"/>
        <w:spacing w:before="220"/>
        <w:ind w:firstLine="540"/>
        <w:jc w:val="both"/>
      </w:pPr>
      <w:proofErr w:type="gramStart"/>
      <w:r>
        <w:t xml:space="preserve">-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w:t>
      </w:r>
      <w:proofErr w:type="gramEnd"/>
      <w:r>
        <w:t xml:space="preserve"> медицинскую услугу, за посещение, за обращение (законченный случай);</w:t>
      </w:r>
    </w:p>
    <w:p w:rsidR="005329BD" w:rsidRDefault="005329BD">
      <w:pPr>
        <w:pStyle w:val="ConsPlusNormal"/>
        <w:spacing w:before="220"/>
        <w:ind w:firstLine="540"/>
        <w:jc w:val="both"/>
      </w:pPr>
      <w:proofErr w:type="gramStart"/>
      <w:r>
        <w:t xml:space="preserve">-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329BD" w:rsidRDefault="005329BD">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5329BD" w:rsidRDefault="005329BD">
      <w:pPr>
        <w:pStyle w:val="ConsPlusNormal"/>
        <w:spacing w:before="220"/>
        <w:ind w:firstLine="540"/>
        <w:jc w:val="both"/>
      </w:pPr>
      <w: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(лабораторные) исследования);</w:t>
      </w:r>
    </w:p>
    <w:p w:rsidR="005329BD" w:rsidRDefault="005329B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329BD" w:rsidRDefault="005329BD">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329BD" w:rsidRDefault="005329BD">
      <w:pPr>
        <w:pStyle w:val="ConsPlusNormal"/>
        <w:spacing w:before="220"/>
        <w:ind w:firstLine="540"/>
        <w:jc w:val="both"/>
      </w:pPr>
      <w:r>
        <w:t xml:space="preserve">-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329BD" w:rsidRDefault="005329BD">
      <w:pPr>
        <w:pStyle w:val="ConsPlusNormal"/>
        <w:spacing w:before="220"/>
        <w:ind w:firstLine="540"/>
        <w:jc w:val="both"/>
      </w:pPr>
      <w:r>
        <w:t>при оплате медицинской помощи, оказанной в условиях дневного стационара:</w:t>
      </w:r>
    </w:p>
    <w:p w:rsidR="005329BD" w:rsidRDefault="005329BD">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329BD" w:rsidRDefault="005329BD">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329BD" w:rsidRDefault="005329BD">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5329BD" w:rsidRDefault="005329BD">
      <w:pPr>
        <w:pStyle w:val="ConsPlusNormal"/>
        <w:spacing w:before="220"/>
        <w:ind w:firstLine="540"/>
        <w:jc w:val="both"/>
      </w:pPr>
      <w:proofErr w:type="gramStart"/>
      <w:r>
        <w:t xml:space="preserve">Оплата профилактических медицинских осмотров, в том числе в рамках диспансеризации, включается в размер </w:t>
      </w:r>
      <w:proofErr w:type="spellStart"/>
      <w:r>
        <w:t>подушевого</w:t>
      </w:r>
      <w:proofErr w:type="spellEnd"/>
      <w: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"Развитие системы оказания первичной медико-санитарной</w:t>
      </w:r>
      <w:proofErr w:type="gramEnd"/>
      <w:r>
        <w:t xml:space="preserve"> помощи" национального проекта "Здравоохранение").</w:t>
      </w:r>
    </w:p>
    <w:p w:rsidR="005329BD" w:rsidRDefault="005329BD">
      <w:pPr>
        <w:pStyle w:val="ConsPlusNormal"/>
        <w:spacing w:before="220"/>
        <w:ind w:firstLine="540"/>
        <w:jc w:val="both"/>
      </w:pPr>
      <w:proofErr w:type="gramStart"/>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t xml:space="preserve">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(лабораторных) исследований, а также средства на финансовое обеспечение фельдшерских, фельдшерско-акушерских пунктов.</w:t>
      </w:r>
    </w:p>
    <w:p w:rsidR="005329BD" w:rsidRDefault="005329BD">
      <w:pPr>
        <w:pStyle w:val="ConsPlusNormal"/>
        <w:spacing w:before="220"/>
        <w:ind w:firstLine="540"/>
        <w:jc w:val="both"/>
      </w:pPr>
      <w:proofErr w:type="spellStart"/>
      <w:r>
        <w:t>Подушевой</w:t>
      </w:r>
      <w:proofErr w:type="spellEnd"/>
      <w:r>
        <w:t xml:space="preserve">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консультаций.</w:t>
      </w:r>
    </w:p>
    <w:p w:rsidR="005329BD" w:rsidRDefault="005329BD">
      <w:pPr>
        <w:pStyle w:val="ConsPlusNormal"/>
        <w:spacing w:before="220"/>
        <w:ind w:firstLine="540"/>
        <w:jc w:val="both"/>
      </w:pPr>
      <w:r>
        <w:t>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329BD" w:rsidRDefault="005329BD">
      <w:pPr>
        <w:pStyle w:val="ConsPlusNormal"/>
        <w:spacing w:before="220"/>
        <w:ind w:firstLine="540"/>
        <w:jc w:val="both"/>
      </w:pPr>
      <w: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программой сроки.</w:t>
      </w:r>
    </w:p>
    <w:p w:rsidR="005329BD" w:rsidRDefault="005329BD">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5329BD" w:rsidRDefault="005329BD">
      <w:pPr>
        <w:pStyle w:val="ConsPlusNormal"/>
        <w:spacing w:before="220"/>
        <w:ind w:firstLine="540"/>
        <w:jc w:val="both"/>
      </w:pPr>
      <w:r>
        <w:lastRenderedPageBreak/>
        <w:t xml:space="preserve">Финансовое обеспечение территориальной программы ОМС осуществляется в соответствии с </w:t>
      </w:r>
      <w:hyperlink w:anchor="P193" w:history="1">
        <w:r>
          <w:rPr>
            <w:color w:val="0000FF"/>
          </w:rPr>
          <w:t>разделом 6</w:t>
        </w:r>
      </w:hyperlink>
      <w:r>
        <w:t xml:space="preserve"> настоящей Территориальной программы.</w:t>
      </w:r>
    </w:p>
    <w:p w:rsidR="005329BD" w:rsidRDefault="005329BD">
      <w:pPr>
        <w:pStyle w:val="ConsPlusNormal"/>
        <w:spacing w:before="220"/>
        <w:ind w:firstLine="540"/>
        <w:jc w:val="both"/>
      </w:pPr>
      <w:r>
        <w:t>Территориальная программа ОМС включает:</w:t>
      </w:r>
    </w:p>
    <w:p w:rsidR="005329BD" w:rsidRDefault="005329BD">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w:t>
      </w:r>
      <w:proofErr w:type="gramStart"/>
      <w:r>
        <w:t>высокотехнологичную</w:t>
      </w:r>
      <w:proofErr w:type="gramEnd"/>
      <w:r>
        <w:t xml:space="preserve">,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20" w:history="1">
        <w:r>
          <w:rPr>
            <w:color w:val="0000FF"/>
          </w:rPr>
          <w:t>разделом 7</w:t>
        </w:r>
      </w:hyperlink>
      <w:r>
        <w:t xml:space="preserve"> настоящей Территориальной программы);</w:t>
      </w:r>
    </w:p>
    <w:p w:rsidR="005329BD" w:rsidRDefault="005329BD">
      <w:pPr>
        <w:pStyle w:val="ConsPlusNormal"/>
        <w:spacing w:before="220"/>
        <w:ind w:firstLine="540"/>
        <w:jc w:val="both"/>
      </w:pP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ОМС в расчете на 1 застрахованное лицо, в том числе на</w:t>
      </w:r>
      <w:proofErr w:type="gramEnd"/>
      <w:r>
        <w:t xml:space="preserve"> оказание медицинской помощи федеральными медицинскими организациями (в соответствии с </w:t>
      </w:r>
      <w:hyperlink w:anchor="P279" w:history="1">
        <w:r>
          <w:rPr>
            <w:color w:val="0000FF"/>
          </w:rPr>
          <w:t>разделом 8</w:t>
        </w:r>
      </w:hyperlink>
      <w:r>
        <w:t xml:space="preserve"> настоящей Территориальной программы);</w:t>
      </w:r>
    </w:p>
    <w:p w:rsidR="005329BD" w:rsidRDefault="005329BD">
      <w:pPr>
        <w:pStyle w:val="ConsPlusNormal"/>
        <w:spacing w:before="220"/>
        <w:ind w:firstLine="540"/>
        <w:jc w:val="both"/>
      </w:pPr>
      <w:r>
        <w:t xml:space="preserve">требования к условиям оказания медицинской помощи (в соответствии с </w:t>
      </w:r>
      <w:hyperlink w:anchor="P1037" w:history="1">
        <w:r>
          <w:rPr>
            <w:color w:val="0000FF"/>
          </w:rPr>
          <w:t>приложением N 2</w:t>
        </w:r>
      </w:hyperlink>
      <w:r>
        <w:t xml:space="preserve"> к настоящей Территориальной программе);</w:t>
      </w:r>
    </w:p>
    <w:p w:rsidR="005329BD" w:rsidRDefault="005329BD">
      <w:pPr>
        <w:pStyle w:val="ConsPlusNormal"/>
        <w:spacing w:before="220"/>
        <w:ind w:firstLine="540"/>
        <w:jc w:val="both"/>
      </w:pPr>
      <w:r>
        <w:t xml:space="preserve">критерии доступности и качества медицинской помощи (в соответствии с </w:t>
      </w:r>
      <w:hyperlink w:anchor="P1294" w:history="1">
        <w:r>
          <w:rPr>
            <w:color w:val="0000FF"/>
          </w:rPr>
          <w:t>приложением N 3</w:t>
        </w:r>
      </w:hyperlink>
      <w:r>
        <w:t xml:space="preserve"> к настоящей Территориальной программе).</w:t>
      </w:r>
    </w:p>
    <w:p w:rsidR="005329BD" w:rsidRDefault="005329BD">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5329BD" w:rsidRDefault="005329BD">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anchor="P279" w:history="1">
        <w:r>
          <w:rPr>
            <w:color w:val="0000FF"/>
          </w:rPr>
          <w:t>разделе 8</w:t>
        </w:r>
      </w:hyperlink>
      <w:r>
        <w:t xml:space="preserve"> Территориальной программы и перечнем заболеваний и состояний (групп заболеваний и состояний) в соответствии с </w:t>
      </w:r>
      <w:hyperlink w:anchor="P103" w:history="1">
        <w:r>
          <w:rPr>
            <w:color w:val="0000FF"/>
          </w:rPr>
          <w:t>разделом 4</w:t>
        </w:r>
      </w:hyperlink>
      <w:r>
        <w:t xml:space="preserve"> Территориальной программы.</w:t>
      </w:r>
    </w:p>
    <w:p w:rsidR="005329BD" w:rsidRDefault="005329B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5329BD" w:rsidRDefault="005329BD">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5329BD" w:rsidRDefault="005329B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5329BD" w:rsidRDefault="005329BD">
      <w:pPr>
        <w:pStyle w:val="ConsPlusNormal"/>
        <w:jc w:val="both"/>
      </w:pPr>
    </w:p>
    <w:p w:rsidR="005329BD" w:rsidRDefault="005329BD">
      <w:pPr>
        <w:pStyle w:val="ConsPlusTitle"/>
        <w:jc w:val="center"/>
        <w:outlineLvl w:val="1"/>
      </w:pPr>
      <w:bookmarkStart w:id="4" w:name="P193"/>
      <w:bookmarkEnd w:id="4"/>
      <w:r>
        <w:t>6. Финансовое обеспечение Территориальной программы</w:t>
      </w:r>
    </w:p>
    <w:p w:rsidR="005329BD" w:rsidRDefault="005329BD">
      <w:pPr>
        <w:pStyle w:val="ConsPlusNormal"/>
        <w:jc w:val="both"/>
      </w:pPr>
    </w:p>
    <w:p w:rsidR="005329BD" w:rsidRDefault="005329BD">
      <w:pPr>
        <w:pStyle w:val="ConsPlusNormal"/>
        <w:ind w:firstLine="540"/>
        <w:jc w:val="both"/>
      </w:pPr>
      <w:r>
        <w:t xml:space="preserve">Источниками финансового обеспечения настоящей Территориальной программы являются </w:t>
      </w:r>
      <w:r>
        <w:lastRenderedPageBreak/>
        <w:t>средства краевого бюджета и средства ОМС.</w:t>
      </w:r>
    </w:p>
    <w:p w:rsidR="005329BD" w:rsidRDefault="005329BD">
      <w:pPr>
        <w:pStyle w:val="ConsPlusNormal"/>
        <w:spacing w:before="220"/>
        <w:ind w:firstLine="540"/>
        <w:jc w:val="both"/>
      </w:pPr>
      <w:r>
        <w:t>За счет средств ОМС в рамках территориальной программы ОМС:</w:t>
      </w:r>
    </w:p>
    <w:p w:rsidR="005329BD" w:rsidRDefault="005329B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установленного Постановлением Правительства Российской </w:t>
      </w:r>
      <w:proofErr w:type="gramStart"/>
      <w:r>
        <w:t xml:space="preserve">Федерации от N "О Программе государственных гарантий бесплатного оказания гражданам медицинской помощи на 2021 год и на плановый период 2022 и 2023 годов" (далее - раздел I перечня видов высокотехнологичной медицинской помощи, Программа соответственно), при заболеваниях и состояниях, указанных в </w:t>
      </w:r>
      <w:hyperlink w:anchor="P103"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t xml:space="preserve"> и расстройств поведения;</w:t>
      </w:r>
    </w:p>
    <w:p w:rsidR="005329BD" w:rsidRDefault="005329BD">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03"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4</w:t>
        </w:r>
      </w:hyperlink>
      <w:r>
        <w:t xml:space="preserve"> настоящей Территориальной программы, а также мероприятий</w:t>
      </w:r>
      <w:proofErr w:type="gramEnd"/>
      <w:r>
        <w:t xml:space="preserve">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329BD" w:rsidRDefault="005329B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5329BD" w:rsidRDefault="005329BD">
      <w:pPr>
        <w:pStyle w:val="ConsPlusNormal"/>
        <w:spacing w:before="220"/>
        <w:ind w:firstLine="540"/>
        <w:jc w:val="both"/>
      </w:pPr>
      <w:r>
        <w:t xml:space="preserve">В целях обеспечения доступности и качества медицинской помощи застрахованным лицам объем специализированной, включая </w:t>
      </w:r>
      <w:proofErr w:type="gramStart"/>
      <w:r>
        <w:t>высокотехнологичную</w:t>
      </w:r>
      <w:proofErr w:type="gramEnd"/>
      <w:r>
        <w:t>,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5329BD" w:rsidRDefault="005329BD">
      <w:pPr>
        <w:pStyle w:val="ConsPlusNormal"/>
        <w:spacing w:before="220"/>
        <w:ind w:firstLine="540"/>
        <w:jc w:val="both"/>
      </w:pPr>
      <w:r>
        <w:t>За счет бюджетных ассигнований краевого бюджета осуществляется финансовое обеспечение:</w:t>
      </w:r>
    </w:p>
    <w:p w:rsidR="005329BD" w:rsidRDefault="005329B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5329BD" w:rsidRDefault="005329B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329BD" w:rsidRDefault="005329BD">
      <w:pPr>
        <w:pStyle w:val="ConsPlusNormal"/>
        <w:spacing w:before="220"/>
        <w:ind w:firstLine="540"/>
        <w:jc w:val="both"/>
      </w:pPr>
      <w:r>
        <w:lastRenderedPageBreak/>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w:t>
      </w:r>
      <w:proofErr w:type="gramStart"/>
      <w:r>
        <w:t>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5329BD" w:rsidRDefault="005329B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329BD" w:rsidRDefault="005329BD">
      <w:pPr>
        <w:pStyle w:val="ConsPlusNormal"/>
        <w:spacing w:before="220"/>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разделом II перечня видов высокотехнологичной медицинской помощи, </w:t>
      </w:r>
      <w:proofErr w:type="gramStart"/>
      <w:r>
        <w:t>содержащего</w:t>
      </w:r>
      <w:proofErr w:type="gramEnd"/>
      <w:r>
        <w:t xml:space="preserve"> в том числе методы лечения и источники финансового обеспечения высокотехнологичной медицинской помощи, установленного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раздел II перечня видов высокотехнологичной медицинской помощи);</w:t>
      </w:r>
    </w:p>
    <w:p w:rsidR="005329BD" w:rsidRDefault="005329BD">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5329BD" w:rsidRDefault="005329B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329BD" w:rsidRDefault="005329BD">
      <w:pPr>
        <w:pStyle w:val="ConsPlusNormal"/>
        <w:spacing w:before="220"/>
        <w:ind w:firstLine="540"/>
        <w:jc w:val="both"/>
      </w:pPr>
      <w:r>
        <w:t>За счет бюджетных ассигнований краевого бюджета осуществляются:</w:t>
      </w:r>
    </w:p>
    <w:p w:rsidR="005329BD" w:rsidRDefault="005329B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5329BD" w:rsidRDefault="005329B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329BD" w:rsidRDefault="005329BD">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5329BD" w:rsidRDefault="005329BD">
      <w:pPr>
        <w:pStyle w:val="ConsPlusNormal"/>
        <w:spacing w:before="220"/>
        <w:ind w:firstLine="540"/>
        <w:jc w:val="both"/>
      </w:pPr>
      <w:proofErr w:type="spellStart"/>
      <w:r>
        <w:lastRenderedPageBreak/>
        <w:t>пренатальная</w:t>
      </w:r>
      <w:proofErr w:type="spellEnd"/>
      <w: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329BD" w:rsidRDefault="005329BD">
      <w:pPr>
        <w:pStyle w:val="ConsPlusNormal"/>
        <w:spacing w:before="220"/>
        <w:ind w:firstLine="540"/>
        <w:jc w:val="both"/>
      </w:pPr>
      <w:r>
        <w:t>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329BD" w:rsidRDefault="005329B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329BD" w:rsidRDefault="005329BD">
      <w:pPr>
        <w:pStyle w:val="ConsPlusNormal"/>
        <w:spacing w:before="220"/>
        <w:ind w:firstLine="540"/>
        <w:jc w:val="both"/>
      </w:pPr>
      <w:r>
        <w:t>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5329BD" w:rsidRDefault="005329BD">
      <w:pPr>
        <w:pStyle w:val="ConsPlusNormal"/>
        <w:spacing w:before="220"/>
        <w:ind w:firstLine="540"/>
        <w:jc w:val="both"/>
      </w:pPr>
      <w:proofErr w:type="gramStart"/>
      <w:r>
        <w:t>В рамках настоящей Территориальной программы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w:t>
      </w:r>
      <w:proofErr w:type="gramEnd"/>
      <w:r>
        <w:t xml:space="preserve"> и детей, оставшихся без попечения родителей, помещаемых под надзор в организацию для детей-сирот и детей, оставшихся без попечения родителей; </w:t>
      </w:r>
      <w:proofErr w:type="gramStart"/>
      <w:r>
        <w:t>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w:t>
      </w:r>
      <w:proofErr w:type="gramEnd"/>
      <w:r>
        <w:t xml:space="preserve"> </w:t>
      </w:r>
      <w:proofErr w:type="gramStart"/>
      <w:r>
        <w:t>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годности граждан к военной или приравненной к ней службе.</w:t>
      </w:r>
    </w:p>
    <w:p w:rsidR="005329BD" w:rsidRDefault="005329BD">
      <w:pPr>
        <w:pStyle w:val="ConsPlusNormal"/>
        <w:spacing w:before="220"/>
        <w:ind w:firstLine="540"/>
        <w:jc w:val="both"/>
      </w:pPr>
      <w:proofErr w:type="gramStart"/>
      <w:r>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w:t>
      </w:r>
      <w:proofErr w:type="gramEnd"/>
      <w:r>
        <w:t xml:space="preserve">) </w:t>
      </w:r>
      <w:proofErr w:type="gramStart"/>
      <w:r>
        <w:t xml:space="preserve">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w:t>
      </w:r>
      <w:r>
        <w:lastRenderedPageBreak/>
        <w:t>в случае применения телемедицинских технологий при</w:t>
      </w:r>
      <w:proofErr w:type="gramEnd"/>
      <w:r>
        <w:t xml:space="preserve"> </w:t>
      </w:r>
      <w:proofErr w:type="gramStart"/>
      <w:r>
        <w:t>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прижизненных гистологических и цитологических исследований пациентов осуществляется за счет</w:t>
      </w:r>
      <w:proofErr w:type="gramEnd"/>
      <w:r>
        <w:t xml:space="preserve"> средств обязательного медицинского страхования).</w:t>
      </w:r>
    </w:p>
    <w:p w:rsidR="005329BD" w:rsidRDefault="005329BD">
      <w:pPr>
        <w:pStyle w:val="ConsPlusNormal"/>
        <w:jc w:val="both"/>
      </w:pPr>
    </w:p>
    <w:p w:rsidR="005329BD" w:rsidRDefault="005329BD">
      <w:pPr>
        <w:pStyle w:val="ConsPlusTitle"/>
        <w:jc w:val="center"/>
        <w:outlineLvl w:val="1"/>
      </w:pPr>
      <w:bookmarkStart w:id="5" w:name="P220"/>
      <w:bookmarkEnd w:id="5"/>
      <w:r>
        <w:t>7. Территориальные нормативы объема медицинской помощи</w:t>
      </w:r>
    </w:p>
    <w:p w:rsidR="005329BD" w:rsidRDefault="005329BD">
      <w:pPr>
        <w:pStyle w:val="ConsPlusNormal"/>
        <w:jc w:val="both"/>
      </w:pPr>
    </w:p>
    <w:p w:rsidR="005329BD" w:rsidRDefault="005329BD">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одного жителя в год, по территориальной программе ОМС - в расчете на одно застрахованное лицо и составляют:</w:t>
      </w:r>
    </w:p>
    <w:p w:rsidR="005329BD" w:rsidRDefault="005329BD">
      <w:pPr>
        <w:pStyle w:val="ConsPlusNormal"/>
        <w:spacing w:before="220"/>
        <w:ind w:firstLine="540"/>
        <w:jc w:val="both"/>
      </w:pPr>
      <w:r>
        <w:t>1) для скорой медицинской помощи вне медицинской организации, включая медицинскую эвакуацию, на 2021, 2022, 2023 годы в рамках территориальной программы ОМС - 0,29 вызова на одно застрахованное лицо; за счет бюджетных ассигнований краевого бюджета на 2021, 2022, 2023 годы - 0,004 вызова на одного жителя края;</w:t>
      </w:r>
    </w:p>
    <w:p w:rsidR="005329BD" w:rsidRDefault="005329BD">
      <w:pPr>
        <w:pStyle w:val="ConsPlusNormal"/>
        <w:spacing w:before="220"/>
        <w:ind w:firstLine="540"/>
        <w:jc w:val="both"/>
      </w:pPr>
      <w:r>
        <w:t>2) для медицинской помощи в амбулаторных условиях, оказываемой:</w:t>
      </w:r>
    </w:p>
    <w:p w:rsidR="005329BD" w:rsidRDefault="005329BD">
      <w:pPr>
        <w:pStyle w:val="ConsPlusNormal"/>
        <w:spacing w:before="220"/>
        <w:ind w:firstLine="540"/>
        <w:jc w:val="both"/>
      </w:pPr>
      <w:proofErr w:type="gramStart"/>
      <w:r>
        <w:t>2.1)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5329BD" w:rsidRDefault="005329BD">
      <w:pPr>
        <w:pStyle w:val="ConsPlusNormal"/>
        <w:spacing w:before="220"/>
        <w:ind w:firstLine="540"/>
        <w:jc w:val="both"/>
      </w:pPr>
      <w:proofErr w:type="gramStart"/>
      <w:r>
        <w:t>2.1.1) за счет бюджетных ассигнований краевого бюджета на 2021, 2022, 2023 годы - 0,73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2022, 2023 годы - 0,076 посещения на одного жителя, в том числе при осуществлении посещений на дому выездными патронажными бригадами, на 2021 - 0,0062 посещения</w:t>
      </w:r>
      <w:proofErr w:type="gramEnd"/>
      <w:r>
        <w:t xml:space="preserve"> на одного жителя; на 2022 год - 0,0072 посещения на одного жителя, на 2023 год - 0,008 посещения на одного жителя;</w:t>
      </w:r>
    </w:p>
    <w:p w:rsidR="005329BD" w:rsidRDefault="005329BD">
      <w:pPr>
        <w:pStyle w:val="ConsPlusNormal"/>
        <w:spacing w:before="220"/>
        <w:ind w:firstLine="540"/>
        <w:jc w:val="both"/>
      </w:pPr>
      <w:r>
        <w:t>2.1.2) в рамках территориальной программы ОМС на 2021, 2022, 2023 годы - 2,93 посещения, для проведения профилактических медицинских осмотров, на 2021 год - 0,26 комплексного посещения на одно застрахованное лицо, на 2022, 2023 годы - 0,274 комплексного посещения на одно застрахованное лицо;</w:t>
      </w:r>
    </w:p>
    <w:p w:rsidR="005329BD" w:rsidRDefault="005329BD">
      <w:pPr>
        <w:pStyle w:val="ConsPlusNormal"/>
        <w:spacing w:before="220"/>
        <w:ind w:firstLine="540"/>
        <w:jc w:val="both"/>
      </w:pPr>
      <w:r>
        <w:t>для проведения диспансеризации, на 2021 год - 0,19 комплексного посещения на одно застрахованное лицо, на 2022, 2023 годы - 0,261 комплексного посещения на одно застрахованное лицо;</w:t>
      </w:r>
    </w:p>
    <w:p w:rsidR="005329BD" w:rsidRDefault="005329BD">
      <w:pPr>
        <w:pStyle w:val="ConsPlusNormal"/>
        <w:spacing w:before="220"/>
        <w:ind w:firstLine="540"/>
        <w:jc w:val="both"/>
      </w:pPr>
      <w:r>
        <w:t>для посещений с иными целями на 2021 год - 2,48 посещения на одно застрахованное лицо, на 2022, 2023 годы - 2,395 посещения на одно застрахованное лицо;</w:t>
      </w:r>
    </w:p>
    <w:p w:rsidR="005329BD" w:rsidRDefault="005329BD">
      <w:pPr>
        <w:pStyle w:val="ConsPlusNormal"/>
        <w:spacing w:before="220"/>
        <w:ind w:firstLine="540"/>
        <w:jc w:val="both"/>
      </w:pPr>
      <w:r>
        <w:t>2.2) в неотложной форме в рамках территориальной программы ОМС на 2021, 2022, 2023 годы - 0,54 посещения на одно застрахованное лицо;</w:t>
      </w:r>
    </w:p>
    <w:p w:rsidR="005329BD" w:rsidRDefault="005329BD">
      <w:pPr>
        <w:pStyle w:val="ConsPlusNormal"/>
        <w:spacing w:before="220"/>
        <w:ind w:firstLine="540"/>
        <w:jc w:val="both"/>
      </w:pPr>
      <w:r>
        <w:t xml:space="preserve">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w:t>
      </w:r>
      <w:r>
        <w:lastRenderedPageBreak/>
        <w:t>менее двух):</w:t>
      </w:r>
    </w:p>
    <w:p w:rsidR="005329BD" w:rsidRDefault="005329BD">
      <w:pPr>
        <w:pStyle w:val="ConsPlusNormal"/>
        <w:spacing w:before="220"/>
        <w:ind w:firstLine="540"/>
        <w:jc w:val="both"/>
      </w:pPr>
      <w:r>
        <w:t>2.3.1) за счет бюджетных ассигнований краевого бюджета на 2021, 2022, 2023 годы - 0,144 обращения на одного жителя;</w:t>
      </w:r>
    </w:p>
    <w:p w:rsidR="005329BD" w:rsidRDefault="005329BD">
      <w:pPr>
        <w:pStyle w:val="ConsPlusNormal"/>
        <w:spacing w:before="220"/>
        <w:ind w:firstLine="540"/>
        <w:jc w:val="both"/>
      </w:pPr>
      <w:r>
        <w:t>2.3.2) в рамках территориальной программы ОМС на одно застрахованное лицо, включая медицинскую реабилитацию: на 2021, 2022,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ОМС на 2021, 2022, 2023 годы:</w:t>
      </w:r>
    </w:p>
    <w:p w:rsidR="005329BD" w:rsidRDefault="005329BD">
      <w:pPr>
        <w:pStyle w:val="ConsPlusNormal"/>
        <w:spacing w:before="220"/>
        <w:ind w:firstLine="540"/>
        <w:jc w:val="both"/>
      </w:pPr>
      <w:r>
        <w:t>- компьютерная томография - 0,02833 исследования на одно застрахованное лицо;</w:t>
      </w:r>
    </w:p>
    <w:p w:rsidR="005329BD" w:rsidRDefault="005329BD">
      <w:pPr>
        <w:pStyle w:val="ConsPlusNormal"/>
        <w:spacing w:before="220"/>
        <w:ind w:firstLine="540"/>
        <w:jc w:val="both"/>
      </w:pPr>
      <w:r>
        <w:t>- магнитно-резонансная томография - 0,01226 исследования на одно застрахованное лицо;</w:t>
      </w:r>
    </w:p>
    <w:p w:rsidR="005329BD" w:rsidRDefault="005329BD">
      <w:pPr>
        <w:pStyle w:val="ConsPlusNormal"/>
        <w:spacing w:before="220"/>
        <w:ind w:firstLine="540"/>
        <w:jc w:val="both"/>
      </w:pPr>
      <w:r>
        <w:t xml:space="preserve">- ультразвуковое исследование </w:t>
      </w:r>
      <w:proofErr w:type="gramStart"/>
      <w:r>
        <w:t>сердечно-сосудистой</w:t>
      </w:r>
      <w:proofErr w:type="gramEnd"/>
      <w:r>
        <w:t xml:space="preserve"> системы - 0,11588 исследования на одно застрахованное лицо;</w:t>
      </w:r>
    </w:p>
    <w:p w:rsidR="005329BD" w:rsidRDefault="005329BD">
      <w:pPr>
        <w:pStyle w:val="ConsPlusNormal"/>
        <w:spacing w:before="220"/>
        <w:ind w:firstLine="540"/>
        <w:jc w:val="both"/>
      </w:pPr>
      <w:r>
        <w:t>- эндоскопическое диагностическое исследование - 0,04913 исследования на одно застрахованное лицо;</w:t>
      </w:r>
    </w:p>
    <w:p w:rsidR="005329BD" w:rsidRDefault="005329BD">
      <w:pPr>
        <w:pStyle w:val="ConsPlusNormal"/>
        <w:spacing w:before="220"/>
        <w:ind w:firstLine="540"/>
        <w:jc w:val="both"/>
      </w:pPr>
      <w:r>
        <w:t>- молекулярно-генетическое исследование с целью диагностики онкологических заболеваний - 0,001184 исследования на одно застрахованное лицо;</w:t>
      </w:r>
    </w:p>
    <w:p w:rsidR="005329BD" w:rsidRDefault="005329BD">
      <w:pPr>
        <w:pStyle w:val="ConsPlusNormal"/>
        <w:spacing w:before="220"/>
        <w:ind w:firstLine="540"/>
        <w:jc w:val="both"/>
      </w:pPr>
      <w:r>
        <w:t xml:space="preserve">- 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одно застрахованное лицо;</w:t>
      </w:r>
    </w:p>
    <w:p w:rsidR="005329BD" w:rsidRDefault="005329BD">
      <w:pPr>
        <w:pStyle w:val="ConsPlusNormal"/>
        <w:spacing w:before="220"/>
        <w:ind w:firstLine="540"/>
        <w:jc w:val="both"/>
      </w:pPr>
      <w:r>
        <w:t xml:space="preserve">- тестирование на выявление новой </w:t>
      </w:r>
      <w:proofErr w:type="spellStart"/>
      <w:r>
        <w:t>коронавирусной</w:t>
      </w:r>
      <w:proofErr w:type="spellEnd"/>
      <w:r>
        <w:t xml:space="preserve"> инфекции (COVID-19) - 0,12441 исследования на одно застрахованное лицо;</w:t>
      </w:r>
    </w:p>
    <w:p w:rsidR="005329BD" w:rsidRDefault="005329BD">
      <w:pPr>
        <w:pStyle w:val="ConsPlusNormal"/>
        <w:spacing w:before="220"/>
        <w:ind w:firstLine="540"/>
        <w:jc w:val="both"/>
      </w:pPr>
      <w:r>
        <w:t>3) для медицинской помощи в условиях дневных стационаров:</w:t>
      </w:r>
    </w:p>
    <w:p w:rsidR="005329BD" w:rsidRDefault="005329BD">
      <w:pPr>
        <w:pStyle w:val="ConsPlusNormal"/>
        <w:spacing w:before="220"/>
        <w:ind w:firstLine="540"/>
        <w:jc w:val="both"/>
      </w:pPr>
      <w:r>
        <w:t>3.1) за счет бюджетных ассигнований краевого бюджета на 2021, 2022, 2023 годы - 0,004 случая лечения на одного жителя (включая случаи оказания паллиативной медицинской помощи в условиях дневного стационара);</w:t>
      </w:r>
    </w:p>
    <w:p w:rsidR="005329BD" w:rsidRDefault="005329BD">
      <w:pPr>
        <w:pStyle w:val="ConsPlusNormal"/>
        <w:spacing w:before="220"/>
        <w:ind w:firstLine="540"/>
        <w:jc w:val="both"/>
      </w:pPr>
      <w:r>
        <w:t>3.2) в рамках территориальной и базовой программ ОМС:</w:t>
      </w:r>
    </w:p>
    <w:p w:rsidR="005329BD" w:rsidRDefault="005329BD">
      <w:pPr>
        <w:pStyle w:val="ConsPlusNormal"/>
        <w:spacing w:before="220"/>
        <w:ind w:firstLine="540"/>
        <w:jc w:val="both"/>
      </w:pPr>
      <w:r>
        <w:t>на 2021 год - 0,063255 случая лечения на одно застрахованное лицо, в том числе:</w:t>
      </w:r>
    </w:p>
    <w:p w:rsidR="005329BD" w:rsidRDefault="005329BD">
      <w:pPr>
        <w:pStyle w:val="ConsPlusNormal"/>
        <w:spacing w:before="220"/>
        <w:ind w:firstLine="540"/>
        <w:jc w:val="both"/>
      </w:pPr>
      <w:r>
        <w:t>для оказания медицинской помощи федеральными медицинскими организациями - 0,002181 случая лечения на одно застрахованное лицо &lt;*&gt;;</w:t>
      </w:r>
    </w:p>
    <w:p w:rsidR="005329BD" w:rsidRDefault="005329BD">
      <w:pPr>
        <w:pStyle w:val="ConsPlusNormal"/>
        <w:spacing w:before="220"/>
        <w:ind w:firstLine="540"/>
        <w:jc w:val="both"/>
      </w:pPr>
      <w:r>
        <w:t>--------------------------------</w:t>
      </w:r>
    </w:p>
    <w:p w:rsidR="005329BD" w:rsidRDefault="005329BD">
      <w:pPr>
        <w:pStyle w:val="ConsPlusNormal"/>
        <w:spacing w:before="220"/>
        <w:ind w:firstLine="540"/>
        <w:jc w:val="both"/>
      </w:pPr>
      <w:r>
        <w:t>&lt;*&gt; в рамках базовой программы ОМС, утвержденной Постановлением Правительства Российской Федерации от N "О Программе государственных гарантий бесплатного оказания гражданам медицинской помощи на 2021 год и на плановый период 2022 и 2023 годов".</w:t>
      </w:r>
    </w:p>
    <w:p w:rsidR="005329BD" w:rsidRDefault="005329BD">
      <w:pPr>
        <w:pStyle w:val="ConsPlusNormal"/>
        <w:jc w:val="both"/>
      </w:pPr>
    </w:p>
    <w:p w:rsidR="005329BD" w:rsidRDefault="005329BD">
      <w:pPr>
        <w:pStyle w:val="ConsPlusNormal"/>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5329BD" w:rsidRDefault="005329BD">
      <w:pPr>
        <w:pStyle w:val="ConsPlusNormal"/>
        <w:spacing w:before="220"/>
        <w:ind w:firstLine="540"/>
        <w:jc w:val="both"/>
      </w:pPr>
      <w:r>
        <w:t>на 2022 год - 0,063268 случая лечения на одно застрахованное лицо, в том числе:</w:t>
      </w:r>
    </w:p>
    <w:p w:rsidR="005329BD" w:rsidRDefault="005329BD">
      <w:pPr>
        <w:pStyle w:val="ConsPlusNormal"/>
        <w:spacing w:before="220"/>
        <w:ind w:firstLine="540"/>
        <w:jc w:val="both"/>
      </w:pPr>
      <w:r>
        <w:t>для оказания медицинской помощи федеральными медицинскими организациями - 0,002181 случая лечения на одно застрахованное лицо &lt;*&gt;;</w:t>
      </w:r>
    </w:p>
    <w:p w:rsidR="005329BD" w:rsidRDefault="005329BD">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- 0,061087 случая лечения на одно застрахованное лицо;</w:t>
      </w:r>
    </w:p>
    <w:p w:rsidR="005329BD" w:rsidRDefault="005329BD">
      <w:pPr>
        <w:pStyle w:val="ConsPlusNormal"/>
        <w:spacing w:before="220"/>
        <w:ind w:firstLine="540"/>
        <w:jc w:val="both"/>
      </w:pPr>
      <w:r>
        <w:t>на 2023 год - 0,063282 случая лечения на одно застрахованное лицо, в том числе:</w:t>
      </w:r>
    </w:p>
    <w:p w:rsidR="005329BD" w:rsidRDefault="005329BD">
      <w:pPr>
        <w:pStyle w:val="ConsPlusNormal"/>
        <w:spacing w:before="220"/>
        <w:ind w:firstLine="540"/>
        <w:jc w:val="both"/>
      </w:pPr>
      <w:r>
        <w:t>для оказания медицинской помощи федеральными медицинскими организациями - 0,002181 случая лечения на одно застрахованное лицо &lt;*&gt;;</w:t>
      </w:r>
    </w:p>
    <w:p w:rsidR="005329BD" w:rsidRDefault="005329BD">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одно застрахованное лицо;</w:t>
      </w:r>
    </w:p>
    <w:p w:rsidR="005329BD" w:rsidRDefault="005329BD">
      <w:pPr>
        <w:pStyle w:val="ConsPlusNormal"/>
        <w:spacing w:before="220"/>
        <w:ind w:firstLine="540"/>
        <w:jc w:val="both"/>
      </w:pPr>
      <w:r>
        <w:t>3.2.1) в том числе для медицинской помощи по профилю "онкология" на 2021, 2022, 2023 годы - 0,007219 случая лечения на одно застрахованное лицо, в том числе:</w:t>
      </w:r>
    </w:p>
    <w:p w:rsidR="005329BD" w:rsidRDefault="005329BD">
      <w:pPr>
        <w:pStyle w:val="ConsPlusNormal"/>
        <w:spacing w:before="220"/>
        <w:ind w:firstLine="540"/>
        <w:jc w:val="both"/>
      </w:pPr>
      <w:r>
        <w:t>на оказание медицинской помощи федеральными медицинскими организациями - 0,000284 случая лечения на одно застрахованное лицо &lt;*&gt;;</w:t>
      </w:r>
    </w:p>
    <w:p w:rsidR="005329BD" w:rsidRDefault="005329B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одно застрахованное лицо;</w:t>
      </w:r>
    </w:p>
    <w:p w:rsidR="005329BD" w:rsidRDefault="005329BD">
      <w:pPr>
        <w:pStyle w:val="ConsPlusNormal"/>
        <w:spacing w:before="220"/>
        <w:ind w:firstLine="540"/>
        <w:jc w:val="both"/>
      </w:pPr>
      <w:r>
        <w:t>4) для специализированной медицинской помощи в стационарных условиях:</w:t>
      </w:r>
    </w:p>
    <w:p w:rsidR="005329BD" w:rsidRDefault="005329BD">
      <w:pPr>
        <w:pStyle w:val="ConsPlusNormal"/>
        <w:spacing w:before="220"/>
        <w:ind w:firstLine="540"/>
        <w:jc w:val="both"/>
      </w:pPr>
      <w:r>
        <w:t>4.1) за счет бюджетных ассигнований краевого бюджета на 2021, 2022, 2023 годы - 0,0146 случая госпитализации на одного жителя;</w:t>
      </w:r>
    </w:p>
    <w:p w:rsidR="005329BD" w:rsidRDefault="005329BD">
      <w:pPr>
        <w:pStyle w:val="ConsPlusNormal"/>
        <w:spacing w:before="220"/>
        <w:ind w:firstLine="540"/>
        <w:jc w:val="both"/>
      </w:pPr>
      <w:r>
        <w:t>4.2) в рамках территориальной и базовой программ ОМС на 2021, 2022, 2023 годы - 0,17671 случая госпитализации на одно застрахованное лицо, в том числе для медицинской помощи, оказываемой:</w:t>
      </w:r>
    </w:p>
    <w:p w:rsidR="005329BD" w:rsidRDefault="005329BD">
      <w:pPr>
        <w:pStyle w:val="ConsPlusNormal"/>
        <w:spacing w:before="220"/>
        <w:ind w:firstLine="540"/>
        <w:jc w:val="both"/>
      </w:pPr>
      <w:r>
        <w:t>федеральными медицинскими организациями - 0,011118 случая госпитализации на одно застрахованное лицо &lt;*&gt;;</w:t>
      </w:r>
    </w:p>
    <w:p w:rsidR="005329BD" w:rsidRDefault="005329BD">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одно застрахованное лицо;</w:t>
      </w:r>
    </w:p>
    <w:p w:rsidR="005329BD" w:rsidRDefault="005329BD">
      <w:pPr>
        <w:pStyle w:val="ConsPlusNormal"/>
        <w:spacing w:before="220"/>
        <w:ind w:firstLine="540"/>
        <w:jc w:val="both"/>
      </w:pPr>
      <w:r>
        <w:t>в том числе:</w:t>
      </w:r>
    </w:p>
    <w:p w:rsidR="005329BD" w:rsidRDefault="005329BD">
      <w:pPr>
        <w:pStyle w:val="ConsPlusNormal"/>
        <w:spacing w:before="220"/>
        <w:ind w:firstLine="540"/>
        <w:jc w:val="both"/>
      </w:pPr>
      <w:r>
        <w:t>4.2.1) по профилю "онкология" на 2021, 2022, 2023 годы - 0,010576 случая госпитализации на одно застрахованное лицо, в том числе для медицинской помощи, оказываемой:</w:t>
      </w:r>
    </w:p>
    <w:p w:rsidR="005329BD" w:rsidRDefault="005329BD">
      <w:pPr>
        <w:pStyle w:val="ConsPlusNormal"/>
        <w:spacing w:before="220"/>
        <w:ind w:firstLine="540"/>
        <w:jc w:val="both"/>
      </w:pPr>
      <w:r>
        <w:t>федеральными медицинскими организациями - 0,00109 случая госпитализации на одно застрахованное лицо &lt;*&gt;;</w:t>
      </w:r>
    </w:p>
    <w:p w:rsidR="005329BD" w:rsidRDefault="005329BD">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одно застрахованное лицо;</w:t>
      </w:r>
    </w:p>
    <w:p w:rsidR="005329BD" w:rsidRDefault="005329BD">
      <w:pPr>
        <w:pStyle w:val="ConsPlusNormal"/>
        <w:spacing w:before="220"/>
        <w:ind w:firstLine="540"/>
        <w:jc w:val="both"/>
      </w:pPr>
      <w:proofErr w:type="gramStart"/>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2022, 2023 годы - 0,005 случая госпитализации на одно застрахованное лицо (в том числе не менее 25 процентов для медицинской реабилитации детей в возрасте 0 - 17 лет с учетом реальной потребности), в том числе</w:t>
      </w:r>
      <w:proofErr w:type="gramEnd"/>
      <w:r>
        <w:t xml:space="preserve"> для медицинской помощи, оказываемой:</w:t>
      </w:r>
    </w:p>
    <w:p w:rsidR="005329BD" w:rsidRDefault="005329BD">
      <w:pPr>
        <w:pStyle w:val="ConsPlusNormal"/>
        <w:spacing w:before="220"/>
        <w:ind w:firstLine="540"/>
        <w:jc w:val="both"/>
      </w:pPr>
      <w:r>
        <w:t>федеральными медицинскими организациями - 0,00056 случая госпитализации на одно застрахованное лицо &lt;*&gt;;</w:t>
      </w:r>
    </w:p>
    <w:p w:rsidR="005329BD" w:rsidRDefault="005329BD">
      <w:pPr>
        <w:pStyle w:val="ConsPlusNormal"/>
        <w:spacing w:before="220"/>
        <w:ind w:firstLine="540"/>
        <w:jc w:val="both"/>
      </w:pPr>
      <w:r>
        <w:t xml:space="preserve">медицинскими организациями (за исключением федеральных медицинских организаций) - </w:t>
      </w:r>
      <w:r>
        <w:lastRenderedPageBreak/>
        <w:t>0,00444 случая госпитализации на одно застрахованное лицо;</w:t>
      </w:r>
    </w:p>
    <w:p w:rsidR="005329BD" w:rsidRDefault="005329BD">
      <w:pPr>
        <w:pStyle w:val="ConsPlusNormal"/>
        <w:spacing w:before="220"/>
        <w:ind w:firstLine="540"/>
        <w:jc w:val="both"/>
      </w:pPr>
      <w:r>
        <w:t>5) медицинской помощи при экстракорпоральном оплодотворении составляют на 2021 год - 0,000509 случая на одно застрахованное лицо, на 2022 год - 0,000522 случая на одно застрахованное лицо, на 2023 год - 0,000536 случая на одно застрахованное лицо, в том числе:</w:t>
      </w:r>
    </w:p>
    <w:p w:rsidR="005329BD" w:rsidRDefault="005329BD">
      <w:pPr>
        <w:pStyle w:val="ConsPlusNormal"/>
        <w:spacing w:before="220"/>
        <w:ind w:firstLine="540"/>
        <w:jc w:val="both"/>
      </w:pPr>
      <w:r>
        <w:t>федеральными медицинскими организациями: на 2021, 2022, 2023 годы - 0,000059 случая на одно застрахованное лицо &lt;*&gt;;</w:t>
      </w:r>
    </w:p>
    <w:p w:rsidR="005329BD" w:rsidRDefault="005329BD">
      <w:pPr>
        <w:pStyle w:val="ConsPlusNormal"/>
        <w:spacing w:before="220"/>
        <w:ind w:firstLine="540"/>
        <w:jc w:val="both"/>
      </w:pPr>
      <w:r>
        <w:t>медицинскими организациями (за исключением федеральных медицинских организаций): на 2021 год - 0,00045 случая на одно застрахованное лицо, на 2022 год - 0,000463 случая на одно застрахованное лицо, на 2023 год - 0,000477 случая на одно застрахованное лицо;</w:t>
      </w:r>
    </w:p>
    <w:p w:rsidR="005329BD" w:rsidRDefault="005329BD">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2022, 2023 годы - 0,092 койко-дня на одного жителя.</w:t>
      </w:r>
    </w:p>
    <w:p w:rsidR="005329BD" w:rsidRDefault="005329BD">
      <w:pPr>
        <w:pStyle w:val="ConsPlusNormal"/>
        <w:spacing w:before="220"/>
        <w:ind w:firstLine="540"/>
        <w:jc w:val="both"/>
      </w:pPr>
      <w:r>
        <w:t>В территориальные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w:t>
      </w:r>
    </w:p>
    <w:p w:rsidR="005329BD" w:rsidRDefault="005329BD">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0,06 посещения на одного жителя.</w:t>
      </w:r>
    </w:p>
    <w:p w:rsidR="005329BD" w:rsidRDefault="005329BD">
      <w:pPr>
        <w:pStyle w:val="ConsPlusNormal"/>
        <w:spacing w:before="220"/>
        <w:ind w:firstLine="540"/>
        <w:jc w:val="both"/>
      </w:pPr>
      <w:proofErr w:type="gramStart"/>
      <w:r>
        <w:t>При формировании территориальной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roofErr w:type="gramEnd"/>
    </w:p>
    <w:p w:rsidR="005329BD" w:rsidRDefault="005329BD">
      <w:pPr>
        <w:pStyle w:val="ConsPlusNormal"/>
        <w:jc w:val="both"/>
      </w:pPr>
    </w:p>
    <w:p w:rsidR="005329BD" w:rsidRDefault="005329BD">
      <w:pPr>
        <w:pStyle w:val="ConsPlusTitle"/>
        <w:jc w:val="center"/>
        <w:outlineLvl w:val="1"/>
      </w:pPr>
      <w:bookmarkStart w:id="6" w:name="P279"/>
      <w:bookmarkEnd w:id="6"/>
      <w:r>
        <w:t>8. Территориальные нормативы финансовых затрат на единицу</w:t>
      </w:r>
    </w:p>
    <w:p w:rsidR="005329BD" w:rsidRDefault="005329BD">
      <w:pPr>
        <w:pStyle w:val="ConsPlusTitle"/>
        <w:jc w:val="center"/>
      </w:pPr>
      <w:proofErr w:type="gramStart"/>
      <w:r>
        <w:t xml:space="preserve">объема медицинской помощи, территориальные </w:t>
      </w:r>
      <w:proofErr w:type="spellStart"/>
      <w:r>
        <w:t>подушевые</w:t>
      </w:r>
      <w:proofErr w:type="spellEnd"/>
      <w:proofErr w:type="gramEnd"/>
    </w:p>
    <w:p w:rsidR="005329BD" w:rsidRDefault="005329BD">
      <w:pPr>
        <w:pStyle w:val="ConsPlusTitle"/>
        <w:jc w:val="center"/>
      </w:pPr>
      <w:r>
        <w:t>нормативы финансирования</w:t>
      </w:r>
    </w:p>
    <w:p w:rsidR="005329BD" w:rsidRDefault="005329BD">
      <w:pPr>
        <w:pStyle w:val="ConsPlusNormal"/>
        <w:jc w:val="both"/>
      </w:pPr>
    </w:p>
    <w:p w:rsidR="005329BD" w:rsidRDefault="005329BD">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5329BD" w:rsidRDefault="005329BD">
      <w:pPr>
        <w:pStyle w:val="ConsPlusNormal"/>
        <w:spacing w:before="220"/>
        <w:ind w:firstLine="540"/>
        <w:jc w:val="both"/>
      </w:pPr>
      <w:r>
        <w:t>на один вызов скорой медицинской помощи за счет средств ОМС - 4 230,20 рубля;</w:t>
      </w:r>
    </w:p>
    <w:p w:rsidR="005329BD" w:rsidRDefault="005329BD">
      <w:pPr>
        <w:pStyle w:val="ConsPlusNormal"/>
        <w:spacing w:before="220"/>
        <w:ind w:firstLine="540"/>
        <w:jc w:val="both"/>
      </w:pPr>
      <w:proofErr w:type="gramStart"/>
      <w:r>
        <w:t>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- 753,27 рубля, из них на одно посещение при оказании паллиативной медицинской помощи</w:t>
      </w:r>
      <w:proofErr w:type="gramEnd"/>
      <w:r>
        <w:t xml:space="preserve"> </w:t>
      </w:r>
      <w:proofErr w:type="gramStart"/>
      <w:r>
        <w:t>в амбулаторных условиях, в том числе на дому (за исключением посещений на дому выездными патронажными бригадами) - 690,00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- 2 453,23 рубля;</w:t>
      </w:r>
      <w:proofErr w:type="gramEnd"/>
    </w:p>
    <w:p w:rsidR="005329BD" w:rsidRDefault="005329BD">
      <w:pPr>
        <w:pStyle w:val="ConsPlusNormal"/>
        <w:spacing w:before="220"/>
        <w:ind w:firstLine="540"/>
        <w:jc w:val="both"/>
      </w:pPr>
      <w:proofErr w:type="gramStart"/>
      <w:r>
        <w:lastRenderedPageBreak/>
        <w:t>за счет средств ОМС - 891,10 рубля, на одно комплексное посещение для проведения профилактических медицинских осмотров - 2 956,50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- 3 398,80 рубля, на одно посещение с иными целями - 482,50 рубля;</w:t>
      </w:r>
      <w:proofErr w:type="gramEnd"/>
    </w:p>
    <w:p w:rsidR="005329BD" w:rsidRDefault="005329BD">
      <w:pPr>
        <w:pStyle w:val="ConsPlusNormal"/>
        <w:spacing w:before="220"/>
        <w:ind w:firstLine="540"/>
        <w:jc w:val="both"/>
      </w:pPr>
      <w:r>
        <w:t xml:space="preserve">- </w:t>
      </w: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- 1 046,90 рубля;</w:t>
      </w:r>
    </w:p>
    <w:p w:rsidR="005329BD" w:rsidRDefault="005329BD">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- 2 176,11 рубля, за счет средств ОМС - 2 346,50 рубля, включая средние нормативы финансовых затрат на проведение одного исследования:</w:t>
      </w:r>
    </w:p>
    <w:p w:rsidR="005329BD" w:rsidRDefault="005329BD">
      <w:pPr>
        <w:pStyle w:val="ConsPlusNormal"/>
        <w:spacing w:before="220"/>
        <w:ind w:firstLine="540"/>
        <w:jc w:val="both"/>
      </w:pPr>
      <w:r>
        <w:t>- компьютерной томографии - 5 872,60 рубля;</w:t>
      </w:r>
    </w:p>
    <w:p w:rsidR="005329BD" w:rsidRDefault="005329BD">
      <w:pPr>
        <w:pStyle w:val="ConsPlusNormal"/>
        <w:spacing w:before="220"/>
        <w:ind w:firstLine="540"/>
        <w:jc w:val="both"/>
      </w:pPr>
      <w:r>
        <w:t>- магнитно-резонансной томографии - 6 632,30 рубля;</w:t>
      </w:r>
    </w:p>
    <w:p w:rsidR="005329BD" w:rsidRDefault="005329BD">
      <w:pPr>
        <w:pStyle w:val="ConsPlusNormal"/>
        <w:spacing w:before="220"/>
        <w:ind w:firstLine="540"/>
        <w:jc w:val="both"/>
      </w:pPr>
      <w:r>
        <w:t xml:space="preserve">- ультразвукового исследования </w:t>
      </w:r>
      <w:proofErr w:type="gramStart"/>
      <w:r>
        <w:t>сердечно-сосудистой</w:t>
      </w:r>
      <w:proofErr w:type="gramEnd"/>
      <w:r>
        <w:t xml:space="preserve"> системы - 1 062,60 рубля;</w:t>
      </w:r>
    </w:p>
    <w:p w:rsidR="005329BD" w:rsidRDefault="005329BD">
      <w:pPr>
        <w:pStyle w:val="ConsPlusNormal"/>
        <w:spacing w:before="220"/>
        <w:ind w:firstLine="540"/>
        <w:jc w:val="both"/>
      </w:pPr>
      <w:r>
        <w:t>- эндоскопического диагностического исследования - 1 460,90 рубля;</w:t>
      </w:r>
    </w:p>
    <w:p w:rsidR="005329BD" w:rsidRDefault="005329BD">
      <w:pPr>
        <w:pStyle w:val="ConsPlusNormal"/>
        <w:spacing w:before="220"/>
        <w:ind w:firstLine="540"/>
        <w:jc w:val="both"/>
      </w:pPr>
      <w:r>
        <w:t>- молекулярно-генетического исследования с целью диагностики онкологических заболеваний - 15 402,80 рубля;</w:t>
      </w:r>
    </w:p>
    <w:p w:rsidR="005329BD" w:rsidRDefault="005329BD">
      <w:pPr>
        <w:pStyle w:val="ConsPlusNormal"/>
        <w:spacing w:before="220"/>
        <w:ind w:firstLine="540"/>
        <w:jc w:val="both"/>
      </w:pPr>
      <w:r>
        <w:t xml:space="preserve">- патологоанатомические исследования </w:t>
      </w:r>
      <w:proofErr w:type="spellStart"/>
      <w:r>
        <w:t>биопсийного</w:t>
      </w:r>
      <w:proofErr w:type="spellEnd"/>
      <w:r>
        <w:t xml:space="preserve"> материала (операционного) с целью диагностики онкологических заболеваний и подбора противоопухолевой лекарственной терапии - 3 304,80 рубля;</w:t>
      </w:r>
    </w:p>
    <w:p w:rsidR="005329BD" w:rsidRDefault="005329BD">
      <w:pPr>
        <w:pStyle w:val="ConsPlusNormal"/>
        <w:spacing w:before="220"/>
        <w:ind w:firstLine="540"/>
        <w:jc w:val="both"/>
      </w:pPr>
      <w:r>
        <w:t xml:space="preserve">- тестирования на выявление новой </w:t>
      </w:r>
      <w:proofErr w:type="spellStart"/>
      <w:r>
        <w:t>коронавирусной</w:t>
      </w:r>
      <w:proofErr w:type="spellEnd"/>
      <w:r>
        <w:t xml:space="preserve"> инфекции (COVID-19) - 910,50 рубля;</w:t>
      </w:r>
    </w:p>
    <w:p w:rsidR="005329BD" w:rsidRDefault="005329BD">
      <w:pPr>
        <w:pStyle w:val="ConsPlusNormal"/>
        <w:spacing w:before="220"/>
        <w:ind w:firstLine="540"/>
        <w:jc w:val="both"/>
      </w:pPr>
      <w:proofErr w:type="gramStart"/>
      <w:r>
        <w:t>на один случай лечения в условиях дневных стационаров за счет средств краевого бюджета - 20 877,50 рубля, за счет средств ОМС в медицинских организациях (за исключением федеральных медицинских организаций) - 34 518,90 рубля, в федеральных медицинских организациях - 25 617,30 рубля &lt;*&gt;, на один случай лечения по профилю "онкология" за счет средств ОМС в медицинских организациях (за исключением федеральных медицинских организаций) - 132 049,00 рубля</w:t>
      </w:r>
      <w:proofErr w:type="gramEnd"/>
      <w:r>
        <w:t>, в федеральных медицинских организациях - 50 752,10 рубля &lt;*&gt;;</w:t>
      </w:r>
    </w:p>
    <w:p w:rsidR="005329BD" w:rsidRDefault="005329BD">
      <w:pPr>
        <w:pStyle w:val="ConsPlusNormal"/>
        <w:spacing w:before="220"/>
        <w:ind w:firstLine="540"/>
        <w:jc w:val="both"/>
      </w:pPr>
      <w:proofErr w:type="gramStart"/>
      <w: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средств краевого бюджета - 103 723,29 рубля, за счет средств ОМС в медицинских организациях (за исключением федеральных медицинских организаций) - 56 258,90 рубля, в федеральных медицинских организациях - 56 680,90 рубля &lt;*&gt;, на один случай госпитализации по профилю "онкология" за счет</w:t>
      </w:r>
      <w:proofErr w:type="gramEnd"/>
      <w:r>
        <w:t xml:space="preserve"> средств ОМС в медицинских организациях (за исключением федеральных медицинских организаций) - 171 113,00 рубля, в федеральных медицинских организациях - 90 958,40 рубля &lt;*&gt;;</w:t>
      </w:r>
    </w:p>
    <w:p w:rsidR="005329BD" w:rsidRDefault="005329BD">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в медицинских организациях (за исключением федеральных медицинских организаций) - 56 989,40 рубля, в федеральных медицинских организациях - 55 063,40 рубля &lt;*&gt;;</w:t>
      </w:r>
    </w:p>
    <w:p w:rsidR="005329BD" w:rsidRDefault="005329BD">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w:t>
      </w:r>
      <w:proofErr w:type="gramStart"/>
      <w:r>
        <w:t>дств кр</w:t>
      </w:r>
      <w:proofErr w:type="gramEnd"/>
      <w:r>
        <w:t xml:space="preserve">аевого бюджета - 3 </w:t>
      </w:r>
      <w:r>
        <w:lastRenderedPageBreak/>
        <w:t>379,46 рубля.</w:t>
      </w:r>
    </w:p>
    <w:p w:rsidR="005329BD" w:rsidRDefault="005329BD">
      <w:pPr>
        <w:pStyle w:val="ConsPlusNormal"/>
        <w:spacing w:before="220"/>
        <w:ind w:firstLine="540"/>
        <w:jc w:val="both"/>
      </w:pPr>
      <w:proofErr w:type="gramStart"/>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t>подушевому</w:t>
      </w:r>
      <w:proofErr w:type="spellEnd"/>
      <w: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5329BD" w:rsidRDefault="005329BD">
      <w:pPr>
        <w:pStyle w:val="ConsPlusNormal"/>
        <w:spacing w:before="22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t>подушевого</w:t>
      </w:r>
      <w:proofErr w:type="spellEnd"/>
      <w:r>
        <w:t xml:space="preserve"> норматива финансирования на прикрепившихся к медицинской организации лиц в размере 1,6.</w:t>
      </w:r>
    </w:p>
    <w:p w:rsidR="005329BD" w:rsidRDefault="005329BD">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2021 год:</w:t>
      </w:r>
    </w:p>
    <w:p w:rsidR="005329BD" w:rsidRDefault="005329BD">
      <w:pPr>
        <w:pStyle w:val="ConsPlusNormal"/>
        <w:spacing w:before="220"/>
        <w:ind w:firstLine="540"/>
        <w:jc w:val="both"/>
      </w:pPr>
      <w:r>
        <w:t>- фельдшерский, фельдшерско-акушерский пункт, обслуживающий от 100 до 900 жителей, - 1 575,70 тыс. рублей;</w:t>
      </w:r>
    </w:p>
    <w:p w:rsidR="005329BD" w:rsidRDefault="005329BD">
      <w:pPr>
        <w:pStyle w:val="ConsPlusNormal"/>
        <w:spacing w:before="220"/>
        <w:ind w:firstLine="540"/>
        <w:jc w:val="both"/>
      </w:pPr>
      <w:r>
        <w:t>- фельдшерский, фельдшерско-акушерский пункт, обслуживающий от 900 до 1 500 жителей, - 2 496,30 тыс. рублей;</w:t>
      </w:r>
    </w:p>
    <w:p w:rsidR="005329BD" w:rsidRDefault="005329BD">
      <w:pPr>
        <w:pStyle w:val="ConsPlusNormal"/>
        <w:spacing w:before="220"/>
        <w:ind w:firstLine="540"/>
        <w:jc w:val="both"/>
      </w:pPr>
      <w:r>
        <w:t>- фельдшерский, фельдшерско-акушерский пункт, обслуживающий от 1 500 до 2 000 жителей, - 2 803,10 тыс. рублей.</w:t>
      </w:r>
    </w:p>
    <w:p w:rsidR="005329BD" w:rsidRDefault="005329B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обязательному медицинскому страхованию на территории Хабаровского края.</w:t>
      </w:r>
    </w:p>
    <w:p w:rsidR="005329BD" w:rsidRDefault="005329BD">
      <w:pPr>
        <w:pStyle w:val="ConsPlusNormal"/>
        <w:spacing w:before="220"/>
        <w:ind w:firstLine="540"/>
        <w:jc w:val="both"/>
      </w:pPr>
      <w:proofErr w:type="gramStart"/>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roofErr w:type="gramEnd"/>
    </w:p>
    <w:p w:rsidR="005329BD" w:rsidRDefault="005329BD">
      <w:pPr>
        <w:pStyle w:val="ConsPlusNormal"/>
        <w:spacing w:before="220"/>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2022, 2023 годы составляют:</w:t>
      </w:r>
    </w:p>
    <w:p w:rsidR="005329BD" w:rsidRDefault="005329BD">
      <w:pPr>
        <w:pStyle w:val="ConsPlusNormal"/>
        <w:spacing w:before="220"/>
        <w:ind w:firstLine="540"/>
        <w:jc w:val="both"/>
      </w:pPr>
      <w:r>
        <w:t>на один вызов скорой медицинской помощи за счет средств ОМС - 4 420,90 рубля на 2022 год и 4 684,30 рубля на 2023 год;</w:t>
      </w:r>
    </w:p>
    <w:p w:rsidR="005329BD" w:rsidRDefault="005329BD">
      <w:pPr>
        <w:pStyle w:val="ConsPlusNormal"/>
        <w:spacing w:before="220"/>
        <w:ind w:firstLine="540"/>
        <w:jc w:val="both"/>
      </w:pP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- 752,12 рубля на 2022 - 2023 годы, из них на одно посещение при</w:t>
      </w:r>
      <w:proofErr w:type="gramEnd"/>
      <w:r>
        <w:t xml:space="preserve"> </w:t>
      </w:r>
      <w:proofErr w:type="gramStart"/>
      <w:r>
        <w:t>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- 690,00 рубля на 2022 - 2023 годы,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- 2 112,50 рубля</w:t>
      </w:r>
      <w:proofErr w:type="gramEnd"/>
      <w:r>
        <w:t xml:space="preserve"> на 2022 год, 1 901,25 рубля на </w:t>
      </w:r>
      <w:r>
        <w:lastRenderedPageBreak/>
        <w:t>2023 год;</w:t>
      </w:r>
    </w:p>
    <w:p w:rsidR="005329BD" w:rsidRDefault="005329BD">
      <w:pPr>
        <w:pStyle w:val="ConsPlusNormal"/>
        <w:spacing w:before="220"/>
        <w:ind w:firstLine="540"/>
        <w:jc w:val="both"/>
      </w:pPr>
      <w:r>
        <w:t xml:space="preserve">за счет средств ОМС на 2022 год - 1 017,40 рубля, на 2023 год - 1 078,00 рубля, на одно комплексное посещение для проведения профилактических медицинских осмотров - 3 089,50 рубля на 2022 год, 3 273,40 рубля на 2023 год; </w:t>
      </w:r>
      <w:proofErr w:type="gramStart"/>
      <w:r>
        <w:t>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- 3 551,60 рубля на 2022 год, 3 763,00 рубля на 2023 год; на одно посещение с иными целями - 504,20 рубля на 2022 год, 534,30 рубля на 2023 год;</w:t>
      </w:r>
      <w:proofErr w:type="gramEnd"/>
    </w:p>
    <w:p w:rsidR="005329BD" w:rsidRDefault="005329BD">
      <w:pPr>
        <w:pStyle w:val="ConsPlusNormal"/>
        <w:spacing w:before="220"/>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- 1 093,80 рубля на 2022 год и 1 159,00 рубля на 2023 год;</w:t>
      </w:r>
    </w:p>
    <w:p w:rsidR="005329BD" w:rsidRDefault="005329BD">
      <w:pPr>
        <w:pStyle w:val="ConsPlusNormal"/>
        <w:spacing w:before="220"/>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- 2 172,78 рубля на 2022 - 2023 годы; за счет средств ОМС - 2 452,00 рубля на 2022 год и 2 597,90 рубля на 2023 год, включая средства на проведение одного исследования в 2022 - 2023 годах:</w:t>
      </w:r>
      <w:proofErr w:type="gramEnd"/>
    </w:p>
    <w:p w:rsidR="005329BD" w:rsidRDefault="005329BD">
      <w:pPr>
        <w:pStyle w:val="ConsPlusNormal"/>
        <w:spacing w:before="220"/>
        <w:ind w:firstLine="540"/>
        <w:jc w:val="both"/>
      </w:pPr>
      <w:r>
        <w:t>- компьютерной томографии - 6 136,50 рубля на 2022 год, 6 502,00 рубля на 2023 год;</w:t>
      </w:r>
    </w:p>
    <w:p w:rsidR="005329BD" w:rsidRDefault="005329BD">
      <w:pPr>
        <w:pStyle w:val="ConsPlusNormal"/>
        <w:spacing w:before="220"/>
        <w:ind w:firstLine="540"/>
        <w:jc w:val="both"/>
      </w:pPr>
      <w:r>
        <w:t>- магнитно-резонансной томографии - 6 930,50 рубля на 2022 год, 7 343,20 рубля на 2023 год;</w:t>
      </w:r>
    </w:p>
    <w:p w:rsidR="005329BD" w:rsidRDefault="005329BD">
      <w:pPr>
        <w:pStyle w:val="ConsPlusNormal"/>
        <w:spacing w:before="220"/>
        <w:ind w:firstLine="540"/>
        <w:jc w:val="both"/>
      </w:pPr>
      <w:r>
        <w:t xml:space="preserve">- ультразвукового исследования </w:t>
      </w:r>
      <w:proofErr w:type="gramStart"/>
      <w:r>
        <w:t>сердечно-сосудистой</w:t>
      </w:r>
      <w:proofErr w:type="gramEnd"/>
      <w:r>
        <w:t xml:space="preserve"> системы - 1 110,30 рубля на 2022 год, 1 176,40 рубля на 2023 год;</w:t>
      </w:r>
    </w:p>
    <w:p w:rsidR="005329BD" w:rsidRDefault="005329BD">
      <w:pPr>
        <w:pStyle w:val="ConsPlusNormal"/>
        <w:spacing w:before="220"/>
        <w:ind w:firstLine="540"/>
        <w:jc w:val="both"/>
      </w:pPr>
      <w:r>
        <w:t>- эндоскопического диагностического исследования - 1 526,60 рубля на 2022 год, 1 617,50 рубля на 2023 год;</w:t>
      </w:r>
    </w:p>
    <w:p w:rsidR="005329BD" w:rsidRDefault="005329BD">
      <w:pPr>
        <w:pStyle w:val="ConsPlusNormal"/>
        <w:spacing w:before="220"/>
        <w:ind w:firstLine="540"/>
        <w:jc w:val="both"/>
      </w:pPr>
      <w:r>
        <w:t>- молекулярно-генетического исследования в целях диагностики онкологических заболеваний - 16 095,30 рубля на 2022 год, 17 053,70 рубля на 2023 год;</w:t>
      </w:r>
    </w:p>
    <w:p w:rsidR="005329BD" w:rsidRDefault="005329BD">
      <w:pPr>
        <w:pStyle w:val="ConsPlusNormal"/>
        <w:spacing w:before="220"/>
        <w:ind w:firstLine="540"/>
        <w:jc w:val="both"/>
      </w:pPr>
      <w:r>
        <w:t xml:space="preserve">- патологоанатомического исследования </w:t>
      </w:r>
      <w:proofErr w:type="spellStart"/>
      <w:r>
        <w:t>биопсийного</w:t>
      </w:r>
      <w:proofErr w:type="spellEnd"/>
      <w:r>
        <w:t xml:space="preserve"> материала (операционного) с целью диагностики онкологических заболеваний - 3 453,30 рубля на 2022 год, 3 659,00 рубля на 2023 год;</w:t>
      </w:r>
    </w:p>
    <w:p w:rsidR="005329BD" w:rsidRDefault="005329BD">
      <w:pPr>
        <w:pStyle w:val="ConsPlusNormal"/>
        <w:spacing w:before="220"/>
        <w:ind w:firstLine="540"/>
        <w:jc w:val="both"/>
      </w:pPr>
      <w:r>
        <w:t xml:space="preserve">- тестирования на выявление новой </w:t>
      </w:r>
      <w:proofErr w:type="spellStart"/>
      <w:r>
        <w:t>коронавирусной</w:t>
      </w:r>
      <w:proofErr w:type="spellEnd"/>
      <w:r>
        <w:t xml:space="preserve"> инфекции (COVID-19) - 951,50 рубля на 2022 год, 1 008,00 рубля на 2023 год;</w:t>
      </w:r>
    </w:p>
    <w:p w:rsidR="005329BD" w:rsidRDefault="005329BD">
      <w:pPr>
        <w:pStyle w:val="ConsPlusNormal"/>
        <w:spacing w:before="220"/>
        <w:ind w:firstLine="540"/>
        <w:jc w:val="both"/>
      </w:pPr>
      <w:r>
        <w:t>на один случай лечения в условиях дневных стационаров за счет сре</w:t>
      </w:r>
      <w:proofErr w:type="gramStart"/>
      <w:r>
        <w:t>дств кр</w:t>
      </w:r>
      <w:proofErr w:type="gramEnd"/>
      <w:r>
        <w:t>аевого бюджета - 20 877,50 рубля на 2022, 2023 годы; за счет средств ОМС на 2022 год - в медицинских организациях (за исключением федеральных медицинских организаций) 35 132,40 рубля, в федеральных медицинских организациях - 26 919,40 рубля &lt;*&gt; и на 2023 год в медицинских организациях (за исключением федеральных медицинских организаций) - 36 917,60 рубля, в федеральных медицинских организациях - 28 057,40 рубля &lt;*&gt;;</w:t>
      </w:r>
    </w:p>
    <w:p w:rsidR="005329BD" w:rsidRDefault="005329BD">
      <w:pPr>
        <w:pStyle w:val="ConsPlusNormal"/>
        <w:spacing w:before="220"/>
        <w:ind w:firstLine="540"/>
        <w:jc w:val="both"/>
      </w:pPr>
      <w:proofErr w:type="gramStart"/>
      <w:r>
        <w:t>на один случай лечения по профилю "онкология" за счет средств ОМС на 2022 год в медицинских организациях (за исключением федеральных медицинских организаций) - 134 332,20 рубля, в федеральных медицинских организациях - 53 331,90 рубля &lt;*&gt; и на 2023 год в медицинских организациях (за исключением федеральных медицинских организаций) - 140 988,00 рубля, в федеральных медицинских организациях - 55 586,40 рубля &lt;*&gt;;</w:t>
      </w:r>
      <w:proofErr w:type="gramEnd"/>
    </w:p>
    <w:p w:rsidR="005329BD" w:rsidRDefault="005329BD">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w:t>
      </w:r>
      <w:proofErr w:type="gramStart"/>
      <w:r>
        <w:t>дств кр</w:t>
      </w:r>
      <w:proofErr w:type="gramEnd"/>
      <w:r>
        <w:t xml:space="preserve">аевого бюджета - 101 372,60 </w:t>
      </w:r>
      <w:r>
        <w:lastRenderedPageBreak/>
        <w:t>рубля на 2022 год и 101 173,29 рубля на 2023 год; за счет средств ОМС на 2022 год в медицинских организациях (за исключением федеральных медицинских организаций) - 57 884,60 рубля, в федеральных медицинских организациях - 59 516,00 рубля &lt;*&gt; и на 2023 год в медицинских организациях (за исключением федеральных медицинских организаций) - 61 046,50 рубля, в федеральных медицинских организациях - 62 520,10 рубля &lt;*&gt;, в том числе:</w:t>
      </w:r>
    </w:p>
    <w:p w:rsidR="005329BD" w:rsidRDefault="005329BD">
      <w:pPr>
        <w:pStyle w:val="ConsPlusNormal"/>
        <w:spacing w:before="220"/>
        <w:ind w:firstLine="540"/>
        <w:jc w:val="both"/>
      </w:pPr>
      <w:proofErr w:type="gramStart"/>
      <w:r>
        <w:t>на один случай госпитализации по профилю "онкология" за счет средств ОМС на 2022 год в медицинских организациях (за исключением федеральных медицинских организаций) - 176 025,30 рубля, в федеральных медицинских организациях - 95 878,40 рубля &lt;*&gt; и на 2023 год в медицинских организациях (за исключением федеральных медицинских организаций) - 185 673,20 рубля, в федеральных медицинских организациях - 100 499,80 рубля &lt;*&gt;;</w:t>
      </w:r>
      <w:proofErr w:type="gramEnd"/>
    </w:p>
    <w:p w:rsidR="005329BD" w:rsidRDefault="005329BD">
      <w:pPr>
        <w:pStyle w:val="ConsPlusNormal"/>
        <w:spacing w:before="220"/>
        <w:ind w:firstLine="540"/>
        <w:jc w:val="both"/>
      </w:pPr>
      <w:proofErr w:type="gramStart"/>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2022 год в медицинских организациях (за исключением федеральных медицинских организаций) - 58 501,60 рубля, в федеральных медицинских организациях - 58 041,80 рубля &lt;*&gt; и на 2023 год в медицинских организациях (за исключением федеральных медицинских организаций</w:t>
      </w:r>
      <w:proofErr w:type="gramEnd"/>
      <w:r>
        <w:t>) - 61 766,00 рубля, в федеральных медицинских организациях - 60 716,80 рубля &lt;*&gt;;</w:t>
      </w:r>
    </w:p>
    <w:p w:rsidR="005329BD" w:rsidRDefault="005329BD">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w:t>
      </w:r>
      <w:proofErr w:type="gramStart"/>
      <w:r>
        <w:t>дств кр</w:t>
      </w:r>
      <w:proofErr w:type="gramEnd"/>
      <w:r>
        <w:t>аевого бюджета - 3 379,46 рубля на 2022, 2023 годы.</w:t>
      </w:r>
    </w:p>
    <w:p w:rsidR="005329BD" w:rsidRDefault="005329BD">
      <w:pPr>
        <w:pStyle w:val="ConsPlusNormal"/>
        <w:spacing w:before="220"/>
        <w:ind w:firstLine="540"/>
        <w:jc w:val="both"/>
      </w:pPr>
      <w:proofErr w:type="gramStart"/>
      <w:r>
        <w:t>Территориальные нормативы финансовых затрат на один случай экстракорпорального оплодотворения составляют: на 2021 год в медицинских организациях (за исключением федеральных медицинских организаций) - 194 451,70 рубля, в федеральных медицинских организациях - 124 728,5 рубля &lt;*&gt;, на 2022 год в медицинских организациях (за исключением федеральных медицинских организаций) - 200 438,30 рубля, в федеральных медицинских организациях - 128 568,50 рубля &lt;*&gt;, на 2023 год в медицинских организациях (за исключением</w:t>
      </w:r>
      <w:proofErr w:type="gramEnd"/>
      <w:r>
        <w:t xml:space="preserve"> федеральных медицинских организаций) - 210 333,40 рубля, в федеральных медицинских организациях - 134 915,60 рубля &lt;*&gt;.</w:t>
      </w:r>
    </w:p>
    <w:p w:rsidR="005329BD" w:rsidRDefault="005329BD">
      <w:pPr>
        <w:pStyle w:val="ConsPlusNormal"/>
        <w:spacing w:before="220"/>
        <w:ind w:firstLine="540"/>
        <w:jc w:val="both"/>
      </w:pPr>
      <w:proofErr w:type="gramStart"/>
      <w:r>
        <w:t>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2020 год - 80 060,00 рубля, на 2022, 2023 годы - 77 330,00 рубля,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w:t>
      </w:r>
      <w:proofErr w:type="gramEnd"/>
      <w:r>
        <w:t xml:space="preserve"> (за исключением расходов на авиационные работы), составляет 10 091,00 рубля на 2021 год, 10 494,60 рубля на 2022 год, 10 914,40 рубля на 2023 год.</w:t>
      </w:r>
    </w:p>
    <w:p w:rsidR="005329BD" w:rsidRDefault="005329BD">
      <w:pPr>
        <w:pStyle w:val="ConsPlusNormal"/>
        <w:spacing w:before="220"/>
        <w:ind w:firstLine="540"/>
        <w:jc w:val="both"/>
      </w:pPr>
      <w:r>
        <w:t xml:space="preserve">Территориальные </w:t>
      </w:r>
      <w:proofErr w:type="spellStart"/>
      <w:r>
        <w:t>подушевые</w:t>
      </w:r>
      <w:proofErr w:type="spellEnd"/>
      <w:r>
        <w:t xml:space="preserve"> нормативы финансирования, предусмотренные Территориальной программой (без учета расходов федерального бюджета), составляют:</w:t>
      </w:r>
    </w:p>
    <w:p w:rsidR="005329BD" w:rsidRDefault="005329BD">
      <w:pPr>
        <w:pStyle w:val="ConsPlusNormal"/>
        <w:spacing w:before="220"/>
        <w:ind w:firstLine="540"/>
        <w:jc w:val="both"/>
      </w:pPr>
      <w:r>
        <w:t>за счет бюджетных ассигнований краевого бюджета (в расчете на одного жителя) в 2021 году - 5 209,47 рубля, в 2022 году - 4 543,10 рубля, в 2023 году - 4 546,80 рубля;</w:t>
      </w:r>
    </w:p>
    <w:p w:rsidR="005329BD" w:rsidRDefault="005329BD">
      <w:pPr>
        <w:pStyle w:val="ConsPlusNormal"/>
        <w:spacing w:before="220"/>
        <w:ind w:firstLine="540"/>
        <w:jc w:val="both"/>
      </w:pPr>
      <w:r>
        <w:t>за счет средств ОМС (в расчете на одно застрахованное лицо) в 2021 году - 20 206,60 рубля, в 2022 году - 21 170,20 рубля, в 2023 году - 22 375,00 рубля.</w:t>
      </w: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1</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7" w:name="P344"/>
      <w:bookmarkEnd w:id="7"/>
      <w:r>
        <w:t>ПЕРЕЧЕНЬ</w:t>
      </w:r>
    </w:p>
    <w:p w:rsidR="005329BD" w:rsidRDefault="005329BD">
      <w:pPr>
        <w:pStyle w:val="ConsPlusTitle"/>
        <w:jc w:val="center"/>
      </w:pPr>
      <w:r>
        <w:t>МЕДИЦИНСКИХ ОРГАНИЗАЦИЙ, УЧАСТВУЮЩИХ В РЕАЛИЗАЦИИ</w:t>
      </w:r>
    </w:p>
    <w:p w:rsidR="005329BD" w:rsidRDefault="005329BD">
      <w:pPr>
        <w:pStyle w:val="ConsPlusTitle"/>
        <w:jc w:val="center"/>
      </w:pPr>
      <w:r>
        <w:t>ТЕРРИТОРИАЛЬНОЙ ПРОГРАММЫ ГОСУДАРСТВЕННЫХ ГАРАНТИЙ</w:t>
      </w:r>
    </w:p>
    <w:p w:rsidR="005329BD" w:rsidRDefault="005329BD">
      <w:pPr>
        <w:pStyle w:val="ConsPlusTitle"/>
        <w:jc w:val="center"/>
      </w:pPr>
      <w:r>
        <w:t>БЕСПЛАТНОГО ОКАЗАНИЯ ГРАЖДАНАМ МЕДИЦИНСКОЙ ПОМОЩИ</w:t>
      </w:r>
    </w:p>
    <w:p w:rsidR="005329BD" w:rsidRDefault="005329BD">
      <w:pPr>
        <w:pStyle w:val="ConsPlusTitle"/>
        <w:jc w:val="center"/>
      </w:pPr>
      <w:r>
        <w:t>НА ТЕРРИТОРИИ ХАБАРОВСКОГО КРАЯ В 2021 ГОДУ, В ТОМ ЧИСЛЕ</w:t>
      </w:r>
    </w:p>
    <w:p w:rsidR="005329BD" w:rsidRDefault="005329BD">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5329BD" w:rsidRDefault="005329BD">
      <w:pPr>
        <w:pStyle w:val="ConsPlusTitle"/>
        <w:jc w:val="center"/>
      </w:pPr>
      <w:r>
        <w:t>СТРАХОВАНИЯ, И ПЕРЕЧЕНЬ МЕДИЦИНСКИХ ОРГАНИЗАЦИЙ, ПРОВОДЯЩИХ</w:t>
      </w:r>
    </w:p>
    <w:p w:rsidR="005329BD" w:rsidRDefault="005329BD">
      <w:pPr>
        <w:pStyle w:val="ConsPlusTitle"/>
        <w:jc w:val="center"/>
      </w:pPr>
      <w:r>
        <w:t>ПРОФИЛАКТИЧЕСКИЕ МЕДИЦИНСКИЕ ОСМОТРЫ И ДИСПАНСЕРИЗАЦИЮ</w:t>
      </w:r>
    </w:p>
    <w:p w:rsidR="005329BD" w:rsidRDefault="005329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24"/>
        <w:gridCol w:w="1644"/>
        <w:gridCol w:w="2014"/>
        <w:gridCol w:w="1077"/>
      </w:tblGrid>
      <w:tr w:rsidR="005329BD">
        <w:tc>
          <w:tcPr>
            <w:tcW w:w="567" w:type="dxa"/>
            <w:tcBorders>
              <w:top w:val="single" w:sz="4" w:space="0" w:color="auto"/>
              <w:bottom w:val="single" w:sz="4" w:space="0" w:color="auto"/>
            </w:tcBorders>
            <w:vAlign w:val="center"/>
          </w:tcPr>
          <w:p w:rsidR="005329BD" w:rsidRDefault="005329BD">
            <w:pPr>
              <w:pStyle w:val="ConsPlusNormal"/>
              <w:jc w:val="center"/>
            </w:pPr>
            <w:r>
              <w:t xml:space="preserve">N </w:t>
            </w:r>
            <w:proofErr w:type="gramStart"/>
            <w:r>
              <w:t>п</w:t>
            </w:r>
            <w:proofErr w:type="gramEnd"/>
            <w:r>
              <w:t>/п</w:t>
            </w:r>
          </w:p>
        </w:tc>
        <w:tc>
          <w:tcPr>
            <w:tcW w:w="3724" w:type="dxa"/>
            <w:tcBorders>
              <w:top w:val="single" w:sz="4" w:space="0" w:color="auto"/>
              <w:bottom w:val="single" w:sz="4" w:space="0" w:color="auto"/>
            </w:tcBorders>
            <w:vAlign w:val="center"/>
          </w:tcPr>
          <w:p w:rsidR="005329BD" w:rsidRDefault="005329BD">
            <w:pPr>
              <w:pStyle w:val="ConsPlusNormal"/>
              <w:jc w:val="center"/>
            </w:pPr>
            <w:r>
              <w:t>Наименование медицинской организации</w:t>
            </w:r>
          </w:p>
        </w:tc>
        <w:tc>
          <w:tcPr>
            <w:tcW w:w="1644" w:type="dxa"/>
            <w:tcBorders>
              <w:top w:val="single" w:sz="4" w:space="0" w:color="auto"/>
              <w:bottom w:val="single" w:sz="4" w:space="0" w:color="auto"/>
            </w:tcBorders>
            <w:vAlign w:val="center"/>
          </w:tcPr>
          <w:p w:rsidR="005329BD" w:rsidRDefault="005329BD">
            <w:pPr>
              <w:pStyle w:val="ConsPlusNormal"/>
              <w:jc w:val="center"/>
            </w:pPr>
            <w:bookmarkStart w:id="8" w:name="P355"/>
            <w:bookmarkEnd w:id="8"/>
            <w:proofErr w:type="gramStart"/>
            <w:r>
              <w:t>Осуществляющие деятельность в сфере обязательного медицинского страхования &lt;*&gt;</w:t>
            </w:r>
            <w:proofErr w:type="gramEnd"/>
          </w:p>
        </w:tc>
        <w:tc>
          <w:tcPr>
            <w:tcW w:w="2014" w:type="dxa"/>
            <w:tcBorders>
              <w:top w:val="single" w:sz="4" w:space="0" w:color="auto"/>
              <w:bottom w:val="single" w:sz="4" w:space="0" w:color="auto"/>
            </w:tcBorders>
            <w:vAlign w:val="center"/>
          </w:tcPr>
          <w:p w:rsidR="005329BD" w:rsidRDefault="005329BD">
            <w:pPr>
              <w:pStyle w:val="ConsPlusNormal"/>
              <w:jc w:val="center"/>
            </w:pPr>
            <w:r>
              <w:t xml:space="preserve">Проводящие профилактические медицинские осмотры и диспансеризацию &lt;**&gt; (из </w:t>
            </w:r>
            <w:hyperlink w:anchor="P355" w:history="1">
              <w:r>
                <w:rPr>
                  <w:color w:val="0000FF"/>
                </w:rPr>
                <w:t>графы 3</w:t>
              </w:r>
            </w:hyperlink>
            <w:r>
              <w:t>)</w:t>
            </w:r>
          </w:p>
        </w:tc>
        <w:tc>
          <w:tcPr>
            <w:tcW w:w="1077" w:type="dxa"/>
            <w:tcBorders>
              <w:top w:val="single" w:sz="4" w:space="0" w:color="auto"/>
              <w:bottom w:val="single" w:sz="4" w:space="0" w:color="auto"/>
            </w:tcBorders>
            <w:vAlign w:val="center"/>
          </w:tcPr>
          <w:p w:rsidR="005329BD" w:rsidRDefault="005329BD">
            <w:pPr>
              <w:pStyle w:val="ConsPlusNormal"/>
              <w:jc w:val="center"/>
            </w:pPr>
            <w:r>
              <w:t>Уровень оказания медицинской помощи &lt;***&gt;</w:t>
            </w:r>
          </w:p>
        </w:tc>
      </w:tr>
      <w:tr w:rsidR="005329BD">
        <w:tc>
          <w:tcPr>
            <w:tcW w:w="567" w:type="dxa"/>
            <w:tcBorders>
              <w:top w:val="single" w:sz="4" w:space="0" w:color="auto"/>
              <w:bottom w:val="single" w:sz="4" w:space="0" w:color="auto"/>
            </w:tcBorders>
            <w:vAlign w:val="center"/>
          </w:tcPr>
          <w:p w:rsidR="005329BD" w:rsidRDefault="005329BD">
            <w:pPr>
              <w:pStyle w:val="ConsPlusNormal"/>
              <w:jc w:val="center"/>
            </w:pPr>
            <w:r>
              <w:t>1</w:t>
            </w:r>
          </w:p>
        </w:tc>
        <w:tc>
          <w:tcPr>
            <w:tcW w:w="3724" w:type="dxa"/>
            <w:tcBorders>
              <w:top w:val="single" w:sz="4" w:space="0" w:color="auto"/>
              <w:bottom w:val="single" w:sz="4" w:space="0" w:color="auto"/>
            </w:tcBorders>
            <w:vAlign w:val="center"/>
          </w:tcPr>
          <w:p w:rsidR="005329BD" w:rsidRDefault="005329BD">
            <w:pPr>
              <w:pStyle w:val="ConsPlusNormal"/>
              <w:jc w:val="center"/>
            </w:pPr>
            <w:r>
              <w:t>2</w:t>
            </w:r>
          </w:p>
        </w:tc>
        <w:tc>
          <w:tcPr>
            <w:tcW w:w="1644" w:type="dxa"/>
            <w:tcBorders>
              <w:top w:val="single" w:sz="4" w:space="0" w:color="auto"/>
              <w:bottom w:val="single" w:sz="4" w:space="0" w:color="auto"/>
            </w:tcBorders>
            <w:vAlign w:val="center"/>
          </w:tcPr>
          <w:p w:rsidR="005329BD" w:rsidRDefault="005329BD">
            <w:pPr>
              <w:pStyle w:val="ConsPlusNormal"/>
              <w:jc w:val="center"/>
            </w:pPr>
            <w:r>
              <w:t>3</w:t>
            </w:r>
          </w:p>
        </w:tc>
        <w:tc>
          <w:tcPr>
            <w:tcW w:w="2014" w:type="dxa"/>
            <w:tcBorders>
              <w:top w:val="single" w:sz="4" w:space="0" w:color="auto"/>
              <w:bottom w:val="single" w:sz="4" w:space="0" w:color="auto"/>
            </w:tcBorders>
            <w:vAlign w:val="center"/>
          </w:tcPr>
          <w:p w:rsidR="005329BD" w:rsidRDefault="005329BD">
            <w:pPr>
              <w:pStyle w:val="ConsPlusNormal"/>
              <w:jc w:val="center"/>
            </w:pPr>
            <w:r>
              <w:t>4</w:t>
            </w:r>
          </w:p>
        </w:tc>
        <w:tc>
          <w:tcPr>
            <w:tcW w:w="1077" w:type="dxa"/>
            <w:tcBorders>
              <w:top w:val="single" w:sz="4" w:space="0" w:color="auto"/>
              <w:bottom w:val="single" w:sz="4" w:space="0" w:color="auto"/>
            </w:tcBorders>
            <w:vAlign w:val="center"/>
          </w:tcPr>
          <w:p w:rsidR="005329BD" w:rsidRDefault="005329BD">
            <w:pPr>
              <w:pStyle w:val="ConsPlusNormal"/>
              <w:jc w:val="center"/>
            </w:pPr>
            <w:r>
              <w:t>5</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5329BD" w:rsidRDefault="005329BD">
            <w:pPr>
              <w:pStyle w:val="ConsPlusNormal"/>
              <w:jc w:val="center"/>
            </w:pPr>
            <w:r>
              <w:t>1.</w:t>
            </w:r>
          </w:p>
        </w:tc>
        <w:tc>
          <w:tcPr>
            <w:tcW w:w="3724" w:type="dxa"/>
            <w:tcBorders>
              <w:top w:val="single" w:sz="4" w:space="0" w:color="auto"/>
              <w:left w:val="nil"/>
              <w:bottom w:val="nil"/>
              <w:right w:val="nil"/>
            </w:tcBorders>
          </w:tcPr>
          <w:p w:rsidR="005329BD" w:rsidRDefault="005329BD">
            <w:pPr>
              <w:pStyle w:val="ConsPlusNormal"/>
            </w:pPr>
            <w:r>
              <w:t xml:space="preserve">Краевое государственное бюджетное учреждение здравоохранения "Детская краевая клиническая больница" имени </w:t>
            </w:r>
            <w:proofErr w:type="spellStart"/>
            <w:r>
              <w:t>А.К.Пиотровича</w:t>
            </w:r>
            <w:proofErr w:type="spellEnd"/>
            <w:r>
              <w:t xml:space="preserve"> министерства здравоохранения Хабаровского края</w:t>
            </w:r>
          </w:p>
        </w:tc>
        <w:tc>
          <w:tcPr>
            <w:tcW w:w="1644" w:type="dxa"/>
            <w:tcBorders>
              <w:top w:val="single" w:sz="4" w:space="0" w:color="auto"/>
              <w:left w:val="nil"/>
              <w:bottom w:val="nil"/>
              <w:right w:val="nil"/>
            </w:tcBorders>
          </w:tcPr>
          <w:p w:rsidR="005329BD" w:rsidRDefault="005329BD">
            <w:pPr>
              <w:pStyle w:val="ConsPlusNormal"/>
              <w:jc w:val="center"/>
            </w:pPr>
            <w:r>
              <w:t>+</w:t>
            </w:r>
          </w:p>
        </w:tc>
        <w:tc>
          <w:tcPr>
            <w:tcW w:w="2014" w:type="dxa"/>
            <w:tcBorders>
              <w:top w:val="single" w:sz="4" w:space="0" w:color="auto"/>
              <w:left w:val="nil"/>
              <w:bottom w:val="nil"/>
              <w:right w:val="nil"/>
            </w:tcBorders>
          </w:tcPr>
          <w:p w:rsidR="005329BD" w:rsidRDefault="005329BD">
            <w:pPr>
              <w:pStyle w:val="ConsPlusNormal"/>
              <w:jc w:val="center"/>
            </w:pPr>
            <w:r>
              <w:t>-</w:t>
            </w:r>
          </w:p>
        </w:tc>
        <w:tc>
          <w:tcPr>
            <w:tcW w:w="1077" w:type="dxa"/>
            <w:tcBorders>
              <w:top w:val="single" w:sz="4" w:space="0" w:color="auto"/>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w:t>
            </w:r>
            <w:proofErr w:type="spellStart"/>
            <w:r>
              <w:t>Вивея</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5.</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"Краевая клиническая больница N 1" имени профессора </w:t>
            </w:r>
            <w:proofErr w:type="spellStart"/>
            <w:r>
              <w:t>С.И.Сергеева</w:t>
            </w:r>
            <w:proofErr w:type="spellEnd"/>
            <w:r>
              <w:t xml:space="preserve">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13.</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"Центр по профилактике и борьбе со СПИД и инфекционными заболеваниями" </w:t>
            </w:r>
            <w:r>
              <w:lastRenderedPageBreak/>
              <w:t>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14.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15.</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Бикинская</w:t>
            </w:r>
            <w:proofErr w:type="spellEnd"/>
            <w:r>
              <w:t xml:space="preserve">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Верхнебуреинская</w:t>
            </w:r>
            <w:proofErr w:type="spellEnd"/>
            <w:r>
              <w:t xml:space="preserve">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20.</w:t>
            </w:r>
          </w:p>
        </w:tc>
        <w:tc>
          <w:tcPr>
            <w:tcW w:w="3724" w:type="dxa"/>
            <w:tcBorders>
              <w:top w:val="nil"/>
              <w:left w:val="nil"/>
              <w:bottom w:val="nil"/>
              <w:right w:val="nil"/>
            </w:tcBorders>
          </w:tcPr>
          <w:p w:rsidR="005329BD" w:rsidRDefault="005329BD">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21.</w:t>
            </w:r>
          </w:p>
        </w:tc>
        <w:tc>
          <w:tcPr>
            <w:tcW w:w="3724" w:type="dxa"/>
            <w:tcBorders>
              <w:top w:val="nil"/>
              <w:left w:val="nil"/>
              <w:bottom w:val="nil"/>
              <w:right w:val="nil"/>
            </w:tcBorders>
          </w:tcPr>
          <w:p w:rsidR="005329BD" w:rsidRDefault="005329BD">
            <w:pPr>
              <w:pStyle w:val="ConsPlusNormal"/>
            </w:pPr>
            <w:r>
              <w:t xml:space="preserve">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w:t>
            </w:r>
            <w:r>
              <w:lastRenderedPageBreak/>
              <w:t xml:space="preserve">академика </w:t>
            </w:r>
            <w:proofErr w:type="spellStart"/>
            <w:r>
              <w:t>С.Н.Федорова</w:t>
            </w:r>
            <w:proofErr w:type="spellEnd"/>
            <w:r>
              <w:t>" Министерства здравоохранения Российской Федерации</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22.</w:t>
            </w:r>
          </w:p>
        </w:tc>
        <w:tc>
          <w:tcPr>
            <w:tcW w:w="3724" w:type="dxa"/>
            <w:tcBorders>
              <w:top w:val="nil"/>
              <w:left w:val="nil"/>
              <w:bottom w:val="nil"/>
              <w:right w:val="nil"/>
            </w:tcBorders>
          </w:tcPr>
          <w:p w:rsidR="005329BD" w:rsidRDefault="005329BD">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23.</w:t>
            </w:r>
          </w:p>
        </w:tc>
        <w:tc>
          <w:tcPr>
            <w:tcW w:w="3724" w:type="dxa"/>
            <w:tcBorders>
              <w:top w:val="nil"/>
              <w:left w:val="nil"/>
              <w:bottom w:val="nil"/>
              <w:right w:val="nil"/>
            </w:tcBorders>
          </w:tcPr>
          <w:p w:rsidR="005329BD" w:rsidRDefault="005329BD">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Хабаровск)</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24.</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"Городская больница N 2" имени </w:t>
            </w:r>
            <w:proofErr w:type="spellStart"/>
            <w:r>
              <w:t>Д.Н.Матвеева</w:t>
            </w:r>
            <w:proofErr w:type="spellEnd"/>
            <w:r>
              <w:t xml:space="preserve">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25.</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30.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35.</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38.</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"Профи"</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39.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40.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45.</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47.</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"Детская городская клиническая больница" имени </w:t>
            </w:r>
            <w:proofErr w:type="spellStart"/>
            <w:r>
              <w:t>В.М.Истомина</w:t>
            </w:r>
            <w:proofErr w:type="spellEnd"/>
            <w:r>
              <w:t xml:space="preserve">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49.</w:t>
            </w:r>
          </w:p>
        </w:tc>
        <w:tc>
          <w:tcPr>
            <w:tcW w:w="3724" w:type="dxa"/>
            <w:tcBorders>
              <w:top w:val="nil"/>
              <w:left w:val="nil"/>
              <w:bottom w:val="nil"/>
              <w:right w:val="nil"/>
            </w:tcBorders>
          </w:tcPr>
          <w:p w:rsidR="005329BD" w:rsidRDefault="005329BD">
            <w:pPr>
              <w:pStyle w:val="ConsPlusNormal"/>
            </w:pPr>
            <w:r>
              <w:t xml:space="preserve">Частное учреждение здравоохранения "Клиническая </w:t>
            </w:r>
            <w:r>
              <w:lastRenderedPageBreak/>
              <w:t>больница "РЖД-Медицина" города Хабаровск"</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50.</w:t>
            </w:r>
          </w:p>
        </w:tc>
        <w:tc>
          <w:tcPr>
            <w:tcW w:w="3724" w:type="dxa"/>
            <w:tcBorders>
              <w:top w:val="nil"/>
              <w:left w:val="nil"/>
              <w:bottom w:val="nil"/>
              <w:right w:val="nil"/>
            </w:tcBorders>
          </w:tcPr>
          <w:p w:rsidR="005329BD" w:rsidRDefault="005329BD">
            <w:pPr>
              <w:pStyle w:val="ConsPlusNormal"/>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51.</w:t>
            </w:r>
          </w:p>
        </w:tc>
        <w:tc>
          <w:tcPr>
            <w:tcW w:w="3724" w:type="dxa"/>
            <w:tcBorders>
              <w:top w:val="nil"/>
              <w:left w:val="nil"/>
              <w:bottom w:val="nil"/>
              <w:right w:val="nil"/>
            </w:tcBorders>
          </w:tcPr>
          <w:p w:rsidR="005329BD" w:rsidRDefault="005329BD">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52.</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"ЮНИЛАБ-ХАБАРОВСК"</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55.</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"Медицинский центр "Здравница ДВ"</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58.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59.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65.</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66.</w:t>
            </w:r>
          </w:p>
        </w:tc>
        <w:tc>
          <w:tcPr>
            <w:tcW w:w="3724" w:type="dxa"/>
            <w:tcBorders>
              <w:top w:val="nil"/>
              <w:left w:val="nil"/>
              <w:bottom w:val="nil"/>
              <w:right w:val="nil"/>
            </w:tcBorders>
          </w:tcPr>
          <w:p w:rsidR="005329BD" w:rsidRDefault="005329BD">
            <w:pPr>
              <w:pStyle w:val="ConsPlusNormal"/>
            </w:pPr>
            <w:r>
              <w:t>Частное учреждение здравоохранения "Клиническая больница "РЖД-Медицина" города Комсомольска-на-Амуре"</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68.</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w:t>
            </w:r>
            <w:r>
              <w:lastRenderedPageBreak/>
              <w:t>"Психиатрическая больница г. Комсомольска-на-Амуре"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69.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72.</w:t>
            </w:r>
          </w:p>
        </w:tc>
        <w:tc>
          <w:tcPr>
            <w:tcW w:w="3724" w:type="dxa"/>
            <w:tcBorders>
              <w:top w:val="nil"/>
              <w:left w:val="nil"/>
              <w:bottom w:val="nil"/>
              <w:right w:val="nil"/>
            </w:tcBorders>
          </w:tcPr>
          <w:p w:rsidR="005329BD" w:rsidRDefault="005329BD">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73.</w:t>
            </w:r>
          </w:p>
        </w:tc>
        <w:tc>
          <w:tcPr>
            <w:tcW w:w="3724" w:type="dxa"/>
            <w:tcBorders>
              <w:top w:val="nil"/>
              <w:left w:val="nil"/>
              <w:bottom w:val="nil"/>
              <w:right w:val="nil"/>
            </w:tcBorders>
          </w:tcPr>
          <w:p w:rsidR="005329BD" w:rsidRDefault="005329BD">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Аяно</w:t>
            </w:r>
            <w:proofErr w:type="spellEnd"/>
            <w:r>
              <w:t>-Майская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75.</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Ванинская</w:t>
            </w:r>
            <w:proofErr w:type="spellEnd"/>
            <w:r>
              <w:t xml:space="preserve">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76.</w:t>
            </w:r>
          </w:p>
        </w:tc>
        <w:tc>
          <w:tcPr>
            <w:tcW w:w="3724" w:type="dxa"/>
            <w:tcBorders>
              <w:top w:val="nil"/>
              <w:left w:val="nil"/>
              <w:bottom w:val="nil"/>
              <w:right w:val="nil"/>
            </w:tcBorders>
          </w:tcPr>
          <w:p w:rsidR="005329BD" w:rsidRDefault="005329BD">
            <w:pPr>
              <w:pStyle w:val="ConsPlusNormal"/>
            </w:pP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w:t>
            </w:r>
            <w:r>
              <w:lastRenderedPageBreak/>
              <w:t>медицинский центр Федерального медико-биологического агентства"</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77.</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Ланта</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79.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84.</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85.</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"Охотская центральная районная больница" министерства </w:t>
            </w:r>
            <w:r>
              <w:lastRenderedPageBreak/>
              <w:t>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86.</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87.</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89.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90.</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Тугуро-Чумиканская</w:t>
            </w:r>
            <w:proofErr w:type="spellEnd"/>
            <w:r>
              <w:t xml:space="preserve"> центральная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Ульчская</w:t>
            </w:r>
            <w:proofErr w:type="spellEnd"/>
            <w:r>
              <w:t xml:space="preserve">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spellStart"/>
            <w:r>
              <w:t>Ульчский</w:t>
            </w:r>
            <w:proofErr w:type="spellEnd"/>
            <w:r>
              <w:t xml:space="preserve"> противотуберкулезный диспансер"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2</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93.</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w:t>
            </w:r>
            <w:proofErr w:type="gramStart"/>
            <w:r>
              <w:t>Князе-Волконская</w:t>
            </w:r>
            <w:proofErr w:type="gramEnd"/>
            <w:r>
              <w:t xml:space="preserve"> районная больница"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94.</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"Хабаровская районная больница" министерства здравоохранения </w:t>
            </w:r>
            <w:r>
              <w:lastRenderedPageBreak/>
              <w:t>Хабаровского края</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95.</w:t>
            </w:r>
          </w:p>
        </w:tc>
        <w:tc>
          <w:tcPr>
            <w:tcW w:w="3724" w:type="dxa"/>
            <w:tcBorders>
              <w:top w:val="nil"/>
              <w:left w:val="nil"/>
              <w:bottom w:val="nil"/>
              <w:right w:val="nil"/>
            </w:tcBorders>
          </w:tcPr>
          <w:p w:rsidR="005329BD" w:rsidRDefault="005329BD">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96.</w:t>
            </w:r>
          </w:p>
        </w:tc>
        <w:tc>
          <w:tcPr>
            <w:tcW w:w="3724" w:type="dxa"/>
            <w:tcBorders>
              <w:top w:val="nil"/>
              <w:left w:val="nil"/>
              <w:bottom w:val="nil"/>
              <w:right w:val="nil"/>
            </w:tcBorders>
          </w:tcPr>
          <w:p w:rsidR="005329BD" w:rsidRDefault="005329BD">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97.</w:t>
            </w:r>
          </w:p>
        </w:tc>
        <w:tc>
          <w:tcPr>
            <w:tcW w:w="3724" w:type="dxa"/>
            <w:tcBorders>
              <w:top w:val="nil"/>
              <w:left w:val="nil"/>
              <w:bottom w:val="nil"/>
              <w:right w:val="nil"/>
            </w:tcBorders>
          </w:tcPr>
          <w:p w:rsidR="005329BD" w:rsidRDefault="005329BD">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98.</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99.</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100.</w:t>
            </w:r>
          </w:p>
        </w:tc>
        <w:tc>
          <w:tcPr>
            <w:tcW w:w="3724" w:type="dxa"/>
            <w:tcBorders>
              <w:top w:val="nil"/>
              <w:left w:val="nil"/>
              <w:bottom w:val="nil"/>
              <w:right w:val="nil"/>
            </w:tcBorders>
          </w:tcPr>
          <w:p w:rsidR="005329BD" w:rsidRDefault="005329BD">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101.</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102.</w:t>
            </w:r>
          </w:p>
        </w:tc>
        <w:tc>
          <w:tcPr>
            <w:tcW w:w="3724" w:type="dxa"/>
            <w:tcBorders>
              <w:top w:val="nil"/>
              <w:left w:val="nil"/>
              <w:bottom w:val="nil"/>
              <w:right w:val="nil"/>
            </w:tcBorders>
          </w:tcPr>
          <w:p w:rsidR="005329BD" w:rsidRDefault="005329BD">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103.</w:t>
            </w:r>
          </w:p>
        </w:tc>
        <w:tc>
          <w:tcPr>
            <w:tcW w:w="3724" w:type="dxa"/>
            <w:tcBorders>
              <w:top w:val="nil"/>
              <w:left w:val="nil"/>
              <w:bottom w:val="nil"/>
              <w:right w:val="nil"/>
            </w:tcBorders>
          </w:tcPr>
          <w:p w:rsidR="005329BD" w:rsidRDefault="005329BD">
            <w:pPr>
              <w:pStyle w:val="ConsPlusNormal"/>
            </w:pPr>
            <w:r>
              <w:t xml:space="preserve">Краевое государственное бюджетное учреждение здравоохранения </w:t>
            </w:r>
            <w:r>
              <w:lastRenderedPageBreak/>
              <w:t>"Комсомольский-на-Амуре специализированный дом ребенка"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lastRenderedPageBreak/>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104.</w:t>
            </w:r>
          </w:p>
        </w:tc>
        <w:tc>
          <w:tcPr>
            <w:tcW w:w="3724" w:type="dxa"/>
            <w:tcBorders>
              <w:top w:val="nil"/>
              <w:left w:val="nil"/>
              <w:bottom w:val="nil"/>
              <w:right w:val="nil"/>
            </w:tcBorders>
          </w:tcPr>
          <w:p w:rsidR="005329BD" w:rsidRDefault="005329BD">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105.</w:t>
            </w:r>
          </w:p>
        </w:tc>
        <w:tc>
          <w:tcPr>
            <w:tcW w:w="3724" w:type="dxa"/>
            <w:tcBorders>
              <w:top w:val="nil"/>
              <w:left w:val="nil"/>
              <w:bottom w:val="nil"/>
              <w:right w:val="nil"/>
            </w:tcBorders>
          </w:tcPr>
          <w:p w:rsidR="005329BD" w:rsidRDefault="005329BD">
            <w:pPr>
              <w:pStyle w:val="ConsPlusNormal"/>
            </w:pPr>
            <w:r>
              <w:t>Хабаровский филиал Федерального государственного бюджетного учреждения "Национальный медицинский исследовательский центр оториноларингологии Федерального медико-биологического агентства"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3</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106.</w:t>
            </w:r>
          </w:p>
        </w:tc>
        <w:tc>
          <w:tcPr>
            <w:tcW w:w="3724" w:type="dxa"/>
            <w:tcBorders>
              <w:top w:val="nil"/>
              <w:left w:val="nil"/>
              <w:bottom w:val="nil"/>
              <w:right w:val="nil"/>
            </w:tcBorders>
          </w:tcPr>
          <w:p w:rsidR="005329BD" w:rsidRDefault="005329BD">
            <w:pPr>
              <w:pStyle w:val="ConsPlusNormal"/>
            </w:pPr>
            <w:r>
              <w:t>Индивидуальный предприниматель Сазонова Людмила Анатольевна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107.</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"Клиника Эксперт Хабаровск"</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108.</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"ХАБАРОВСКИЙ ДИАГНОСТИЧЕСКИЙ ЦЕНТР"</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109.</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ГрандСтрой</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110.</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"СТОМАТОЛОГИЧЕСКИЙ ГОСПИТАЛЬ"</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111.</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gramStart"/>
            <w:r>
              <w:t>Диагностические</w:t>
            </w:r>
            <w:proofErr w:type="gramEnd"/>
            <w:r>
              <w:t xml:space="preserve"> Системы-Восток"</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112.</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"Альтернатива"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113.</w:t>
            </w:r>
          </w:p>
        </w:tc>
        <w:tc>
          <w:tcPr>
            <w:tcW w:w="3724" w:type="dxa"/>
            <w:tcBorders>
              <w:top w:val="nil"/>
              <w:left w:val="nil"/>
              <w:bottom w:val="nil"/>
              <w:right w:val="nil"/>
            </w:tcBorders>
          </w:tcPr>
          <w:p w:rsidR="005329BD" w:rsidRDefault="005329BD">
            <w:pPr>
              <w:pStyle w:val="ConsPlusNormal"/>
            </w:pPr>
            <w:r>
              <w:t xml:space="preserve">Индивидуальный предприниматель </w:t>
            </w:r>
            <w:proofErr w:type="spellStart"/>
            <w:r>
              <w:t>Шамгунова</w:t>
            </w:r>
            <w:proofErr w:type="spellEnd"/>
            <w:r>
              <w:t xml:space="preserve"> Елена Николаевна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114.</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"М-ЛАЙН"</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115.</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"ЭКО центр"</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116.</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Б.Браун</w:t>
            </w:r>
            <w:proofErr w:type="spellEnd"/>
            <w:r>
              <w:t xml:space="preserve"> </w:t>
            </w:r>
            <w:proofErr w:type="spellStart"/>
            <w:r>
              <w:t>Авитум</w:t>
            </w:r>
            <w:proofErr w:type="spellEnd"/>
            <w:r>
              <w:t xml:space="preserve"> </w:t>
            </w:r>
            <w:proofErr w:type="spellStart"/>
            <w:r>
              <w:t>Руссланд</w:t>
            </w:r>
            <w:proofErr w:type="spellEnd"/>
            <w:r>
              <w:t xml:space="preserve"> </w:t>
            </w:r>
            <w:proofErr w:type="spellStart"/>
            <w:r>
              <w:t>Клиникс</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lastRenderedPageBreak/>
              <w:t>117.</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Виролаб</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118.</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"Медицинский центр Мед-Арт"</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119.</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"НОТ"</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120.</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СтомИндустрия</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121.</w:t>
            </w:r>
          </w:p>
        </w:tc>
        <w:tc>
          <w:tcPr>
            <w:tcW w:w="3724" w:type="dxa"/>
            <w:tcBorders>
              <w:top w:val="nil"/>
              <w:left w:val="nil"/>
              <w:bottom w:val="nil"/>
              <w:right w:val="nil"/>
            </w:tcBorders>
          </w:tcPr>
          <w:p w:rsidR="005329BD" w:rsidRDefault="005329BD">
            <w:pPr>
              <w:pStyle w:val="ConsPlusNormal"/>
            </w:pPr>
            <w:r>
              <w:t xml:space="preserve">Общество с ограниченной ответственностью "МДЦ </w:t>
            </w:r>
            <w:proofErr w:type="spellStart"/>
            <w:r>
              <w:t>Нефролайн</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122.</w:t>
            </w:r>
          </w:p>
        </w:tc>
        <w:tc>
          <w:tcPr>
            <w:tcW w:w="3724" w:type="dxa"/>
            <w:tcBorders>
              <w:top w:val="nil"/>
              <w:left w:val="nil"/>
              <w:bottom w:val="nil"/>
              <w:right w:val="nil"/>
            </w:tcBorders>
          </w:tcPr>
          <w:p w:rsidR="005329BD" w:rsidRDefault="005329BD">
            <w:pPr>
              <w:pStyle w:val="ConsPlusNormal"/>
            </w:pPr>
            <w:r>
              <w:t>Медицинское частное учреждение дополнительного профессионального образования "</w:t>
            </w:r>
            <w:proofErr w:type="spellStart"/>
            <w:r>
              <w:t>Нефросовет</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123.</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"Белый клен"</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124.</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"Афина"</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125.</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Дент</w:t>
            </w:r>
            <w:proofErr w:type="spellEnd"/>
            <w:r>
              <w:t>-Арт-Восток"</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126.</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"Озон"</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127.</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w:t>
            </w:r>
            <w:proofErr w:type="spellStart"/>
            <w:r>
              <w:t>Тари</w:t>
            </w:r>
            <w:proofErr w:type="spellEnd"/>
            <w:r>
              <w:t xml:space="preserve"> </w:t>
            </w:r>
            <w:proofErr w:type="spellStart"/>
            <w:r>
              <w:t>Дент</w:t>
            </w:r>
            <w:proofErr w:type="spellEnd"/>
            <w:r>
              <w:t>"</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128.</w:t>
            </w:r>
          </w:p>
        </w:tc>
        <w:tc>
          <w:tcPr>
            <w:tcW w:w="3724" w:type="dxa"/>
            <w:tcBorders>
              <w:top w:val="nil"/>
              <w:left w:val="nil"/>
              <w:bottom w:val="nil"/>
              <w:right w:val="nil"/>
            </w:tcBorders>
          </w:tcPr>
          <w:p w:rsidR="005329BD" w:rsidRDefault="005329BD">
            <w:pPr>
              <w:pStyle w:val="ConsPlusNormal"/>
            </w:pPr>
            <w:r>
              <w:t>Общество с ограниченной ответственностью "ЮНИМ"</w:t>
            </w:r>
          </w:p>
        </w:tc>
        <w:tc>
          <w:tcPr>
            <w:tcW w:w="1644" w:type="dxa"/>
            <w:tcBorders>
              <w:top w:val="nil"/>
              <w:left w:val="nil"/>
              <w:bottom w:val="nil"/>
              <w:right w:val="nil"/>
            </w:tcBorders>
          </w:tcPr>
          <w:p w:rsidR="005329BD" w:rsidRDefault="005329BD">
            <w:pPr>
              <w:pStyle w:val="ConsPlusNormal"/>
              <w:jc w:val="center"/>
            </w:pPr>
            <w:r>
              <w:t>+</w:t>
            </w:r>
          </w:p>
        </w:tc>
        <w:tc>
          <w:tcPr>
            <w:tcW w:w="2014" w:type="dxa"/>
            <w:tcBorders>
              <w:top w:val="nil"/>
              <w:left w:val="nil"/>
              <w:bottom w:val="nil"/>
              <w:right w:val="nil"/>
            </w:tcBorders>
          </w:tcPr>
          <w:p w:rsidR="005329BD" w:rsidRDefault="005329BD">
            <w:pPr>
              <w:pStyle w:val="ConsPlusNormal"/>
              <w:jc w:val="center"/>
            </w:pPr>
            <w:r>
              <w:t>-</w:t>
            </w:r>
          </w:p>
        </w:tc>
        <w:tc>
          <w:tcPr>
            <w:tcW w:w="1077" w:type="dxa"/>
            <w:tcBorders>
              <w:top w:val="nil"/>
              <w:left w:val="nil"/>
              <w:bottom w:val="nil"/>
              <w:right w:val="nil"/>
            </w:tcBorders>
          </w:tcPr>
          <w:p w:rsidR="005329BD" w:rsidRDefault="005329BD">
            <w:pPr>
              <w:pStyle w:val="ConsPlusNormal"/>
              <w:jc w:val="center"/>
            </w:pPr>
            <w:r>
              <w:t>1</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pPr>
          </w:p>
        </w:tc>
        <w:tc>
          <w:tcPr>
            <w:tcW w:w="3724" w:type="dxa"/>
            <w:tcBorders>
              <w:top w:val="nil"/>
              <w:left w:val="nil"/>
              <w:bottom w:val="nil"/>
              <w:right w:val="nil"/>
            </w:tcBorders>
          </w:tcPr>
          <w:p w:rsidR="005329BD" w:rsidRDefault="005329BD">
            <w:pPr>
              <w:pStyle w:val="ConsPlusNormal"/>
            </w:pPr>
            <w:r>
              <w:t>Итого медицинских организаций, участвующих в Территориальной программе государственных гарантий, из них:</w:t>
            </w:r>
          </w:p>
        </w:tc>
        <w:tc>
          <w:tcPr>
            <w:tcW w:w="1644" w:type="dxa"/>
            <w:tcBorders>
              <w:top w:val="nil"/>
              <w:left w:val="nil"/>
              <w:bottom w:val="nil"/>
              <w:right w:val="nil"/>
            </w:tcBorders>
          </w:tcPr>
          <w:p w:rsidR="005329BD" w:rsidRDefault="005329BD">
            <w:pPr>
              <w:pStyle w:val="ConsPlusNormal"/>
              <w:jc w:val="center"/>
            </w:pPr>
            <w:r>
              <w:t>128</w:t>
            </w:r>
          </w:p>
        </w:tc>
        <w:tc>
          <w:tcPr>
            <w:tcW w:w="2014"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pPr>
          </w:p>
        </w:tc>
        <w:tc>
          <w:tcPr>
            <w:tcW w:w="3724" w:type="dxa"/>
            <w:tcBorders>
              <w:top w:val="nil"/>
              <w:left w:val="nil"/>
              <w:bottom w:val="nil"/>
              <w:right w:val="nil"/>
            </w:tcBorders>
          </w:tcPr>
          <w:p w:rsidR="005329BD" w:rsidRDefault="005329BD">
            <w:pPr>
              <w:pStyle w:val="ConsPlusNormal"/>
            </w:pPr>
            <w:r>
              <w:t>медицинских организаций, осуществляющих деятельность в сфере обязательного медицинского страхования</w:t>
            </w:r>
          </w:p>
        </w:tc>
        <w:tc>
          <w:tcPr>
            <w:tcW w:w="1644" w:type="dxa"/>
            <w:tcBorders>
              <w:top w:val="nil"/>
              <w:left w:val="nil"/>
              <w:bottom w:val="nil"/>
              <w:right w:val="nil"/>
            </w:tcBorders>
          </w:tcPr>
          <w:p w:rsidR="005329BD" w:rsidRDefault="005329BD">
            <w:pPr>
              <w:pStyle w:val="ConsPlusNormal"/>
              <w:jc w:val="center"/>
            </w:pPr>
            <w:r>
              <w:t>108</w:t>
            </w:r>
          </w:p>
        </w:tc>
        <w:tc>
          <w:tcPr>
            <w:tcW w:w="2014"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pPr>
          </w:p>
        </w:tc>
        <w:tc>
          <w:tcPr>
            <w:tcW w:w="3724" w:type="dxa"/>
            <w:tcBorders>
              <w:top w:val="nil"/>
              <w:left w:val="nil"/>
              <w:bottom w:val="nil"/>
              <w:right w:val="nil"/>
            </w:tcBorders>
          </w:tcPr>
          <w:p w:rsidR="005329BD" w:rsidRDefault="005329BD">
            <w:pPr>
              <w:pStyle w:val="ConsPlusNormal"/>
            </w:pPr>
            <w:r>
              <w:t>медицинских организаций, проводящих профилактические медицинские осмотры и диспансеризацию</w:t>
            </w:r>
          </w:p>
        </w:tc>
        <w:tc>
          <w:tcPr>
            <w:tcW w:w="1644" w:type="dxa"/>
            <w:tcBorders>
              <w:top w:val="nil"/>
              <w:left w:val="nil"/>
              <w:bottom w:val="nil"/>
              <w:right w:val="nil"/>
            </w:tcBorders>
          </w:tcPr>
          <w:p w:rsidR="005329BD" w:rsidRDefault="005329BD">
            <w:pPr>
              <w:pStyle w:val="ConsPlusNormal"/>
              <w:jc w:val="center"/>
            </w:pPr>
            <w:r>
              <w:t>45</w:t>
            </w:r>
          </w:p>
        </w:tc>
        <w:tc>
          <w:tcPr>
            <w:tcW w:w="3091" w:type="dxa"/>
            <w:gridSpan w:val="2"/>
            <w:tcBorders>
              <w:top w:val="nil"/>
              <w:left w:val="nil"/>
              <w:bottom w:val="nil"/>
              <w:right w:val="nil"/>
            </w:tcBorders>
          </w:tcPr>
          <w:p w:rsidR="005329BD" w:rsidRDefault="005329BD">
            <w:pPr>
              <w:pStyle w:val="ConsPlusNormal"/>
            </w:pPr>
          </w:p>
        </w:tc>
      </w:tr>
    </w:tbl>
    <w:p w:rsidR="005329BD" w:rsidRDefault="005329BD">
      <w:pPr>
        <w:pStyle w:val="ConsPlusNormal"/>
        <w:jc w:val="both"/>
      </w:pPr>
    </w:p>
    <w:p w:rsidR="005329BD" w:rsidRDefault="005329BD">
      <w:pPr>
        <w:pStyle w:val="ConsPlusNormal"/>
        <w:ind w:firstLine="540"/>
        <w:jc w:val="both"/>
      </w:pPr>
      <w:r>
        <w:t>--------------------------------</w:t>
      </w:r>
    </w:p>
    <w:p w:rsidR="005329BD" w:rsidRDefault="005329BD">
      <w:pPr>
        <w:pStyle w:val="ConsPlusNormal"/>
        <w:spacing w:before="220"/>
        <w:ind w:firstLine="540"/>
        <w:jc w:val="both"/>
      </w:pPr>
      <w:r>
        <w:t>&lt;*&gt; знак отличия об участии в сфере обязательного медицинского страхования</w:t>
      </w:r>
      <w:proofErr w:type="gramStart"/>
      <w:r>
        <w:t xml:space="preserve"> (+)</w:t>
      </w:r>
      <w:proofErr w:type="gramEnd"/>
    </w:p>
    <w:p w:rsidR="005329BD" w:rsidRDefault="005329BD">
      <w:pPr>
        <w:pStyle w:val="ConsPlusNormal"/>
        <w:spacing w:before="220"/>
        <w:ind w:firstLine="540"/>
        <w:jc w:val="both"/>
      </w:pPr>
      <w:r>
        <w:lastRenderedPageBreak/>
        <w:t>&lt;**&gt; знак отличия о проведении профилактических медицинских осмотров и диспансеризации</w:t>
      </w:r>
      <w:proofErr w:type="gramStart"/>
      <w:r>
        <w:t xml:space="preserve"> (+)</w:t>
      </w:r>
      <w:proofErr w:type="gramEnd"/>
    </w:p>
    <w:p w:rsidR="005329BD" w:rsidRDefault="005329BD">
      <w:pPr>
        <w:pStyle w:val="ConsPlusNormal"/>
        <w:spacing w:before="220"/>
        <w:ind w:firstLine="540"/>
        <w:jc w:val="both"/>
      </w:pPr>
      <w:r>
        <w:t>&lt;***&gt; Уровни оказания медицинской помощи:</w:t>
      </w:r>
    </w:p>
    <w:p w:rsidR="005329BD" w:rsidRDefault="005329BD">
      <w:pPr>
        <w:pStyle w:val="ConsPlusNormal"/>
        <w:spacing w:before="220"/>
        <w:ind w:firstLine="540"/>
        <w:jc w:val="both"/>
      </w:pPr>
      <w:proofErr w:type="gramStart"/>
      <w:r>
        <w:t>1 (первый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roofErr w:type="gramEnd"/>
    </w:p>
    <w:p w:rsidR="005329BD" w:rsidRDefault="005329BD">
      <w:pPr>
        <w:pStyle w:val="ConsPlusNormal"/>
        <w:spacing w:before="220"/>
        <w:ind w:firstLine="540"/>
        <w:jc w:val="both"/>
      </w:pPr>
      <w:r>
        <w:t xml:space="preserve">2 (второй уровень) - медицинские организации, имеющие в своей структуре отделения и (или) центры, </w:t>
      </w:r>
      <w:proofErr w:type="gramStart"/>
      <w:r>
        <w:t>оказывающие</w:t>
      </w:r>
      <w:proofErr w:type="gramEnd"/>
      <w:r>
        <w:t xml:space="preserve">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5329BD" w:rsidRDefault="005329BD">
      <w:pPr>
        <w:pStyle w:val="ConsPlusNormal"/>
        <w:spacing w:before="220"/>
        <w:ind w:firstLine="540"/>
        <w:jc w:val="both"/>
      </w:pPr>
      <w:r>
        <w:t>3 (третий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2</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9" w:name="P1037"/>
      <w:bookmarkEnd w:id="9"/>
      <w:r>
        <w:t>ПОРЯДОК И УСЛОВИЯ</w:t>
      </w:r>
    </w:p>
    <w:p w:rsidR="005329BD" w:rsidRDefault="005329BD">
      <w:pPr>
        <w:pStyle w:val="ConsPlusTitle"/>
        <w:jc w:val="center"/>
      </w:pPr>
      <w:r>
        <w:t>ПРЕДОСТАВЛЕНИЯ МЕДИЦИНСКОЙ ПОМОЩИ, ВКЛЮЧАЯ СРОКИ ОЖИДАНИЯ</w:t>
      </w:r>
    </w:p>
    <w:p w:rsidR="005329BD" w:rsidRDefault="005329BD">
      <w:pPr>
        <w:pStyle w:val="ConsPlusTitle"/>
        <w:jc w:val="center"/>
      </w:pPr>
      <w:r>
        <w:t>МЕДИЦИНСКОЙ ПОМОЩИ, ОКАЗЫВАЕМОЙ В ПЛАНОВОЙ ФОРМЕ</w:t>
      </w:r>
    </w:p>
    <w:p w:rsidR="005329BD" w:rsidRDefault="005329BD">
      <w:pPr>
        <w:pStyle w:val="ConsPlusNormal"/>
        <w:jc w:val="both"/>
      </w:pPr>
    </w:p>
    <w:p w:rsidR="005329BD" w:rsidRDefault="005329BD">
      <w:pPr>
        <w:pStyle w:val="ConsPlusTitle"/>
        <w:jc w:val="center"/>
        <w:outlineLvl w:val="2"/>
      </w:pPr>
      <w:r>
        <w:t>1. Условия реализации установленного законодательством</w:t>
      </w:r>
    </w:p>
    <w:p w:rsidR="005329BD" w:rsidRDefault="005329BD">
      <w:pPr>
        <w:pStyle w:val="ConsPlusTitle"/>
        <w:jc w:val="center"/>
      </w:pPr>
      <w:r>
        <w:t>Российской Федерации права на выбор врача, в том числе врача</w:t>
      </w:r>
    </w:p>
    <w:p w:rsidR="005329BD" w:rsidRDefault="005329BD">
      <w:pPr>
        <w:pStyle w:val="ConsPlusTitle"/>
        <w:jc w:val="center"/>
      </w:pPr>
      <w:proofErr w:type="gramStart"/>
      <w:r>
        <w:t>общей практики (семейного врача) и лечащего врача (с учетом</w:t>
      </w:r>
      <w:proofErr w:type="gramEnd"/>
    </w:p>
    <w:p w:rsidR="005329BD" w:rsidRDefault="005329BD">
      <w:pPr>
        <w:pStyle w:val="ConsPlusTitle"/>
        <w:jc w:val="center"/>
      </w:pPr>
      <w:r>
        <w:t>согласия врача)</w:t>
      </w:r>
    </w:p>
    <w:p w:rsidR="005329BD" w:rsidRDefault="005329BD">
      <w:pPr>
        <w:pStyle w:val="ConsPlusNormal"/>
        <w:jc w:val="both"/>
      </w:pPr>
    </w:p>
    <w:p w:rsidR="005329BD" w:rsidRDefault="005329BD">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329BD" w:rsidRDefault="005329BD">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329BD" w:rsidRDefault="005329BD">
      <w:pPr>
        <w:pStyle w:val="ConsPlusNormal"/>
        <w:spacing w:before="220"/>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5329BD" w:rsidRDefault="005329BD">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5329BD" w:rsidRDefault="005329BD">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329BD" w:rsidRDefault="005329BD">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5329BD" w:rsidRDefault="005329BD">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5329BD" w:rsidRDefault="005329BD">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5329BD" w:rsidRDefault="005329BD">
      <w:pPr>
        <w:pStyle w:val="ConsPlusNormal"/>
        <w:jc w:val="both"/>
      </w:pPr>
    </w:p>
    <w:p w:rsidR="005329BD" w:rsidRDefault="005329BD">
      <w:pPr>
        <w:pStyle w:val="ConsPlusTitle"/>
        <w:jc w:val="center"/>
        <w:outlineLvl w:val="2"/>
      </w:pPr>
      <w:r>
        <w:t xml:space="preserve">2. Порядок реализации </w:t>
      </w:r>
      <w:proofErr w:type="gramStart"/>
      <w:r>
        <w:t>установленного</w:t>
      </w:r>
      <w:proofErr w:type="gramEnd"/>
      <w:r>
        <w:t xml:space="preserve"> законодательством</w:t>
      </w:r>
    </w:p>
    <w:p w:rsidR="005329BD" w:rsidRDefault="005329BD">
      <w:pPr>
        <w:pStyle w:val="ConsPlusTitle"/>
        <w:jc w:val="center"/>
      </w:pPr>
      <w:r>
        <w:t>Российской Федерации права внеочередного оказания</w:t>
      </w:r>
    </w:p>
    <w:p w:rsidR="005329BD" w:rsidRDefault="005329BD">
      <w:pPr>
        <w:pStyle w:val="ConsPlusTitle"/>
        <w:jc w:val="center"/>
      </w:pPr>
      <w:r>
        <w:t>медицинской помощи отдельным категориям граждан</w:t>
      </w:r>
    </w:p>
    <w:p w:rsidR="005329BD" w:rsidRDefault="005329BD">
      <w:pPr>
        <w:pStyle w:val="ConsPlusTitle"/>
        <w:jc w:val="center"/>
      </w:pPr>
      <w:r>
        <w:t>в медицинских организациях, находящихся на территории</w:t>
      </w:r>
    </w:p>
    <w:p w:rsidR="005329BD" w:rsidRDefault="005329BD">
      <w:pPr>
        <w:pStyle w:val="ConsPlusTitle"/>
        <w:jc w:val="center"/>
      </w:pPr>
      <w:r>
        <w:t>Хабаровского края</w:t>
      </w:r>
    </w:p>
    <w:p w:rsidR="005329BD" w:rsidRDefault="005329BD">
      <w:pPr>
        <w:pStyle w:val="ConsPlusNormal"/>
        <w:jc w:val="both"/>
      </w:pPr>
    </w:p>
    <w:p w:rsidR="005329BD" w:rsidRDefault="005329BD">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5329BD" w:rsidRDefault="005329BD">
      <w:pPr>
        <w:pStyle w:val="ConsPlusNormal"/>
        <w:spacing w:before="220"/>
        <w:ind w:firstLine="540"/>
        <w:jc w:val="both"/>
      </w:pPr>
      <w:r>
        <w:t>Героям Социалистического труда;</w:t>
      </w:r>
    </w:p>
    <w:p w:rsidR="005329BD" w:rsidRDefault="005329BD">
      <w:pPr>
        <w:pStyle w:val="ConsPlusNormal"/>
        <w:spacing w:before="220"/>
        <w:ind w:firstLine="540"/>
        <w:jc w:val="both"/>
      </w:pPr>
      <w:r>
        <w:t>полным кавалерам ордена Славы;</w:t>
      </w:r>
    </w:p>
    <w:p w:rsidR="005329BD" w:rsidRDefault="005329BD">
      <w:pPr>
        <w:pStyle w:val="ConsPlusNormal"/>
        <w:spacing w:before="220"/>
        <w:ind w:firstLine="540"/>
        <w:jc w:val="both"/>
      </w:pPr>
      <w:r>
        <w:t>Героям Советского Союза;</w:t>
      </w:r>
    </w:p>
    <w:p w:rsidR="005329BD" w:rsidRDefault="005329BD">
      <w:pPr>
        <w:pStyle w:val="ConsPlusNormal"/>
        <w:spacing w:before="220"/>
        <w:ind w:firstLine="540"/>
        <w:jc w:val="both"/>
      </w:pPr>
      <w:r>
        <w:t>Героям Российской Федерации;</w:t>
      </w:r>
    </w:p>
    <w:p w:rsidR="005329BD" w:rsidRDefault="005329BD">
      <w:pPr>
        <w:pStyle w:val="ConsPlusNormal"/>
        <w:spacing w:before="220"/>
        <w:ind w:firstLine="540"/>
        <w:jc w:val="both"/>
      </w:pPr>
      <w:r>
        <w:t>полным кавалерам ордена Трудовой Славы;</w:t>
      </w:r>
    </w:p>
    <w:p w:rsidR="005329BD" w:rsidRDefault="005329BD">
      <w:pPr>
        <w:pStyle w:val="ConsPlusNormal"/>
        <w:spacing w:before="220"/>
        <w:ind w:firstLine="540"/>
        <w:jc w:val="both"/>
      </w:pPr>
      <w:r>
        <w:t>лицам, награжденным знаками "Почетный донор СССР", "Почетный донор России";</w:t>
      </w:r>
    </w:p>
    <w:p w:rsidR="005329BD" w:rsidRDefault="005329BD">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5329BD" w:rsidRDefault="005329BD">
      <w:pPr>
        <w:pStyle w:val="ConsPlusNormal"/>
        <w:spacing w:before="220"/>
        <w:ind w:firstLine="540"/>
        <w:jc w:val="both"/>
      </w:pPr>
      <w:r>
        <w:t>гражданам, признанным пострадавшими от политических репрессий;</w:t>
      </w:r>
    </w:p>
    <w:p w:rsidR="005329BD" w:rsidRDefault="005329BD">
      <w:pPr>
        <w:pStyle w:val="ConsPlusNormal"/>
        <w:spacing w:before="220"/>
        <w:ind w:firstLine="540"/>
        <w:jc w:val="both"/>
      </w:pPr>
      <w:r>
        <w:t>реабилитированным лицам;</w:t>
      </w:r>
    </w:p>
    <w:p w:rsidR="005329BD" w:rsidRDefault="005329BD">
      <w:pPr>
        <w:pStyle w:val="ConsPlusNormal"/>
        <w:spacing w:before="220"/>
        <w:ind w:firstLine="540"/>
        <w:jc w:val="both"/>
      </w:pPr>
      <w:r>
        <w:t>инвалидам и участникам войны;</w:t>
      </w:r>
    </w:p>
    <w:p w:rsidR="005329BD" w:rsidRDefault="005329BD">
      <w:pPr>
        <w:pStyle w:val="ConsPlusNormal"/>
        <w:spacing w:before="220"/>
        <w:ind w:firstLine="540"/>
        <w:jc w:val="both"/>
      </w:pPr>
      <w:r>
        <w:t>ветеранам боевых действий;</w:t>
      </w:r>
    </w:p>
    <w:p w:rsidR="005329BD" w:rsidRDefault="005329BD">
      <w:pPr>
        <w:pStyle w:val="ConsPlusNormal"/>
        <w:spacing w:before="220"/>
        <w:ind w:firstLine="540"/>
        <w:jc w:val="both"/>
      </w:pP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5329BD" w:rsidRDefault="005329BD">
      <w:pPr>
        <w:pStyle w:val="ConsPlusNormal"/>
        <w:spacing w:before="220"/>
        <w:ind w:firstLine="540"/>
        <w:jc w:val="both"/>
      </w:pPr>
      <w:r>
        <w:t>лицам, награжденным знаком "Жителю блокадного Ленинграда";</w:t>
      </w:r>
    </w:p>
    <w:p w:rsidR="005329BD" w:rsidRDefault="005329BD">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5329BD" w:rsidRDefault="005329BD">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329BD" w:rsidRDefault="005329BD">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5329BD" w:rsidRDefault="005329BD">
      <w:pPr>
        <w:pStyle w:val="ConsPlusNormal"/>
        <w:spacing w:before="220"/>
        <w:ind w:firstLine="540"/>
        <w:jc w:val="both"/>
      </w:pPr>
      <w:r>
        <w:t>труженикам тыла;</w:t>
      </w:r>
    </w:p>
    <w:p w:rsidR="005329BD" w:rsidRDefault="005329BD">
      <w:pPr>
        <w:pStyle w:val="ConsPlusNormal"/>
        <w:spacing w:before="220"/>
        <w:ind w:firstLine="540"/>
        <w:jc w:val="both"/>
      </w:pPr>
      <w:r>
        <w:t>инвалидам I и II групп;</w:t>
      </w:r>
    </w:p>
    <w:p w:rsidR="005329BD" w:rsidRDefault="005329BD">
      <w:pPr>
        <w:pStyle w:val="ConsPlusNormal"/>
        <w:spacing w:before="220"/>
        <w:ind w:firstLine="540"/>
        <w:jc w:val="both"/>
      </w:pPr>
      <w:r>
        <w:t>детям-инвалидам;</w:t>
      </w:r>
    </w:p>
    <w:p w:rsidR="005329BD" w:rsidRDefault="005329BD">
      <w:pPr>
        <w:pStyle w:val="ConsPlusNormal"/>
        <w:spacing w:before="220"/>
        <w:ind w:firstLine="540"/>
        <w:jc w:val="both"/>
      </w:pPr>
      <w:r>
        <w:t>детям первого года жизни;</w:t>
      </w:r>
    </w:p>
    <w:p w:rsidR="005329BD" w:rsidRDefault="005329BD">
      <w:pPr>
        <w:pStyle w:val="ConsPlusNormal"/>
        <w:spacing w:before="220"/>
        <w:ind w:firstLine="540"/>
        <w:jc w:val="both"/>
      </w:pPr>
      <w:r>
        <w:t>детям-сиротам и детям, оставшимся без попечения родителей.</w:t>
      </w:r>
    </w:p>
    <w:p w:rsidR="005329BD" w:rsidRDefault="005329BD">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5329BD" w:rsidRDefault="005329BD">
      <w:pPr>
        <w:pStyle w:val="ConsPlusNormal"/>
        <w:spacing w:before="220"/>
        <w:ind w:firstLine="540"/>
        <w:jc w:val="both"/>
      </w:pPr>
      <w:r>
        <w:t>Во внеочередном порядке медицинская помощь предоставляется в следующих условиях:</w:t>
      </w:r>
    </w:p>
    <w:p w:rsidR="005329BD" w:rsidRDefault="005329BD">
      <w:pPr>
        <w:pStyle w:val="ConsPlusNormal"/>
        <w:spacing w:before="220"/>
        <w:ind w:firstLine="540"/>
        <w:jc w:val="both"/>
      </w:pPr>
      <w:r>
        <w:t>амбулаторно;</w:t>
      </w:r>
    </w:p>
    <w:p w:rsidR="005329BD" w:rsidRDefault="005329BD">
      <w:pPr>
        <w:pStyle w:val="ConsPlusNormal"/>
        <w:spacing w:before="220"/>
        <w:ind w:firstLine="540"/>
        <w:jc w:val="both"/>
      </w:pPr>
      <w:r>
        <w:t>стационарно (кроме высокотехнологичной медицинской помощи).</w:t>
      </w:r>
    </w:p>
    <w:p w:rsidR="005329BD" w:rsidRDefault="005329BD">
      <w:pPr>
        <w:pStyle w:val="ConsPlusNormal"/>
        <w:spacing w:before="220"/>
        <w:ind w:firstLine="540"/>
        <w:jc w:val="both"/>
      </w:pPr>
      <w:r>
        <w:t>Порядок внеочередного оказания медицинской помощи:</w:t>
      </w:r>
    </w:p>
    <w:p w:rsidR="005329BD" w:rsidRDefault="005329BD">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5329BD" w:rsidRDefault="005329BD">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329BD" w:rsidRDefault="005329BD">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329BD" w:rsidRDefault="005329BD">
      <w:pPr>
        <w:pStyle w:val="ConsPlusNormal"/>
        <w:jc w:val="both"/>
      </w:pPr>
    </w:p>
    <w:p w:rsidR="005329BD" w:rsidRDefault="005329BD">
      <w:pPr>
        <w:pStyle w:val="ConsPlusTitle"/>
        <w:jc w:val="center"/>
        <w:outlineLvl w:val="2"/>
      </w:pPr>
      <w:r>
        <w:t>3. Порядок обеспечения граждан лекарственными препаратами,</w:t>
      </w:r>
    </w:p>
    <w:p w:rsidR="005329BD" w:rsidRDefault="005329BD">
      <w:pPr>
        <w:pStyle w:val="ConsPlusTitle"/>
        <w:jc w:val="center"/>
      </w:pPr>
      <w:r>
        <w:t xml:space="preserve">а также медицинскими изделиями, включенными в </w:t>
      </w:r>
      <w:proofErr w:type="gramStart"/>
      <w:r>
        <w:t>утверждаемый</w:t>
      </w:r>
      <w:proofErr w:type="gramEnd"/>
    </w:p>
    <w:p w:rsidR="005329BD" w:rsidRDefault="005329BD">
      <w:pPr>
        <w:pStyle w:val="ConsPlusTitle"/>
        <w:jc w:val="center"/>
      </w:pPr>
      <w:r>
        <w:lastRenderedPageBreak/>
        <w:t xml:space="preserve">Правительством Российской Федерации перечень </w:t>
      </w:r>
      <w:proofErr w:type="gramStart"/>
      <w:r>
        <w:t>медицинских</w:t>
      </w:r>
      <w:proofErr w:type="gramEnd"/>
    </w:p>
    <w:p w:rsidR="005329BD" w:rsidRDefault="005329BD">
      <w:pPr>
        <w:pStyle w:val="ConsPlusTitle"/>
        <w:jc w:val="center"/>
      </w:pPr>
      <w:r>
        <w:t xml:space="preserve">изделий, имплантируемых в организм человека, </w:t>
      </w:r>
      <w:proofErr w:type="gramStart"/>
      <w:r>
        <w:t>лечебным</w:t>
      </w:r>
      <w:proofErr w:type="gramEnd"/>
    </w:p>
    <w:p w:rsidR="005329BD" w:rsidRDefault="005329BD">
      <w:pPr>
        <w:pStyle w:val="ConsPlusTitle"/>
        <w:jc w:val="center"/>
      </w:pPr>
      <w:r>
        <w:t>питанием, в том числе специализированными продуктами</w:t>
      </w:r>
    </w:p>
    <w:p w:rsidR="005329BD" w:rsidRDefault="005329BD">
      <w:pPr>
        <w:pStyle w:val="ConsPlusTitle"/>
        <w:jc w:val="center"/>
      </w:pPr>
      <w:r>
        <w:t xml:space="preserve">лечебного питания, по назначению врача, а также </w:t>
      </w:r>
      <w:proofErr w:type="gramStart"/>
      <w:r>
        <w:t>донорской</w:t>
      </w:r>
      <w:proofErr w:type="gramEnd"/>
    </w:p>
    <w:p w:rsidR="005329BD" w:rsidRDefault="005329BD">
      <w:pPr>
        <w:pStyle w:val="ConsPlusTitle"/>
        <w:jc w:val="center"/>
      </w:pPr>
      <w:r>
        <w:t>кровью и ее компонентами по медицинским показаниям</w:t>
      </w:r>
    </w:p>
    <w:p w:rsidR="005329BD" w:rsidRDefault="005329BD">
      <w:pPr>
        <w:pStyle w:val="ConsPlusTitle"/>
        <w:jc w:val="center"/>
      </w:pPr>
      <w:r>
        <w:t>в соответствии со стандартами медицинской помощи с учетом</w:t>
      </w:r>
    </w:p>
    <w:p w:rsidR="005329BD" w:rsidRDefault="005329BD">
      <w:pPr>
        <w:pStyle w:val="ConsPlusTitle"/>
        <w:jc w:val="center"/>
      </w:pPr>
      <w:r>
        <w:t>видов, условий и форм оказания медицинской помощи,</w:t>
      </w:r>
    </w:p>
    <w:p w:rsidR="005329BD" w:rsidRDefault="005329BD">
      <w:pPr>
        <w:pStyle w:val="ConsPlusTitle"/>
        <w:jc w:val="center"/>
      </w:pPr>
      <w:r>
        <w:t>за исключением лечебного питания, в том числе</w:t>
      </w:r>
    </w:p>
    <w:p w:rsidR="005329BD" w:rsidRDefault="005329BD">
      <w:pPr>
        <w:pStyle w:val="ConsPlusTitle"/>
        <w:jc w:val="center"/>
      </w:pPr>
      <w:r>
        <w:t>специализированных продуктов лечебного питания</w:t>
      </w:r>
    </w:p>
    <w:p w:rsidR="005329BD" w:rsidRDefault="005329BD">
      <w:pPr>
        <w:pStyle w:val="ConsPlusTitle"/>
        <w:jc w:val="center"/>
      </w:pPr>
      <w:r>
        <w:t>(по желанию пациента)</w:t>
      </w:r>
    </w:p>
    <w:p w:rsidR="005329BD" w:rsidRDefault="005329BD">
      <w:pPr>
        <w:pStyle w:val="ConsPlusNormal"/>
        <w:jc w:val="both"/>
      </w:pPr>
    </w:p>
    <w:p w:rsidR="005329BD" w:rsidRDefault="005329BD">
      <w:pPr>
        <w:pStyle w:val="ConsPlusNormal"/>
        <w:ind w:firstLine="540"/>
        <w:jc w:val="both"/>
      </w:pP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329BD" w:rsidRDefault="005329BD">
      <w:pPr>
        <w:pStyle w:val="ConsPlusNormal"/>
        <w:spacing w:before="220"/>
        <w:ind w:firstLine="540"/>
        <w:jc w:val="both"/>
      </w:pPr>
      <w:proofErr w:type="gramStart"/>
      <w:r>
        <w:t xml:space="preserve">Обеспечение донорской кровью и ее компонентами осуществляется в соответствии с </w:t>
      </w:r>
      <w:hyperlink r:id="rId24"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5"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w:t>
      </w:r>
      <w:proofErr w:type="gramEnd"/>
      <w:r>
        <w:t xml:space="preserve">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5329BD" w:rsidRDefault="005329BD">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5329BD" w:rsidRDefault="005329B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5329BD" w:rsidRDefault="005329BD">
      <w:pPr>
        <w:pStyle w:val="ConsPlusNormal"/>
        <w:spacing w:before="220"/>
        <w:ind w:firstLine="540"/>
        <w:jc w:val="both"/>
      </w:pPr>
      <w:r>
        <w:t xml:space="preserve">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w:t>
      </w:r>
      <w:r>
        <w:lastRenderedPageBreak/>
        <w:t>медицинских карт пациента при оказании стационарной, амбулаторно-поликлинической и скорой медицинской помощи.</w:t>
      </w:r>
    </w:p>
    <w:p w:rsidR="005329BD" w:rsidRDefault="005329BD">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3234" w:history="1">
        <w:r>
          <w:rPr>
            <w:color w:val="0000FF"/>
          </w:rPr>
          <w:t>перечнем</w:t>
        </w:r>
      </w:hyperlink>
      <w:r>
        <w:t>, установленным приложением N 7 к настоящей Территориальной программе.</w:t>
      </w:r>
    </w:p>
    <w:p w:rsidR="005329BD" w:rsidRDefault="005329BD">
      <w:pPr>
        <w:pStyle w:val="ConsPlusNormal"/>
        <w:spacing w:before="220"/>
        <w:ind w:firstLine="540"/>
        <w:jc w:val="both"/>
      </w:pPr>
      <w:proofErr w:type="gramStart"/>
      <w: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t xml:space="preserve"> 50-процентной скидкой от свободных цен, осуществляется в порядке, установленном </w:t>
      </w:r>
      <w:hyperlink r:id="rId26"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5329BD" w:rsidRDefault="005329BD">
      <w:pPr>
        <w:pStyle w:val="ConsPlusNormal"/>
        <w:jc w:val="both"/>
      </w:pPr>
    </w:p>
    <w:p w:rsidR="005329BD" w:rsidRDefault="005329BD">
      <w:pPr>
        <w:pStyle w:val="ConsPlusTitle"/>
        <w:jc w:val="center"/>
        <w:outlineLvl w:val="2"/>
      </w:pPr>
      <w:r>
        <w:t>4. Перечень мероприятий по профилактике заболеваний</w:t>
      </w:r>
    </w:p>
    <w:p w:rsidR="005329BD" w:rsidRDefault="005329BD">
      <w:pPr>
        <w:pStyle w:val="ConsPlusTitle"/>
        <w:jc w:val="center"/>
      </w:pPr>
      <w:r>
        <w:t xml:space="preserve">и формированию здорового образа жизни, </w:t>
      </w:r>
      <w:proofErr w:type="gramStart"/>
      <w:r>
        <w:t>осуществляемых</w:t>
      </w:r>
      <w:proofErr w:type="gramEnd"/>
    </w:p>
    <w:p w:rsidR="005329BD" w:rsidRDefault="005329BD">
      <w:pPr>
        <w:pStyle w:val="ConsPlusTitle"/>
        <w:jc w:val="center"/>
      </w:pPr>
      <w:r>
        <w:t>в рамках Территориальной программы</w:t>
      </w:r>
    </w:p>
    <w:p w:rsidR="005329BD" w:rsidRDefault="005329BD">
      <w:pPr>
        <w:pStyle w:val="ConsPlusNormal"/>
        <w:jc w:val="both"/>
      </w:pPr>
    </w:p>
    <w:p w:rsidR="005329BD" w:rsidRDefault="005329BD">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5329BD" w:rsidRDefault="005329BD">
      <w:pPr>
        <w:pStyle w:val="ConsPlusNormal"/>
        <w:spacing w:before="220"/>
        <w:ind w:firstLine="540"/>
        <w:jc w:val="both"/>
      </w:pPr>
      <w:r>
        <w:t>-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329BD" w:rsidRDefault="005329BD">
      <w:pPr>
        <w:pStyle w:val="ConsPlusNormal"/>
        <w:spacing w:before="220"/>
        <w:ind w:firstLine="540"/>
        <w:jc w:val="both"/>
      </w:pPr>
      <w:proofErr w:type="gramStart"/>
      <w: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w:t>
      </w:r>
      <w:proofErr w:type="spellStart"/>
      <w:r>
        <w:t>пренатальной</w:t>
      </w:r>
      <w:proofErr w:type="spellEnd"/>
      <w:r>
        <w:t xml:space="preserve">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t>аудиологических</w:t>
      </w:r>
      <w:proofErr w:type="spellEnd"/>
      <w:r>
        <w:t xml:space="preserve"> </w:t>
      </w:r>
      <w:proofErr w:type="spellStart"/>
      <w:r>
        <w:t>скринингов</w:t>
      </w:r>
      <w:proofErr w:type="spellEnd"/>
      <w:r>
        <w:t>,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t xml:space="preserve"> оказания выездной консультативно-диагностической помощи жителям муниципальных районов края;</w:t>
      </w:r>
    </w:p>
    <w:p w:rsidR="005329BD" w:rsidRDefault="005329BD">
      <w:pPr>
        <w:pStyle w:val="ConsPlusNormal"/>
        <w:spacing w:before="220"/>
        <w:ind w:firstLine="540"/>
        <w:jc w:val="both"/>
      </w:pPr>
      <w:r>
        <w:t>- лабораторное обследование контактных лиц в очагах инфекционных заболеваний;</w:t>
      </w:r>
    </w:p>
    <w:p w:rsidR="005329BD" w:rsidRDefault="005329BD">
      <w:pPr>
        <w:pStyle w:val="ConsPlusNormal"/>
        <w:spacing w:before="220"/>
        <w:ind w:firstLine="540"/>
        <w:jc w:val="both"/>
      </w:pPr>
      <w:r>
        <w:t>- плановый осмотр по поводу диспансерного наблюдения;</w:t>
      </w:r>
    </w:p>
    <w:p w:rsidR="005329BD" w:rsidRDefault="005329BD">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5329BD" w:rsidRDefault="005329BD">
      <w:pPr>
        <w:pStyle w:val="ConsPlusNormal"/>
        <w:spacing w:before="220"/>
        <w:ind w:firstLine="540"/>
        <w:jc w:val="both"/>
      </w:pPr>
      <w:r>
        <w:t xml:space="preserve">- посещения педиатром беременных, дородовый патронаж, патронаж новорожденных, посещения к детям </w:t>
      </w:r>
      <w:proofErr w:type="gramStart"/>
      <w:r>
        <w:t>медико-социального</w:t>
      </w:r>
      <w:proofErr w:type="gramEnd"/>
      <w:r>
        <w:t xml:space="preserve"> риска, предусмотренных нормативными документами Министерства здравоохранения Российской Федерации;</w:t>
      </w:r>
    </w:p>
    <w:p w:rsidR="005329BD" w:rsidRDefault="005329BD">
      <w:pPr>
        <w:pStyle w:val="ConsPlusNormal"/>
        <w:spacing w:before="220"/>
        <w:ind w:firstLine="540"/>
        <w:jc w:val="both"/>
      </w:pPr>
      <w:r>
        <w:t>- профилактические медицинские осмотры несовершеннолетних;</w:t>
      </w:r>
    </w:p>
    <w:p w:rsidR="005329BD" w:rsidRDefault="005329BD">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329BD" w:rsidRDefault="005329BD">
      <w:pPr>
        <w:pStyle w:val="ConsPlusNormal"/>
        <w:spacing w:before="220"/>
        <w:ind w:firstLine="540"/>
        <w:jc w:val="both"/>
      </w:pPr>
      <w:r>
        <w:lastRenderedPageBreak/>
        <w:t>- медицинское освидетельствование граждан из числа кандидатов в замещающие родители.</w:t>
      </w:r>
    </w:p>
    <w:p w:rsidR="005329BD" w:rsidRDefault="005329BD">
      <w:pPr>
        <w:pStyle w:val="ConsPlusNormal"/>
        <w:jc w:val="both"/>
      </w:pPr>
    </w:p>
    <w:p w:rsidR="005329BD" w:rsidRDefault="005329BD">
      <w:pPr>
        <w:pStyle w:val="ConsPlusTitle"/>
        <w:jc w:val="center"/>
        <w:outlineLvl w:val="2"/>
      </w:pPr>
      <w:bookmarkStart w:id="10" w:name="P1128"/>
      <w:bookmarkEnd w:id="10"/>
      <w:r>
        <w:t xml:space="preserve">5. Сроки ожидания медицинской помощи, оказываемой </w:t>
      </w:r>
      <w:proofErr w:type="gramStart"/>
      <w:r>
        <w:t>в</w:t>
      </w:r>
      <w:proofErr w:type="gramEnd"/>
      <w:r>
        <w:t xml:space="preserve"> плановой</w:t>
      </w:r>
    </w:p>
    <w:p w:rsidR="005329BD" w:rsidRDefault="005329BD">
      <w:pPr>
        <w:pStyle w:val="ConsPlusTitle"/>
        <w:jc w:val="center"/>
      </w:pPr>
      <w:r>
        <w:t>форме, в том числе сроки ожидания оказания медицинской</w:t>
      </w:r>
    </w:p>
    <w:p w:rsidR="005329BD" w:rsidRDefault="005329BD">
      <w:pPr>
        <w:pStyle w:val="ConsPlusTitle"/>
        <w:jc w:val="center"/>
      </w:pPr>
      <w:r>
        <w:t>помощи в стационарных условиях, проведения отдельных</w:t>
      </w:r>
    </w:p>
    <w:p w:rsidR="005329BD" w:rsidRDefault="005329BD">
      <w:pPr>
        <w:pStyle w:val="ConsPlusTitle"/>
        <w:jc w:val="center"/>
      </w:pPr>
      <w:r>
        <w:t>диагностических обследований, а также консультаций</w:t>
      </w:r>
    </w:p>
    <w:p w:rsidR="005329BD" w:rsidRDefault="005329BD">
      <w:pPr>
        <w:pStyle w:val="ConsPlusTitle"/>
        <w:jc w:val="center"/>
      </w:pPr>
      <w:r>
        <w:t>врачей-специалистов</w:t>
      </w:r>
    </w:p>
    <w:p w:rsidR="005329BD" w:rsidRDefault="005329BD">
      <w:pPr>
        <w:pStyle w:val="ConsPlusNormal"/>
        <w:jc w:val="both"/>
      </w:pPr>
    </w:p>
    <w:p w:rsidR="005329BD" w:rsidRDefault="005329BD">
      <w:pPr>
        <w:pStyle w:val="ConsPlusNormal"/>
        <w:ind w:firstLine="540"/>
        <w:jc w:val="both"/>
      </w:pPr>
      <w: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w:t>
      </w: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w:t>
      </w:r>
      <w:proofErr w:type="gramEnd"/>
      <w:r>
        <w:t xml:space="preserve"> с момента установления предварительного диагноза заболевания (состояния).</w:t>
      </w:r>
    </w:p>
    <w:p w:rsidR="005329BD" w:rsidRDefault="005329BD">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5329BD" w:rsidRDefault="005329B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329BD" w:rsidRDefault="005329B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329BD" w:rsidRDefault="005329BD">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329BD" w:rsidRDefault="005329B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5329BD" w:rsidRDefault="005329BD">
      <w:pPr>
        <w:pStyle w:val="ConsPlusNormal"/>
        <w:spacing w:before="220"/>
        <w:ind w:firstLine="540"/>
        <w:jc w:val="both"/>
      </w:pPr>
      <w:r>
        <w:t>Сроки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5329BD" w:rsidRDefault="005329B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329BD" w:rsidRDefault="005329BD">
      <w:pPr>
        <w:pStyle w:val="ConsPlusNormal"/>
        <w:spacing w:before="220"/>
        <w:ind w:firstLine="540"/>
        <w:jc w:val="both"/>
      </w:pPr>
      <w: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lastRenderedPageBreak/>
        <w:t>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5329BD" w:rsidRDefault="005329BD">
      <w:pPr>
        <w:pStyle w:val="ConsPlusNormal"/>
        <w:spacing w:before="22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5329BD" w:rsidRDefault="005329B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329BD" w:rsidRDefault="005329BD">
      <w:pPr>
        <w:pStyle w:val="ConsPlusNormal"/>
        <w:spacing w:before="220"/>
        <w:ind w:firstLine="540"/>
        <w:jc w:val="both"/>
      </w:pPr>
      <w:r>
        <w:t xml:space="preserve">С учетом транспортной доступности, низкой плотности населения, а также климатических и географических особенностей Хабаровского края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w:t>
      </w:r>
    </w:p>
    <w:p w:rsidR="005329BD" w:rsidRDefault="005329BD">
      <w:pPr>
        <w:pStyle w:val="ConsPlusNormal"/>
        <w:spacing w:before="220"/>
        <w:ind w:firstLine="540"/>
        <w:jc w:val="both"/>
      </w:pPr>
      <w:r>
        <w:t>- 20 минут с момента ее вызова при расстоянии до 20 километров от отделения (подстанции) скорой медицинской помощи до места нахождения пациента;</w:t>
      </w:r>
    </w:p>
    <w:p w:rsidR="005329BD" w:rsidRDefault="005329BD">
      <w:pPr>
        <w:pStyle w:val="ConsPlusNormal"/>
        <w:spacing w:before="22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5329BD" w:rsidRDefault="005329BD">
      <w:pPr>
        <w:pStyle w:val="ConsPlusNormal"/>
        <w:spacing w:before="220"/>
        <w:ind w:firstLine="540"/>
        <w:jc w:val="both"/>
      </w:pPr>
      <w: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5329BD" w:rsidRDefault="005329BD">
      <w:pPr>
        <w:pStyle w:val="ConsPlusNormal"/>
        <w:jc w:val="both"/>
      </w:pPr>
    </w:p>
    <w:p w:rsidR="005329BD" w:rsidRDefault="005329BD">
      <w:pPr>
        <w:pStyle w:val="ConsPlusTitle"/>
        <w:jc w:val="center"/>
        <w:outlineLvl w:val="2"/>
      </w:pPr>
      <w:r>
        <w:t>6. Условия пребывания в медицинских организациях</w:t>
      </w:r>
    </w:p>
    <w:p w:rsidR="005329BD" w:rsidRDefault="005329BD">
      <w:pPr>
        <w:pStyle w:val="ConsPlusTitle"/>
        <w:jc w:val="center"/>
      </w:pPr>
      <w:r>
        <w:t>при оказании медицинской помощи в стационарных условиях,</w:t>
      </w:r>
    </w:p>
    <w:p w:rsidR="005329BD" w:rsidRDefault="005329BD">
      <w:pPr>
        <w:pStyle w:val="ConsPlusTitle"/>
        <w:jc w:val="center"/>
      </w:pPr>
      <w:r>
        <w:t>включая предоставление спального места и питания,</w:t>
      </w:r>
    </w:p>
    <w:p w:rsidR="005329BD" w:rsidRDefault="005329BD">
      <w:pPr>
        <w:pStyle w:val="ConsPlusTitle"/>
        <w:jc w:val="center"/>
      </w:pPr>
      <w:r>
        <w:t>при совместном нахождении одного из родителей, иного члена</w:t>
      </w:r>
    </w:p>
    <w:p w:rsidR="005329BD" w:rsidRDefault="005329BD">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5329BD" w:rsidRDefault="005329BD">
      <w:pPr>
        <w:pStyle w:val="ConsPlusTitle"/>
        <w:jc w:val="center"/>
      </w:pPr>
      <w:r>
        <w:t>организации в стационарных условиях с ребенком до достижения</w:t>
      </w:r>
    </w:p>
    <w:p w:rsidR="005329BD" w:rsidRDefault="005329BD">
      <w:pPr>
        <w:pStyle w:val="ConsPlusTitle"/>
        <w:jc w:val="center"/>
      </w:pPr>
      <w:r>
        <w:t>им возраста четырех лет, а с ребенком старше указанного</w:t>
      </w:r>
    </w:p>
    <w:p w:rsidR="005329BD" w:rsidRDefault="005329BD">
      <w:pPr>
        <w:pStyle w:val="ConsPlusTitle"/>
        <w:jc w:val="center"/>
      </w:pPr>
      <w:r>
        <w:t>возраста - при наличии медицинских показаний</w:t>
      </w:r>
    </w:p>
    <w:p w:rsidR="005329BD" w:rsidRDefault="005329BD">
      <w:pPr>
        <w:pStyle w:val="ConsPlusNormal"/>
        <w:jc w:val="both"/>
      </w:pPr>
    </w:p>
    <w:p w:rsidR="005329BD" w:rsidRDefault="005329BD">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5329BD" w:rsidRDefault="005329BD">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5329BD" w:rsidRDefault="005329BD">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5329BD" w:rsidRDefault="005329BD">
      <w:pPr>
        <w:pStyle w:val="ConsPlusNormal"/>
        <w:spacing w:before="220"/>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329BD" w:rsidRDefault="005329BD">
      <w:pPr>
        <w:pStyle w:val="ConsPlusNormal"/>
        <w:spacing w:before="220"/>
        <w:ind w:firstLine="540"/>
        <w:jc w:val="both"/>
      </w:pPr>
      <w:r>
        <w:t xml:space="preserve">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w:t>
      </w:r>
      <w:r>
        <w:lastRenderedPageBreak/>
        <w:t>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5329BD" w:rsidRDefault="005329BD">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5329BD" w:rsidRDefault="005329BD">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5329BD" w:rsidRDefault="005329BD">
      <w:pPr>
        <w:pStyle w:val="ConsPlusNormal"/>
        <w:spacing w:before="220"/>
        <w:ind w:firstLine="540"/>
        <w:jc w:val="both"/>
      </w:pPr>
      <w:proofErr w:type="gramStart"/>
      <w:r>
        <w:t>При госпитализации детей в возрасте до одного года в составе отделения для детей</w:t>
      </w:r>
      <w:proofErr w:type="gramEnd"/>
      <w:r>
        <w:t xml:space="preserve"> медицинской организации предусматриваются помещения для приготовления и розлива детских смесей.</w:t>
      </w:r>
    </w:p>
    <w:p w:rsidR="005329BD" w:rsidRDefault="005329BD">
      <w:pPr>
        <w:pStyle w:val="ConsPlusNormal"/>
        <w:spacing w:before="22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5329BD" w:rsidRDefault="005329BD">
      <w:pPr>
        <w:pStyle w:val="ConsPlusNormal"/>
        <w:jc w:val="both"/>
      </w:pPr>
    </w:p>
    <w:p w:rsidR="005329BD" w:rsidRDefault="005329BD">
      <w:pPr>
        <w:pStyle w:val="ConsPlusTitle"/>
        <w:jc w:val="center"/>
        <w:outlineLvl w:val="2"/>
      </w:pPr>
      <w:r>
        <w:t>7. Порядок предоставления транспортных услуг</w:t>
      </w:r>
    </w:p>
    <w:p w:rsidR="005329BD" w:rsidRDefault="005329BD">
      <w:pPr>
        <w:pStyle w:val="ConsPlusTitle"/>
        <w:jc w:val="center"/>
      </w:pPr>
      <w:r>
        <w:t>при сопровождении медицинским работником пациента,</w:t>
      </w:r>
    </w:p>
    <w:p w:rsidR="005329BD" w:rsidRDefault="005329BD">
      <w:pPr>
        <w:pStyle w:val="ConsPlusTitle"/>
        <w:jc w:val="center"/>
      </w:pPr>
      <w:proofErr w:type="gramStart"/>
      <w:r>
        <w:t>находящегося</w:t>
      </w:r>
      <w:proofErr w:type="gramEnd"/>
      <w:r>
        <w:t xml:space="preserve"> на лечении в стационарных условиях, в целях</w:t>
      </w:r>
    </w:p>
    <w:p w:rsidR="005329BD" w:rsidRDefault="005329BD">
      <w:pPr>
        <w:pStyle w:val="ConsPlusTitle"/>
        <w:jc w:val="center"/>
      </w:pPr>
      <w:r>
        <w:t>выполнения порядков оказания медицинской помощи и стандартов</w:t>
      </w:r>
    </w:p>
    <w:p w:rsidR="005329BD" w:rsidRDefault="005329BD">
      <w:pPr>
        <w:pStyle w:val="ConsPlusTitle"/>
        <w:jc w:val="center"/>
      </w:pPr>
      <w:r>
        <w:t>медицинской помощи в случае необходимости проведения такому</w:t>
      </w:r>
    </w:p>
    <w:p w:rsidR="005329BD" w:rsidRDefault="005329BD">
      <w:pPr>
        <w:pStyle w:val="ConsPlusTitle"/>
        <w:jc w:val="center"/>
      </w:pPr>
      <w:r>
        <w:t>пациенту диагностических исследований - при отсутствии</w:t>
      </w:r>
    </w:p>
    <w:p w:rsidR="005329BD" w:rsidRDefault="005329BD">
      <w:pPr>
        <w:pStyle w:val="ConsPlusTitle"/>
        <w:jc w:val="center"/>
      </w:pPr>
      <w:r>
        <w:t>возможности их проведения медицинской организацией,</w:t>
      </w:r>
    </w:p>
    <w:p w:rsidR="005329BD" w:rsidRDefault="005329BD">
      <w:pPr>
        <w:pStyle w:val="ConsPlusTitle"/>
        <w:jc w:val="center"/>
      </w:pPr>
      <w:proofErr w:type="gramStart"/>
      <w:r>
        <w:t>оказывающей</w:t>
      </w:r>
      <w:proofErr w:type="gramEnd"/>
      <w:r>
        <w:t xml:space="preserve"> медицинскую помощь пациенту</w:t>
      </w:r>
    </w:p>
    <w:p w:rsidR="005329BD" w:rsidRDefault="005329BD">
      <w:pPr>
        <w:pStyle w:val="ConsPlusNormal"/>
        <w:jc w:val="both"/>
      </w:pPr>
    </w:p>
    <w:p w:rsidR="005329BD" w:rsidRDefault="005329BD">
      <w:pPr>
        <w:pStyle w:val="ConsPlusNormal"/>
        <w:ind w:firstLine="540"/>
        <w:jc w:val="both"/>
      </w:pPr>
      <w:proofErr w:type="gramStart"/>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5329BD" w:rsidRDefault="005329BD">
      <w:pPr>
        <w:pStyle w:val="ConsPlusNormal"/>
        <w:spacing w:before="220"/>
        <w:ind w:firstLine="540"/>
        <w:jc w:val="both"/>
      </w:pPr>
      <w:r>
        <w:t>Данная услуга оказывается пациенту без взимания платы.</w:t>
      </w:r>
    </w:p>
    <w:p w:rsidR="005329BD" w:rsidRDefault="005329BD">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5329BD" w:rsidRDefault="005329BD">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5329BD" w:rsidRDefault="005329BD">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5329BD" w:rsidRDefault="005329BD">
      <w:pPr>
        <w:pStyle w:val="ConsPlusNormal"/>
        <w:jc w:val="both"/>
      </w:pPr>
    </w:p>
    <w:p w:rsidR="005329BD" w:rsidRDefault="005329BD">
      <w:pPr>
        <w:pStyle w:val="ConsPlusTitle"/>
        <w:jc w:val="center"/>
        <w:outlineLvl w:val="2"/>
      </w:pPr>
      <w:r>
        <w:t>8. Порядок направления больных и компенсации расходов</w:t>
      </w:r>
    </w:p>
    <w:p w:rsidR="005329BD" w:rsidRDefault="005329BD">
      <w:pPr>
        <w:pStyle w:val="ConsPlusTitle"/>
        <w:jc w:val="center"/>
      </w:pPr>
      <w:r>
        <w:t>на оплату проезда в медицинские организации, расположенные</w:t>
      </w:r>
    </w:p>
    <w:p w:rsidR="005329BD" w:rsidRDefault="005329BD">
      <w:pPr>
        <w:pStyle w:val="ConsPlusTitle"/>
        <w:jc w:val="center"/>
      </w:pPr>
      <w:r>
        <w:t>на территории края и за его пределами, в целях оказания</w:t>
      </w:r>
    </w:p>
    <w:p w:rsidR="005329BD" w:rsidRDefault="005329BD">
      <w:pPr>
        <w:pStyle w:val="ConsPlusTitle"/>
        <w:jc w:val="center"/>
      </w:pPr>
      <w:proofErr w:type="gramStart"/>
      <w:r>
        <w:t>специализированной</w:t>
      </w:r>
      <w:proofErr w:type="gramEnd"/>
      <w:r>
        <w:t>, в том числе высокотехнологичной,</w:t>
      </w:r>
    </w:p>
    <w:p w:rsidR="005329BD" w:rsidRDefault="005329BD">
      <w:pPr>
        <w:pStyle w:val="ConsPlusTitle"/>
        <w:jc w:val="center"/>
      </w:pPr>
      <w:r>
        <w:t>медицинской помощи</w:t>
      </w:r>
    </w:p>
    <w:p w:rsidR="005329BD" w:rsidRDefault="005329BD">
      <w:pPr>
        <w:pStyle w:val="ConsPlusNormal"/>
        <w:jc w:val="both"/>
      </w:pPr>
    </w:p>
    <w:p w:rsidR="005329BD" w:rsidRDefault="005329BD">
      <w:pPr>
        <w:pStyle w:val="ConsPlusNormal"/>
        <w:ind w:firstLine="540"/>
        <w:jc w:val="both"/>
      </w:pPr>
      <w:r>
        <w:lastRenderedPageBreak/>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5329BD" w:rsidRDefault="005329BD">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5329BD" w:rsidRDefault="005329BD">
      <w:pPr>
        <w:pStyle w:val="ConsPlusNormal"/>
        <w:spacing w:before="22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5329BD" w:rsidRDefault="005329BD">
      <w:pPr>
        <w:pStyle w:val="ConsPlusNormal"/>
        <w:spacing w:before="220"/>
        <w:ind w:firstLine="540"/>
        <w:jc w:val="both"/>
      </w:pPr>
      <w: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5329BD" w:rsidRDefault="005329BD">
      <w:pPr>
        <w:pStyle w:val="ConsPlusNormal"/>
        <w:jc w:val="both"/>
      </w:pPr>
    </w:p>
    <w:p w:rsidR="005329BD" w:rsidRDefault="005329BD">
      <w:pPr>
        <w:pStyle w:val="ConsPlusTitle"/>
        <w:jc w:val="center"/>
        <w:outlineLvl w:val="2"/>
      </w:pPr>
      <w:r>
        <w:t>9. Условия и сроки диспансеризации для отдельных категорий</w:t>
      </w:r>
    </w:p>
    <w:p w:rsidR="005329BD" w:rsidRDefault="005329BD">
      <w:pPr>
        <w:pStyle w:val="ConsPlusTitle"/>
        <w:jc w:val="center"/>
      </w:pPr>
      <w:r>
        <w:t>населения, профилактических осмотров несовершеннолетних</w:t>
      </w:r>
    </w:p>
    <w:p w:rsidR="005329BD" w:rsidRDefault="005329BD">
      <w:pPr>
        <w:pStyle w:val="ConsPlusNormal"/>
        <w:jc w:val="both"/>
      </w:pPr>
    </w:p>
    <w:p w:rsidR="005329BD" w:rsidRDefault="005329BD">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329BD" w:rsidRDefault="005329BD">
      <w:pPr>
        <w:pStyle w:val="ConsPlusNormal"/>
        <w:spacing w:before="220"/>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27"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329BD" w:rsidRDefault="005329BD">
      <w:pPr>
        <w:pStyle w:val="ConsPlusNormal"/>
        <w:spacing w:before="220"/>
        <w:ind w:firstLine="540"/>
        <w:jc w:val="both"/>
      </w:pPr>
      <w:proofErr w:type="gramStart"/>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28" w:history="1">
        <w:r>
          <w:rPr>
            <w:color w:val="0000FF"/>
          </w:rPr>
          <w:t>Приказом</w:t>
        </w:r>
      </w:hyperlink>
      <w: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w:t>
      </w:r>
      <w:proofErr w:type="gramEnd"/>
      <w:r>
        <w:t xml:space="preserve"> и профилактических медицинских осмотров, </w:t>
      </w:r>
      <w:proofErr w:type="gramStart"/>
      <w:r>
        <w:t>порядках</w:t>
      </w:r>
      <w:proofErr w:type="gramEnd"/>
      <w:r>
        <w:t xml:space="preserve"> по их заполнению".</w:t>
      </w:r>
    </w:p>
    <w:p w:rsidR="005329BD" w:rsidRDefault="005329BD">
      <w:pPr>
        <w:pStyle w:val="ConsPlusNormal"/>
        <w:spacing w:before="220"/>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5329BD" w:rsidRDefault="005329BD">
      <w:pPr>
        <w:pStyle w:val="ConsPlusNormal"/>
        <w:spacing w:before="220"/>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w:t>
      </w:r>
      <w:hyperlink r:id="rId29" w:history="1">
        <w:r>
          <w:rPr>
            <w:color w:val="0000FF"/>
          </w:rPr>
          <w:t>порядке</w:t>
        </w:r>
      </w:hyperlink>
      <w:r>
        <w:t xml:space="preserve"> и в сроки, </w:t>
      </w:r>
      <w:r>
        <w:lastRenderedPageBreak/>
        <w:t>утвержденные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5329BD" w:rsidRDefault="005329BD">
      <w:pPr>
        <w:pStyle w:val="ConsPlusNormal"/>
        <w:spacing w:before="220"/>
        <w:ind w:firstLine="540"/>
        <w:jc w:val="both"/>
      </w:pPr>
      <w: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5329BD" w:rsidRDefault="005329BD">
      <w:pPr>
        <w:pStyle w:val="ConsPlusNormal"/>
        <w:jc w:val="both"/>
      </w:pPr>
    </w:p>
    <w:p w:rsidR="005329BD" w:rsidRDefault="005329BD">
      <w:pPr>
        <w:pStyle w:val="ConsPlusTitle"/>
        <w:jc w:val="center"/>
        <w:outlineLvl w:val="2"/>
      </w:pPr>
      <w:r>
        <w:t>10. Условия предоставления детям-сиротам и детям, оставшимся</w:t>
      </w:r>
    </w:p>
    <w:p w:rsidR="005329BD" w:rsidRDefault="005329BD">
      <w:pPr>
        <w:pStyle w:val="ConsPlusTitle"/>
        <w:jc w:val="center"/>
      </w:pPr>
      <w:r>
        <w:t>без попечения родителей, в случае выявления у них</w:t>
      </w:r>
    </w:p>
    <w:p w:rsidR="005329BD" w:rsidRDefault="005329BD">
      <w:pPr>
        <w:pStyle w:val="ConsPlusTitle"/>
        <w:jc w:val="center"/>
      </w:pPr>
      <w:r>
        <w:t>заболеваний медицинской помощи всех видов, включая</w:t>
      </w:r>
    </w:p>
    <w:p w:rsidR="005329BD" w:rsidRDefault="005329BD">
      <w:pPr>
        <w:pStyle w:val="ConsPlusTitle"/>
        <w:jc w:val="center"/>
      </w:pPr>
      <w:proofErr w:type="gramStart"/>
      <w:r>
        <w:t>специализированную</w:t>
      </w:r>
      <w:proofErr w:type="gramEnd"/>
      <w:r>
        <w:t>, в том числе высокотехнологичную,</w:t>
      </w:r>
    </w:p>
    <w:p w:rsidR="005329BD" w:rsidRDefault="005329BD">
      <w:pPr>
        <w:pStyle w:val="ConsPlusTitle"/>
        <w:jc w:val="center"/>
      </w:pPr>
      <w:r>
        <w:t>медицинскую помощь, а также медицинскую реабилитацию</w:t>
      </w:r>
    </w:p>
    <w:p w:rsidR="005329BD" w:rsidRDefault="005329BD">
      <w:pPr>
        <w:pStyle w:val="ConsPlusNormal"/>
        <w:jc w:val="both"/>
      </w:pPr>
    </w:p>
    <w:p w:rsidR="005329BD" w:rsidRDefault="005329BD">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1"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5329BD" w:rsidRDefault="005329BD">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5329BD" w:rsidRDefault="005329BD">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5329BD" w:rsidRDefault="005329BD">
      <w:pPr>
        <w:pStyle w:val="ConsPlusNormal"/>
        <w:spacing w:before="220"/>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формах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5329BD" w:rsidRDefault="005329BD">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rsidR="005329BD" w:rsidRDefault="005329BD">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5329BD" w:rsidRDefault="005329BD">
      <w:pPr>
        <w:pStyle w:val="ConsPlusNormal"/>
        <w:spacing w:before="220"/>
        <w:ind w:firstLine="540"/>
        <w:jc w:val="both"/>
      </w:pPr>
      <w:r>
        <w:t xml:space="preserve">В </w:t>
      </w:r>
      <w:proofErr w:type="gramStart"/>
      <w:r>
        <w:t>случае</w:t>
      </w:r>
      <w:proofErr w:type="gramEnd"/>
      <w:r>
        <w:t xml:space="preserve">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w:t>
      </w:r>
      <w:r>
        <w:lastRenderedPageBreak/>
        <w:t>жизненной ситуации, либо медицинской организацией по месту прикрепления. Данный вид помощи оказывается вне очереди.</w:t>
      </w:r>
    </w:p>
    <w:p w:rsidR="005329BD" w:rsidRDefault="005329BD">
      <w:pPr>
        <w:pStyle w:val="ConsPlusNormal"/>
        <w:jc w:val="both"/>
      </w:pPr>
    </w:p>
    <w:p w:rsidR="005329BD" w:rsidRDefault="005329BD">
      <w:pPr>
        <w:pStyle w:val="ConsPlusTitle"/>
        <w:jc w:val="center"/>
        <w:outlineLvl w:val="2"/>
      </w:pPr>
      <w:r>
        <w:t>11. Порядок оказания медицинской помощи в экстренной форме</w:t>
      </w:r>
    </w:p>
    <w:p w:rsidR="005329BD" w:rsidRDefault="005329BD">
      <w:pPr>
        <w:pStyle w:val="ConsPlusTitle"/>
        <w:jc w:val="center"/>
      </w:pPr>
      <w:r>
        <w:t>при внезапных острых заболеваниях, состояниях, обострении</w:t>
      </w:r>
    </w:p>
    <w:p w:rsidR="005329BD" w:rsidRDefault="005329BD">
      <w:pPr>
        <w:pStyle w:val="ConsPlusTitle"/>
        <w:jc w:val="center"/>
      </w:pPr>
      <w:r>
        <w:t>хронических заболеваний, представляющих угрозу жизни</w:t>
      </w:r>
    </w:p>
    <w:p w:rsidR="005329BD" w:rsidRDefault="005329BD">
      <w:pPr>
        <w:pStyle w:val="ConsPlusTitle"/>
        <w:jc w:val="center"/>
      </w:pPr>
      <w:r>
        <w:t>пациента, лицам, не застрахованным (не идентифицированным)</w:t>
      </w:r>
    </w:p>
    <w:p w:rsidR="005329BD" w:rsidRDefault="005329BD">
      <w:pPr>
        <w:pStyle w:val="ConsPlusTitle"/>
        <w:jc w:val="center"/>
      </w:pPr>
      <w:r>
        <w:t>в системе обязательного медицинского страхования</w:t>
      </w:r>
    </w:p>
    <w:p w:rsidR="005329BD" w:rsidRDefault="005329BD">
      <w:pPr>
        <w:pStyle w:val="ConsPlusNormal"/>
        <w:jc w:val="both"/>
      </w:pPr>
    </w:p>
    <w:p w:rsidR="005329BD" w:rsidRDefault="005329BD">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5329BD" w:rsidRDefault="005329BD">
      <w:pPr>
        <w:pStyle w:val="ConsPlusNormal"/>
        <w:spacing w:before="22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5329BD" w:rsidRDefault="005329BD">
      <w:pPr>
        <w:pStyle w:val="ConsPlusNormal"/>
        <w:spacing w:before="22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w:t>
      </w:r>
      <w:proofErr w:type="gramStart"/>
      <w:r>
        <w:t>дств кр</w:t>
      </w:r>
      <w:proofErr w:type="gramEnd"/>
      <w:r>
        <w:t>аевого бюджета.</w:t>
      </w:r>
    </w:p>
    <w:p w:rsidR="005329BD" w:rsidRDefault="005329BD">
      <w:pPr>
        <w:pStyle w:val="ConsPlusNormal"/>
        <w:spacing w:before="220"/>
        <w:ind w:firstLine="540"/>
        <w:jc w:val="both"/>
      </w:pPr>
      <w: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rsidR="005329BD" w:rsidRDefault="005329BD">
      <w:pPr>
        <w:pStyle w:val="ConsPlusNormal"/>
        <w:jc w:val="both"/>
      </w:pPr>
    </w:p>
    <w:p w:rsidR="005329BD" w:rsidRDefault="005329BD">
      <w:pPr>
        <w:pStyle w:val="ConsPlusTitle"/>
        <w:jc w:val="center"/>
        <w:outlineLvl w:val="2"/>
      </w:pPr>
      <w:r>
        <w:t>12. Условия оказания работниками медицинских организаций</w:t>
      </w:r>
    </w:p>
    <w:p w:rsidR="005329BD" w:rsidRDefault="005329BD">
      <w:pPr>
        <w:pStyle w:val="ConsPlusTitle"/>
        <w:jc w:val="center"/>
      </w:pPr>
      <w:r>
        <w:t>помощи инвалидам в преодолении барьеров, мешающих получению</w:t>
      </w:r>
    </w:p>
    <w:p w:rsidR="005329BD" w:rsidRDefault="005329BD">
      <w:pPr>
        <w:pStyle w:val="ConsPlusTitle"/>
        <w:jc w:val="center"/>
      </w:pPr>
      <w:r>
        <w:t>ими услуг наравне с другими лицами</w:t>
      </w:r>
    </w:p>
    <w:p w:rsidR="005329BD" w:rsidRDefault="005329BD">
      <w:pPr>
        <w:pStyle w:val="ConsPlusNormal"/>
        <w:jc w:val="both"/>
      </w:pPr>
    </w:p>
    <w:p w:rsidR="005329BD" w:rsidRDefault="005329BD">
      <w:pPr>
        <w:pStyle w:val="ConsPlusNormal"/>
        <w:ind w:firstLine="540"/>
        <w:jc w:val="both"/>
      </w:pPr>
      <w:r>
        <w:t xml:space="preserve">Во исполнение </w:t>
      </w:r>
      <w:hyperlink r:id="rId32"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329BD" w:rsidRDefault="005329BD">
      <w:pPr>
        <w:pStyle w:val="ConsPlusNormal"/>
        <w:spacing w:before="220"/>
        <w:ind w:firstLine="540"/>
        <w:jc w:val="both"/>
      </w:pPr>
      <w: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w:t>
      </w:r>
      <w:proofErr w:type="spellStart"/>
      <w:r>
        <w:t>ассистивных</w:t>
      </w:r>
      <w:proofErr w:type="spellEnd"/>
      <w:r>
        <w:t xml:space="preserve"> и вспомогательных технологий, а также сменного кресла-коляски;</w:t>
      </w:r>
    </w:p>
    <w:p w:rsidR="005329BD" w:rsidRDefault="005329BD">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5329BD" w:rsidRDefault="005329BD">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5329BD" w:rsidRDefault="005329BD">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5329BD" w:rsidRDefault="005329BD">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5329BD" w:rsidRDefault="005329BD">
      <w:pPr>
        <w:pStyle w:val="ConsPlusNormal"/>
        <w:spacing w:before="220"/>
        <w:ind w:firstLine="540"/>
        <w:jc w:val="both"/>
      </w:pPr>
      <w:proofErr w:type="gramStart"/>
      <w:r>
        <w:lastRenderedPageBreak/>
        <w:t>- надлежащее размещение носителей информации о порядке предоставления медицинских услуг, ее оформление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329BD" w:rsidRDefault="005329BD">
      <w:pPr>
        <w:pStyle w:val="ConsPlusNormal"/>
        <w:jc w:val="both"/>
      </w:pPr>
    </w:p>
    <w:p w:rsidR="005329BD" w:rsidRDefault="005329BD">
      <w:pPr>
        <w:pStyle w:val="ConsPlusTitle"/>
        <w:jc w:val="center"/>
        <w:outlineLvl w:val="2"/>
      </w:pPr>
      <w:r>
        <w:t>13. Условия размещения пациентов в маломестных палатах</w:t>
      </w:r>
    </w:p>
    <w:p w:rsidR="005329BD" w:rsidRDefault="005329BD">
      <w:pPr>
        <w:pStyle w:val="ConsPlusTitle"/>
        <w:jc w:val="center"/>
      </w:pPr>
      <w:r>
        <w:t xml:space="preserve">(боксах) по </w:t>
      </w:r>
      <w:proofErr w:type="gramStart"/>
      <w:r>
        <w:t>медицинским</w:t>
      </w:r>
      <w:proofErr w:type="gramEnd"/>
      <w:r>
        <w:t xml:space="preserve"> и (или) эпидемиологическим</w:t>
      </w:r>
    </w:p>
    <w:p w:rsidR="005329BD" w:rsidRDefault="005329BD">
      <w:pPr>
        <w:pStyle w:val="ConsPlusTitle"/>
        <w:jc w:val="center"/>
      </w:pPr>
      <w:r>
        <w:t>показаниям, установленным Министерством здравоохранения</w:t>
      </w:r>
    </w:p>
    <w:p w:rsidR="005329BD" w:rsidRDefault="005329BD">
      <w:pPr>
        <w:pStyle w:val="ConsPlusTitle"/>
        <w:jc w:val="center"/>
      </w:pPr>
      <w:r>
        <w:t>Российской Федерации</w:t>
      </w:r>
    </w:p>
    <w:p w:rsidR="005329BD" w:rsidRDefault="005329BD">
      <w:pPr>
        <w:pStyle w:val="ConsPlusNormal"/>
        <w:jc w:val="both"/>
      </w:pPr>
    </w:p>
    <w:p w:rsidR="005329BD" w:rsidRDefault="005329BD">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4"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w:t>
      </w:r>
      <w:proofErr w:type="gramEnd"/>
      <w:r>
        <w:t xml:space="preserve"> деятельность", утвержденных постановлением Главного государственного санитарного врача Российской Федерации от 18 мая 2010 г. N 58.</w:t>
      </w:r>
    </w:p>
    <w:p w:rsidR="005329BD" w:rsidRDefault="005329BD">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5329BD" w:rsidRDefault="005329BD">
      <w:pPr>
        <w:pStyle w:val="ConsPlusNormal"/>
        <w:jc w:val="both"/>
      </w:pPr>
    </w:p>
    <w:p w:rsidR="005329BD" w:rsidRDefault="005329BD">
      <w:pPr>
        <w:pStyle w:val="ConsPlusTitle"/>
        <w:jc w:val="center"/>
        <w:outlineLvl w:val="2"/>
      </w:pPr>
      <w:r>
        <w:t>14. Порядок и размеры возмещения расходов, связанных</w:t>
      </w:r>
    </w:p>
    <w:p w:rsidR="005329BD" w:rsidRDefault="005329BD">
      <w:pPr>
        <w:pStyle w:val="ConsPlusTitle"/>
        <w:jc w:val="center"/>
      </w:pPr>
      <w:r>
        <w:t>с оказанием гражданам медицинской помощи в экстренной форме</w:t>
      </w:r>
    </w:p>
    <w:p w:rsidR="005329BD" w:rsidRDefault="005329BD">
      <w:pPr>
        <w:pStyle w:val="ConsPlusTitle"/>
        <w:jc w:val="center"/>
      </w:pPr>
      <w:r>
        <w:t>медицинской организацией, не участвующей в реализации</w:t>
      </w:r>
    </w:p>
    <w:p w:rsidR="005329BD" w:rsidRDefault="005329BD">
      <w:pPr>
        <w:pStyle w:val="ConsPlusTitle"/>
        <w:jc w:val="center"/>
      </w:pPr>
      <w:r>
        <w:t>Территориальной программы</w:t>
      </w:r>
    </w:p>
    <w:p w:rsidR="005329BD" w:rsidRDefault="005329BD">
      <w:pPr>
        <w:pStyle w:val="ConsPlusNormal"/>
        <w:jc w:val="both"/>
      </w:pPr>
    </w:p>
    <w:p w:rsidR="005329BD" w:rsidRDefault="005329BD">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5329BD" w:rsidRDefault="005329BD">
      <w:pPr>
        <w:pStyle w:val="ConsPlusNormal"/>
        <w:spacing w:before="220"/>
        <w:ind w:firstLine="540"/>
        <w:jc w:val="both"/>
      </w:pPr>
      <w:proofErr w:type="gramStart"/>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t xml:space="preserve"> в </w:t>
      </w:r>
      <w:hyperlink r:id="rId36" w:history="1">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5329BD" w:rsidRDefault="005329BD">
      <w:pPr>
        <w:pStyle w:val="ConsPlusNormal"/>
        <w:spacing w:before="220"/>
        <w:ind w:firstLine="540"/>
        <w:jc w:val="both"/>
      </w:pPr>
      <w:r>
        <w:t>Возмещение расходов осуществляется министерством здравоохранения Хабаровского края за счет сре</w:t>
      </w:r>
      <w:proofErr w:type="gramStart"/>
      <w:r>
        <w:t>дств кр</w:t>
      </w:r>
      <w:proofErr w:type="gramEnd"/>
      <w: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5329BD" w:rsidRDefault="005329BD">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5329BD" w:rsidRDefault="005329BD">
      <w:pPr>
        <w:pStyle w:val="ConsPlusNormal"/>
        <w:spacing w:before="220"/>
        <w:ind w:firstLine="540"/>
        <w:jc w:val="both"/>
      </w:pPr>
      <w:proofErr w:type="gramStart"/>
      <w:r>
        <w:t>формы N 066/у-02 "статистическая карта выбывшего из стационара" или N 096/1у-20 "история родов".</w:t>
      </w:r>
      <w:proofErr w:type="gramEnd"/>
    </w:p>
    <w:p w:rsidR="005329BD" w:rsidRDefault="005329BD">
      <w:pPr>
        <w:pStyle w:val="ConsPlusNormal"/>
        <w:spacing w:before="220"/>
        <w:ind w:firstLine="540"/>
        <w:jc w:val="both"/>
      </w:pPr>
      <w:r>
        <w:lastRenderedPageBreak/>
        <w:t>Заявление подлежит регистрации в течение трех дней с момента его поступления в министерство здравоохранения Хабаровского края.</w:t>
      </w:r>
    </w:p>
    <w:p w:rsidR="005329BD" w:rsidRDefault="005329BD">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5329BD" w:rsidRDefault="005329BD">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5329BD" w:rsidRDefault="005329BD">
      <w:pPr>
        <w:pStyle w:val="ConsPlusNormal"/>
        <w:spacing w:before="220"/>
        <w:ind w:firstLine="540"/>
        <w:jc w:val="both"/>
      </w:pPr>
      <w:r>
        <w:t>представление неполного пакета документов, указанных в настоящем пункте;</w:t>
      </w:r>
    </w:p>
    <w:p w:rsidR="005329BD" w:rsidRDefault="005329BD">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5329BD" w:rsidRDefault="005329BD">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5329BD" w:rsidRDefault="005329BD">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5329BD" w:rsidRDefault="005329BD">
      <w:pPr>
        <w:pStyle w:val="ConsPlusNormal"/>
        <w:spacing w:before="220"/>
        <w:ind w:firstLine="540"/>
        <w:jc w:val="both"/>
      </w:pPr>
      <w:r>
        <w:t>О принятом решении заявитель извещается в течение 30 дней со дня принятия решения.</w:t>
      </w:r>
    </w:p>
    <w:p w:rsidR="005329BD" w:rsidRDefault="005329BD">
      <w:pPr>
        <w:pStyle w:val="ConsPlusNormal"/>
        <w:jc w:val="both"/>
      </w:pPr>
    </w:p>
    <w:p w:rsidR="005329BD" w:rsidRDefault="005329BD">
      <w:pPr>
        <w:pStyle w:val="ConsPlusTitle"/>
        <w:jc w:val="center"/>
        <w:outlineLvl w:val="2"/>
      </w:pPr>
      <w:r>
        <w:t>15. Порядок обеспечения граждан в рамках оказания</w:t>
      </w:r>
    </w:p>
    <w:p w:rsidR="005329BD" w:rsidRDefault="005329BD">
      <w:pPr>
        <w:pStyle w:val="ConsPlusTitle"/>
        <w:jc w:val="center"/>
      </w:pPr>
      <w:r>
        <w:t>паллиативной медицинской помощи для использования на дому</w:t>
      </w:r>
    </w:p>
    <w:p w:rsidR="005329BD" w:rsidRDefault="005329BD">
      <w:pPr>
        <w:pStyle w:val="ConsPlusTitle"/>
        <w:jc w:val="center"/>
      </w:pPr>
      <w:r>
        <w:t>медицинскими изделиями, предназначенными для поддержания</w:t>
      </w:r>
    </w:p>
    <w:p w:rsidR="005329BD" w:rsidRDefault="005329BD">
      <w:pPr>
        <w:pStyle w:val="ConsPlusTitle"/>
        <w:jc w:val="center"/>
      </w:pPr>
      <w:r>
        <w:t>функций органов и систем организма человека, а также</w:t>
      </w:r>
    </w:p>
    <w:p w:rsidR="005329BD" w:rsidRDefault="005329BD">
      <w:pPr>
        <w:pStyle w:val="ConsPlusTitle"/>
        <w:jc w:val="center"/>
      </w:pPr>
      <w:r>
        <w:t>наркотическими лекарственными препаратами и психотропными</w:t>
      </w:r>
    </w:p>
    <w:p w:rsidR="005329BD" w:rsidRDefault="005329BD">
      <w:pPr>
        <w:pStyle w:val="ConsPlusTitle"/>
        <w:jc w:val="center"/>
      </w:pPr>
      <w:r>
        <w:t>лекарственными препаратами при посещениях на дому</w:t>
      </w:r>
    </w:p>
    <w:p w:rsidR="005329BD" w:rsidRDefault="005329BD">
      <w:pPr>
        <w:pStyle w:val="ConsPlusNormal"/>
        <w:jc w:val="both"/>
      </w:pPr>
    </w:p>
    <w:p w:rsidR="005329BD" w:rsidRDefault="005329BD">
      <w:pPr>
        <w:pStyle w:val="ConsPlusNormal"/>
        <w:ind w:firstLine="540"/>
        <w:jc w:val="both"/>
      </w:pPr>
      <w:proofErr w:type="gramStart"/>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w:t>
      </w:r>
      <w:proofErr w:type="gramEnd"/>
      <w:r>
        <w:t xml:space="preserve"> учета и хранения".</w:t>
      </w:r>
    </w:p>
    <w:p w:rsidR="005329BD" w:rsidRDefault="005329BD">
      <w:pPr>
        <w:pStyle w:val="ConsPlusNormal"/>
        <w:spacing w:before="220"/>
        <w:ind w:firstLine="540"/>
        <w:jc w:val="both"/>
      </w:pPr>
      <w:proofErr w:type="gramStart"/>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38" w:history="1">
        <w:r>
          <w:rPr>
            <w:color w:val="0000FF"/>
          </w:rPr>
          <w:t>постановлением</w:t>
        </w:r>
      </w:hyperlink>
      <w:r>
        <w:t xml:space="preserve"> Правительства Хабаровского края от 25 января</w:t>
      </w:r>
      <w:proofErr w:type="gramEnd"/>
      <w:r>
        <w:t xml:space="preserve"> 2008 г. N 19-пр "Об организации лекарственного обеспечения отдельных категорий граждан в Хабаровском крае".</w:t>
      </w:r>
    </w:p>
    <w:p w:rsidR="005329BD" w:rsidRDefault="005329BD">
      <w:pPr>
        <w:pStyle w:val="ConsPlusNormal"/>
        <w:spacing w:before="220"/>
        <w:ind w:firstLine="540"/>
        <w:jc w:val="both"/>
      </w:pPr>
      <w:proofErr w:type="gramStart"/>
      <w:r>
        <w:t xml:space="preserve">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w:t>
      </w:r>
      <w:r>
        <w:lastRenderedPageBreak/>
        <w:t>финансовое</w:t>
      </w:r>
      <w:proofErr w:type="gramEnd"/>
      <w:r>
        <w:t xml:space="preserve"> обеспечение выполнения государственного задания на оказание государственных услуг (выполнение работ).</w:t>
      </w:r>
    </w:p>
    <w:p w:rsidR="005329BD" w:rsidRDefault="005329BD">
      <w:pPr>
        <w:pStyle w:val="ConsPlusNormal"/>
        <w:spacing w:before="220"/>
        <w:ind w:firstLine="540"/>
        <w:jc w:val="both"/>
      </w:pPr>
      <w:proofErr w:type="gramStart"/>
      <w:r>
        <w:t xml:space="preserve">Обеспечение лекарственными препаратами осуществляется в соответствии с </w:t>
      </w:r>
      <w:hyperlink w:anchor="P3234"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7</w:t>
      </w:r>
      <w:proofErr w:type="gramEnd"/>
      <w:r>
        <w:t xml:space="preserve"> к настоящей Территориальной программе.</w:t>
      </w:r>
    </w:p>
    <w:p w:rsidR="005329BD" w:rsidRDefault="005329BD">
      <w:pPr>
        <w:pStyle w:val="ConsPlusNormal"/>
        <w:spacing w:before="220"/>
        <w:ind w:firstLine="540"/>
        <w:jc w:val="both"/>
      </w:pPr>
      <w:proofErr w:type="gramStart"/>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roofErr w:type="gramEnd"/>
    </w:p>
    <w:p w:rsidR="005329BD" w:rsidRDefault="005329BD">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3</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11" w:name="P1294"/>
      <w:bookmarkEnd w:id="11"/>
      <w:r>
        <w:t>ЦЕЛЕВЫЕ ЗНАЧЕНИЯ</w:t>
      </w:r>
    </w:p>
    <w:p w:rsidR="005329BD" w:rsidRDefault="005329BD">
      <w:pPr>
        <w:pStyle w:val="ConsPlusTitle"/>
        <w:jc w:val="center"/>
      </w:pPr>
      <w:r>
        <w:t>КРИТЕРИЕВ ДОСТУПНОСТИ И КАЧЕСТВА МЕДИЦИНСКОЙ ПОМОЩИ,</w:t>
      </w:r>
    </w:p>
    <w:p w:rsidR="005329BD" w:rsidRDefault="005329BD">
      <w:pPr>
        <w:pStyle w:val="ConsPlusTitle"/>
        <w:jc w:val="center"/>
      </w:pPr>
      <w:r>
        <w:t>ОКАЗЫВАЕМОЙ В РАМКАХ ТЕРРИТОРИАЛЬНОЙ ПРОГРАММЫ</w:t>
      </w:r>
    </w:p>
    <w:p w:rsidR="005329BD" w:rsidRDefault="005329BD">
      <w:pPr>
        <w:pStyle w:val="ConsPlusTitle"/>
        <w:jc w:val="center"/>
      </w:pPr>
      <w:r>
        <w:t>ГОСУДАРСТВЕННЫХ ГАРАНТИЙ БЕСПЛАТНОГО ОКАЗАНИЯ ГРАЖДАНАМ</w:t>
      </w:r>
    </w:p>
    <w:p w:rsidR="005329BD" w:rsidRDefault="005329BD">
      <w:pPr>
        <w:pStyle w:val="ConsPlusTitle"/>
        <w:jc w:val="center"/>
      </w:pPr>
      <w:r>
        <w:t>МЕДИЦИНСКОЙ ПОМОЩИ НА ТЕРРИТОРИИ ХАБАРОВСКОГО КРАЯ</w:t>
      </w:r>
    </w:p>
    <w:p w:rsidR="005329BD" w:rsidRDefault="005329BD">
      <w:pPr>
        <w:pStyle w:val="ConsPlusTitle"/>
        <w:jc w:val="center"/>
      </w:pPr>
      <w:r>
        <w:t>НА 2021 ГОД И НА ПЛАНОВЫЙ ПЕРИОД 2022</w:t>
      </w:r>
      <w:proofErr w:type="gramStart"/>
      <w:r>
        <w:t xml:space="preserve"> И</w:t>
      </w:r>
      <w:proofErr w:type="gramEnd"/>
      <w:r>
        <w:t xml:space="preserve"> 2023 ГОДОВ</w:t>
      </w:r>
    </w:p>
    <w:p w:rsidR="005329BD" w:rsidRDefault="005329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649"/>
        <w:gridCol w:w="1474"/>
        <w:gridCol w:w="737"/>
        <w:gridCol w:w="737"/>
        <w:gridCol w:w="737"/>
      </w:tblGrid>
      <w:tr w:rsidR="005329BD">
        <w:tc>
          <w:tcPr>
            <w:tcW w:w="737" w:type="dxa"/>
            <w:vMerge w:val="restart"/>
            <w:tcBorders>
              <w:top w:val="single" w:sz="4" w:space="0" w:color="auto"/>
              <w:bottom w:val="single" w:sz="4" w:space="0" w:color="auto"/>
            </w:tcBorders>
            <w:vAlign w:val="center"/>
          </w:tcPr>
          <w:p w:rsidR="005329BD" w:rsidRDefault="005329BD">
            <w:pPr>
              <w:pStyle w:val="ConsPlusNormal"/>
              <w:jc w:val="center"/>
            </w:pPr>
            <w:r>
              <w:t xml:space="preserve">N </w:t>
            </w:r>
            <w:proofErr w:type="gramStart"/>
            <w:r>
              <w:t>п</w:t>
            </w:r>
            <w:proofErr w:type="gramEnd"/>
            <w:r>
              <w:t>/п</w:t>
            </w:r>
          </w:p>
        </w:tc>
        <w:tc>
          <w:tcPr>
            <w:tcW w:w="4649" w:type="dxa"/>
            <w:vMerge w:val="restart"/>
            <w:tcBorders>
              <w:top w:val="single" w:sz="4" w:space="0" w:color="auto"/>
              <w:bottom w:val="single" w:sz="4" w:space="0" w:color="auto"/>
            </w:tcBorders>
            <w:vAlign w:val="center"/>
          </w:tcPr>
          <w:p w:rsidR="005329BD" w:rsidRDefault="005329BD">
            <w:pPr>
              <w:pStyle w:val="ConsPlusNormal"/>
              <w:jc w:val="center"/>
            </w:pPr>
            <w:r>
              <w:t>Наименование показателя (индикатора)</w:t>
            </w:r>
          </w:p>
        </w:tc>
        <w:tc>
          <w:tcPr>
            <w:tcW w:w="1474" w:type="dxa"/>
            <w:vMerge w:val="restart"/>
            <w:tcBorders>
              <w:top w:val="single" w:sz="4" w:space="0" w:color="auto"/>
              <w:bottom w:val="single" w:sz="4" w:space="0" w:color="auto"/>
            </w:tcBorders>
            <w:vAlign w:val="center"/>
          </w:tcPr>
          <w:p w:rsidR="005329BD" w:rsidRDefault="005329BD">
            <w:pPr>
              <w:pStyle w:val="ConsPlusNormal"/>
              <w:jc w:val="center"/>
            </w:pPr>
            <w:r>
              <w:t>Единица измерения</w:t>
            </w:r>
          </w:p>
        </w:tc>
        <w:tc>
          <w:tcPr>
            <w:tcW w:w="2211" w:type="dxa"/>
            <w:gridSpan w:val="3"/>
            <w:tcBorders>
              <w:top w:val="single" w:sz="4" w:space="0" w:color="auto"/>
              <w:bottom w:val="single" w:sz="4" w:space="0" w:color="auto"/>
            </w:tcBorders>
            <w:vAlign w:val="center"/>
          </w:tcPr>
          <w:p w:rsidR="005329BD" w:rsidRDefault="005329BD">
            <w:pPr>
              <w:pStyle w:val="ConsPlusNormal"/>
              <w:jc w:val="center"/>
            </w:pPr>
            <w:r>
              <w:t>Значения индикатора</w:t>
            </w:r>
          </w:p>
        </w:tc>
      </w:tr>
      <w:tr w:rsidR="005329BD">
        <w:tc>
          <w:tcPr>
            <w:tcW w:w="737" w:type="dxa"/>
            <w:vMerge/>
            <w:tcBorders>
              <w:top w:val="single" w:sz="4" w:space="0" w:color="auto"/>
              <w:bottom w:val="single" w:sz="4" w:space="0" w:color="auto"/>
            </w:tcBorders>
          </w:tcPr>
          <w:p w:rsidR="005329BD" w:rsidRDefault="005329BD"/>
        </w:tc>
        <w:tc>
          <w:tcPr>
            <w:tcW w:w="4649" w:type="dxa"/>
            <w:vMerge/>
            <w:tcBorders>
              <w:top w:val="single" w:sz="4" w:space="0" w:color="auto"/>
              <w:bottom w:val="single" w:sz="4" w:space="0" w:color="auto"/>
            </w:tcBorders>
          </w:tcPr>
          <w:p w:rsidR="005329BD" w:rsidRDefault="005329BD"/>
        </w:tc>
        <w:tc>
          <w:tcPr>
            <w:tcW w:w="1474" w:type="dxa"/>
            <w:vMerge/>
            <w:tcBorders>
              <w:top w:val="single" w:sz="4" w:space="0" w:color="auto"/>
              <w:bottom w:val="single" w:sz="4" w:space="0" w:color="auto"/>
            </w:tcBorders>
          </w:tcPr>
          <w:p w:rsidR="005329BD" w:rsidRDefault="005329BD"/>
        </w:tc>
        <w:tc>
          <w:tcPr>
            <w:tcW w:w="737" w:type="dxa"/>
            <w:tcBorders>
              <w:top w:val="single" w:sz="4" w:space="0" w:color="auto"/>
              <w:bottom w:val="single" w:sz="4" w:space="0" w:color="auto"/>
            </w:tcBorders>
            <w:vAlign w:val="center"/>
          </w:tcPr>
          <w:p w:rsidR="005329BD" w:rsidRDefault="005329BD">
            <w:pPr>
              <w:pStyle w:val="ConsPlusNormal"/>
              <w:jc w:val="center"/>
            </w:pPr>
            <w:r>
              <w:t>2021 год</w:t>
            </w:r>
          </w:p>
        </w:tc>
        <w:tc>
          <w:tcPr>
            <w:tcW w:w="737" w:type="dxa"/>
            <w:tcBorders>
              <w:top w:val="single" w:sz="4" w:space="0" w:color="auto"/>
              <w:bottom w:val="single" w:sz="4" w:space="0" w:color="auto"/>
            </w:tcBorders>
            <w:vAlign w:val="center"/>
          </w:tcPr>
          <w:p w:rsidR="005329BD" w:rsidRDefault="005329BD">
            <w:pPr>
              <w:pStyle w:val="ConsPlusNormal"/>
              <w:jc w:val="center"/>
            </w:pPr>
            <w:r>
              <w:t>2022 год</w:t>
            </w:r>
          </w:p>
        </w:tc>
        <w:tc>
          <w:tcPr>
            <w:tcW w:w="737" w:type="dxa"/>
            <w:tcBorders>
              <w:top w:val="single" w:sz="4" w:space="0" w:color="auto"/>
              <w:bottom w:val="single" w:sz="4" w:space="0" w:color="auto"/>
            </w:tcBorders>
            <w:vAlign w:val="center"/>
          </w:tcPr>
          <w:p w:rsidR="005329BD" w:rsidRDefault="005329BD">
            <w:pPr>
              <w:pStyle w:val="ConsPlusNormal"/>
              <w:jc w:val="center"/>
            </w:pPr>
            <w:r>
              <w:t>2023 год</w:t>
            </w:r>
          </w:p>
        </w:tc>
      </w:tr>
      <w:tr w:rsidR="005329BD">
        <w:tc>
          <w:tcPr>
            <w:tcW w:w="737" w:type="dxa"/>
            <w:tcBorders>
              <w:top w:val="single" w:sz="4" w:space="0" w:color="auto"/>
              <w:bottom w:val="single" w:sz="4" w:space="0" w:color="auto"/>
            </w:tcBorders>
            <w:vAlign w:val="center"/>
          </w:tcPr>
          <w:p w:rsidR="005329BD" w:rsidRDefault="005329BD">
            <w:pPr>
              <w:pStyle w:val="ConsPlusNormal"/>
              <w:jc w:val="center"/>
            </w:pPr>
            <w:r>
              <w:t>1</w:t>
            </w:r>
          </w:p>
        </w:tc>
        <w:tc>
          <w:tcPr>
            <w:tcW w:w="4649" w:type="dxa"/>
            <w:tcBorders>
              <w:top w:val="single" w:sz="4" w:space="0" w:color="auto"/>
              <w:bottom w:val="single" w:sz="4" w:space="0" w:color="auto"/>
            </w:tcBorders>
            <w:vAlign w:val="center"/>
          </w:tcPr>
          <w:p w:rsidR="005329BD" w:rsidRDefault="005329BD">
            <w:pPr>
              <w:pStyle w:val="ConsPlusNormal"/>
              <w:jc w:val="center"/>
            </w:pPr>
            <w:r>
              <w:t>2</w:t>
            </w:r>
          </w:p>
        </w:tc>
        <w:tc>
          <w:tcPr>
            <w:tcW w:w="1474" w:type="dxa"/>
            <w:tcBorders>
              <w:top w:val="single" w:sz="4" w:space="0" w:color="auto"/>
              <w:bottom w:val="single" w:sz="4" w:space="0" w:color="auto"/>
            </w:tcBorders>
            <w:vAlign w:val="center"/>
          </w:tcPr>
          <w:p w:rsidR="005329BD" w:rsidRDefault="005329BD">
            <w:pPr>
              <w:pStyle w:val="ConsPlusNormal"/>
              <w:jc w:val="center"/>
            </w:pPr>
            <w:r>
              <w:t>3</w:t>
            </w:r>
          </w:p>
        </w:tc>
        <w:tc>
          <w:tcPr>
            <w:tcW w:w="737" w:type="dxa"/>
            <w:tcBorders>
              <w:top w:val="single" w:sz="4" w:space="0" w:color="auto"/>
              <w:bottom w:val="single" w:sz="4" w:space="0" w:color="auto"/>
            </w:tcBorders>
            <w:vAlign w:val="center"/>
          </w:tcPr>
          <w:p w:rsidR="005329BD" w:rsidRDefault="005329BD">
            <w:pPr>
              <w:pStyle w:val="ConsPlusNormal"/>
              <w:jc w:val="center"/>
            </w:pPr>
            <w:r>
              <w:t>4</w:t>
            </w:r>
          </w:p>
        </w:tc>
        <w:tc>
          <w:tcPr>
            <w:tcW w:w="737" w:type="dxa"/>
            <w:tcBorders>
              <w:top w:val="single" w:sz="4" w:space="0" w:color="auto"/>
              <w:bottom w:val="single" w:sz="4" w:space="0" w:color="auto"/>
            </w:tcBorders>
            <w:vAlign w:val="center"/>
          </w:tcPr>
          <w:p w:rsidR="005329BD" w:rsidRDefault="005329BD">
            <w:pPr>
              <w:pStyle w:val="ConsPlusNormal"/>
              <w:jc w:val="center"/>
            </w:pPr>
            <w:r>
              <w:t>5</w:t>
            </w:r>
          </w:p>
        </w:tc>
        <w:tc>
          <w:tcPr>
            <w:tcW w:w="737" w:type="dxa"/>
            <w:tcBorders>
              <w:top w:val="single" w:sz="4" w:space="0" w:color="auto"/>
              <w:bottom w:val="single" w:sz="4" w:space="0" w:color="auto"/>
            </w:tcBorders>
            <w:vAlign w:val="center"/>
          </w:tcPr>
          <w:p w:rsidR="005329BD" w:rsidRDefault="005329BD">
            <w:pPr>
              <w:pStyle w:val="ConsPlusNormal"/>
              <w:jc w:val="center"/>
            </w:pPr>
            <w:r>
              <w:t>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329BD" w:rsidRDefault="005329BD">
            <w:pPr>
              <w:pStyle w:val="ConsPlusNormal"/>
              <w:jc w:val="center"/>
              <w:outlineLvl w:val="2"/>
            </w:pPr>
            <w:r>
              <w:t>1.</w:t>
            </w:r>
          </w:p>
        </w:tc>
        <w:tc>
          <w:tcPr>
            <w:tcW w:w="8334" w:type="dxa"/>
            <w:gridSpan w:val="5"/>
            <w:tcBorders>
              <w:top w:val="single" w:sz="4" w:space="0" w:color="auto"/>
              <w:left w:val="nil"/>
              <w:bottom w:val="nil"/>
              <w:right w:val="nil"/>
            </w:tcBorders>
          </w:tcPr>
          <w:p w:rsidR="005329BD" w:rsidRDefault="005329BD">
            <w:pPr>
              <w:pStyle w:val="ConsPlusNormal"/>
              <w:jc w:val="center"/>
            </w:pPr>
            <w:r>
              <w:t>Критерии качества медицинской помощи</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w:t>
            </w:r>
          </w:p>
        </w:tc>
        <w:tc>
          <w:tcPr>
            <w:tcW w:w="4649" w:type="dxa"/>
            <w:tcBorders>
              <w:top w:val="nil"/>
              <w:left w:val="nil"/>
              <w:bottom w:val="nil"/>
              <w:right w:val="nil"/>
            </w:tcBorders>
          </w:tcPr>
          <w:p w:rsidR="005329BD" w:rsidRDefault="005329BD">
            <w:pPr>
              <w:pStyle w:val="ConsPlusNormal"/>
              <w:jc w:val="both"/>
            </w:pPr>
            <w:r>
              <w:t>Удовлетворенность населения медицинской помощью</w:t>
            </w:r>
          </w:p>
        </w:tc>
        <w:tc>
          <w:tcPr>
            <w:tcW w:w="1474" w:type="dxa"/>
            <w:tcBorders>
              <w:top w:val="nil"/>
              <w:left w:val="nil"/>
              <w:bottom w:val="nil"/>
              <w:right w:val="nil"/>
            </w:tcBorders>
          </w:tcPr>
          <w:p w:rsidR="005329BD" w:rsidRDefault="005329BD">
            <w:pPr>
              <w:pStyle w:val="ConsPlusNormal"/>
              <w:jc w:val="center"/>
            </w:pPr>
            <w:r>
              <w:t xml:space="preserve">процентов от числа </w:t>
            </w:r>
            <w:r>
              <w:lastRenderedPageBreak/>
              <w:t>опрошенных</w:t>
            </w:r>
          </w:p>
        </w:tc>
        <w:tc>
          <w:tcPr>
            <w:tcW w:w="737" w:type="dxa"/>
            <w:tcBorders>
              <w:top w:val="nil"/>
              <w:left w:val="nil"/>
              <w:bottom w:val="nil"/>
              <w:right w:val="nil"/>
            </w:tcBorders>
          </w:tcPr>
          <w:p w:rsidR="005329BD" w:rsidRDefault="005329BD">
            <w:pPr>
              <w:pStyle w:val="ConsPlusNormal"/>
              <w:jc w:val="center"/>
            </w:pPr>
            <w:r>
              <w:lastRenderedPageBreak/>
              <w:t>69,4</w:t>
            </w:r>
          </w:p>
        </w:tc>
        <w:tc>
          <w:tcPr>
            <w:tcW w:w="737" w:type="dxa"/>
            <w:tcBorders>
              <w:top w:val="nil"/>
              <w:left w:val="nil"/>
              <w:bottom w:val="nil"/>
              <w:right w:val="nil"/>
            </w:tcBorders>
          </w:tcPr>
          <w:p w:rsidR="005329BD" w:rsidRDefault="005329BD">
            <w:pPr>
              <w:pStyle w:val="ConsPlusNormal"/>
              <w:jc w:val="center"/>
            </w:pPr>
            <w:r>
              <w:t>69,5</w:t>
            </w:r>
          </w:p>
        </w:tc>
        <w:tc>
          <w:tcPr>
            <w:tcW w:w="737" w:type="dxa"/>
            <w:tcBorders>
              <w:top w:val="nil"/>
              <w:left w:val="nil"/>
              <w:bottom w:val="nil"/>
              <w:right w:val="nil"/>
            </w:tcBorders>
          </w:tcPr>
          <w:p w:rsidR="005329BD" w:rsidRDefault="005329BD">
            <w:pPr>
              <w:pStyle w:val="ConsPlusNormal"/>
              <w:jc w:val="center"/>
            </w:pPr>
            <w:r>
              <w:t>69,6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4649" w:type="dxa"/>
            <w:tcBorders>
              <w:top w:val="nil"/>
              <w:left w:val="nil"/>
              <w:bottom w:val="nil"/>
              <w:right w:val="nil"/>
            </w:tcBorders>
          </w:tcPr>
          <w:p w:rsidR="005329BD" w:rsidRDefault="005329BD">
            <w:pPr>
              <w:pStyle w:val="ConsPlusNormal"/>
              <w:jc w:val="both"/>
            </w:pPr>
            <w:r>
              <w:t>в том числе:</w:t>
            </w:r>
          </w:p>
        </w:tc>
        <w:tc>
          <w:tcPr>
            <w:tcW w:w="1474"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1.1.1.</w:t>
            </w:r>
          </w:p>
        </w:tc>
        <w:tc>
          <w:tcPr>
            <w:tcW w:w="4649" w:type="dxa"/>
            <w:tcBorders>
              <w:top w:val="nil"/>
              <w:left w:val="nil"/>
              <w:bottom w:val="nil"/>
              <w:right w:val="nil"/>
            </w:tcBorders>
          </w:tcPr>
          <w:p w:rsidR="005329BD" w:rsidRDefault="005329BD">
            <w:pPr>
              <w:pStyle w:val="ConsPlusNormal"/>
              <w:jc w:val="both"/>
            </w:pPr>
            <w:r>
              <w:t>Городского населения</w:t>
            </w:r>
          </w:p>
        </w:tc>
        <w:tc>
          <w:tcPr>
            <w:tcW w:w="1474" w:type="dxa"/>
            <w:tcBorders>
              <w:top w:val="nil"/>
              <w:left w:val="nil"/>
              <w:bottom w:val="nil"/>
              <w:right w:val="nil"/>
            </w:tcBorders>
          </w:tcPr>
          <w:p w:rsidR="005329BD" w:rsidRDefault="005329BD">
            <w:pPr>
              <w:pStyle w:val="ConsPlusNormal"/>
              <w:jc w:val="center"/>
            </w:pPr>
            <w:r>
              <w:t>процентов от числа опрошенных</w:t>
            </w:r>
          </w:p>
        </w:tc>
        <w:tc>
          <w:tcPr>
            <w:tcW w:w="737" w:type="dxa"/>
            <w:tcBorders>
              <w:top w:val="nil"/>
              <w:left w:val="nil"/>
              <w:bottom w:val="nil"/>
              <w:right w:val="nil"/>
            </w:tcBorders>
          </w:tcPr>
          <w:p w:rsidR="005329BD" w:rsidRDefault="005329BD">
            <w:pPr>
              <w:pStyle w:val="ConsPlusNormal"/>
              <w:jc w:val="center"/>
            </w:pPr>
            <w:r>
              <w:t>69,4</w:t>
            </w:r>
          </w:p>
        </w:tc>
        <w:tc>
          <w:tcPr>
            <w:tcW w:w="737" w:type="dxa"/>
            <w:tcBorders>
              <w:top w:val="nil"/>
              <w:left w:val="nil"/>
              <w:bottom w:val="nil"/>
              <w:right w:val="nil"/>
            </w:tcBorders>
          </w:tcPr>
          <w:p w:rsidR="005329BD" w:rsidRDefault="005329BD">
            <w:pPr>
              <w:pStyle w:val="ConsPlusNormal"/>
              <w:jc w:val="center"/>
            </w:pPr>
            <w:r>
              <w:t>69,5</w:t>
            </w:r>
          </w:p>
        </w:tc>
        <w:tc>
          <w:tcPr>
            <w:tcW w:w="737" w:type="dxa"/>
            <w:tcBorders>
              <w:top w:val="nil"/>
              <w:left w:val="nil"/>
              <w:bottom w:val="nil"/>
              <w:right w:val="nil"/>
            </w:tcBorders>
          </w:tcPr>
          <w:p w:rsidR="005329BD" w:rsidRDefault="005329BD">
            <w:pPr>
              <w:pStyle w:val="ConsPlusNormal"/>
              <w:jc w:val="center"/>
            </w:pPr>
            <w:r>
              <w:t>69,6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1.1.2.</w:t>
            </w:r>
          </w:p>
        </w:tc>
        <w:tc>
          <w:tcPr>
            <w:tcW w:w="4649" w:type="dxa"/>
            <w:tcBorders>
              <w:top w:val="nil"/>
              <w:left w:val="nil"/>
              <w:bottom w:val="nil"/>
              <w:right w:val="nil"/>
            </w:tcBorders>
          </w:tcPr>
          <w:p w:rsidR="005329BD" w:rsidRDefault="005329BD">
            <w:pPr>
              <w:pStyle w:val="ConsPlusNormal"/>
              <w:jc w:val="both"/>
            </w:pPr>
            <w:r>
              <w:t>Сельского населения</w:t>
            </w:r>
          </w:p>
        </w:tc>
        <w:tc>
          <w:tcPr>
            <w:tcW w:w="1474" w:type="dxa"/>
            <w:tcBorders>
              <w:top w:val="nil"/>
              <w:left w:val="nil"/>
              <w:bottom w:val="nil"/>
              <w:right w:val="nil"/>
            </w:tcBorders>
          </w:tcPr>
          <w:p w:rsidR="005329BD" w:rsidRDefault="005329BD">
            <w:pPr>
              <w:pStyle w:val="ConsPlusNormal"/>
              <w:jc w:val="center"/>
            </w:pPr>
            <w:r>
              <w:t>процентов от числа опрошенных</w:t>
            </w:r>
          </w:p>
        </w:tc>
        <w:tc>
          <w:tcPr>
            <w:tcW w:w="737" w:type="dxa"/>
            <w:tcBorders>
              <w:top w:val="nil"/>
              <w:left w:val="nil"/>
              <w:bottom w:val="nil"/>
              <w:right w:val="nil"/>
            </w:tcBorders>
          </w:tcPr>
          <w:p w:rsidR="005329BD" w:rsidRDefault="005329BD">
            <w:pPr>
              <w:pStyle w:val="ConsPlusNormal"/>
              <w:jc w:val="center"/>
            </w:pPr>
            <w:r>
              <w:t>69,4</w:t>
            </w:r>
          </w:p>
        </w:tc>
        <w:tc>
          <w:tcPr>
            <w:tcW w:w="737" w:type="dxa"/>
            <w:tcBorders>
              <w:top w:val="nil"/>
              <w:left w:val="nil"/>
              <w:bottom w:val="nil"/>
              <w:right w:val="nil"/>
            </w:tcBorders>
          </w:tcPr>
          <w:p w:rsidR="005329BD" w:rsidRDefault="005329BD">
            <w:pPr>
              <w:pStyle w:val="ConsPlusNormal"/>
              <w:jc w:val="center"/>
            </w:pPr>
            <w:r>
              <w:t>69,5</w:t>
            </w:r>
          </w:p>
        </w:tc>
        <w:tc>
          <w:tcPr>
            <w:tcW w:w="737" w:type="dxa"/>
            <w:tcBorders>
              <w:top w:val="nil"/>
              <w:left w:val="nil"/>
              <w:bottom w:val="nil"/>
              <w:right w:val="nil"/>
            </w:tcBorders>
          </w:tcPr>
          <w:p w:rsidR="005329BD" w:rsidRDefault="005329BD">
            <w:pPr>
              <w:pStyle w:val="ConsPlusNormal"/>
              <w:jc w:val="center"/>
            </w:pPr>
            <w:r>
              <w:t>69,6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1.2.</w:t>
            </w:r>
          </w:p>
        </w:tc>
        <w:tc>
          <w:tcPr>
            <w:tcW w:w="4649" w:type="dxa"/>
            <w:tcBorders>
              <w:top w:val="nil"/>
              <w:left w:val="nil"/>
              <w:bottom w:val="nil"/>
              <w:right w:val="nil"/>
            </w:tcBorders>
          </w:tcPr>
          <w:p w:rsidR="005329BD" w:rsidRDefault="005329BD">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11,0</w:t>
            </w:r>
          </w:p>
        </w:tc>
        <w:tc>
          <w:tcPr>
            <w:tcW w:w="737" w:type="dxa"/>
            <w:tcBorders>
              <w:top w:val="nil"/>
              <w:left w:val="nil"/>
              <w:bottom w:val="nil"/>
              <w:right w:val="nil"/>
            </w:tcBorders>
          </w:tcPr>
          <w:p w:rsidR="005329BD" w:rsidRDefault="005329BD">
            <w:pPr>
              <w:pStyle w:val="ConsPlusNormal"/>
              <w:jc w:val="center"/>
            </w:pPr>
            <w:r>
              <w:t>10,8</w:t>
            </w:r>
          </w:p>
        </w:tc>
        <w:tc>
          <w:tcPr>
            <w:tcW w:w="737" w:type="dxa"/>
            <w:tcBorders>
              <w:top w:val="nil"/>
              <w:left w:val="nil"/>
              <w:bottom w:val="nil"/>
              <w:right w:val="nil"/>
            </w:tcBorders>
          </w:tcPr>
          <w:p w:rsidR="005329BD" w:rsidRDefault="005329BD">
            <w:pPr>
              <w:pStyle w:val="ConsPlusNormal"/>
              <w:jc w:val="center"/>
            </w:pPr>
            <w:r>
              <w:t>10,8</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1.3.</w:t>
            </w:r>
          </w:p>
        </w:tc>
        <w:tc>
          <w:tcPr>
            <w:tcW w:w="4649" w:type="dxa"/>
            <w:tcBorders>
              <w:top w:val="nil"/>
              <w:left w:val="nil"/>
              <w:bottom w:val="nil"/>
              <w:right w:val="nil"/>
            </w:tcBorders>
          </w:tcPr>
          <w:p w:rsidR="005329BD" w:rsidRDefault="005329BD">
            <w:pPr>
              <w:pStyle w:val="ConsPlusNormal"/>
              <w:jc w:val="both"/>
            </w:pPr>
            <w:r>
              <w:t>Доля умерших в возрасте от 0 - 4 лет на дому в общем количестве умерших в возрасте 0 - 4 лет</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11,6</w:t>
            </w:r>
          </w:p>
        </w:tc>
        <w:tc>
          <w:tcPr>
            <w:tcW w:w="737" w:type="dxa"/>
            <w:tcBorders>
              <w:top w:val="nil"/>
              <w:left w:val="nil"/>
              <w:bottom w:val="nil"/>
              <w:right w:val="nil"/>
            </w:tcBorders>
          </w:tcPr>
          <w:p w:rsidR="005329BD" w:rsidRDefault="005329BD">
            <w:pPr>
              <w:pStyle w:val="ConsPlusNormal"/>
              <w:jc w:val="center"/>
            </w:pPr>
            <w:r>
              <w:t>11,6</w:t>
            </w:r>
          </w:p>
        </w:tc>
        <w:tc>
          <w:tcPr>
            <w:tcW w:w="737" w:type="dxa"/>
            <w:tcBorders>
              <w:top w:val="nil"/>
              <w:left w:val="nil"/>
              <w:bottom w:val="nil"/>
              <w:right w:val="nil"/>
            </w:tcBorders>
          </w:tcPr>
          <w:p w:rsidR="005329BD" w:rsidRDefault="005329BD">
            <w:pPr>
              <w:pStyle w:val="ConsPlusNormal"/>
              <w:jc w:val="center"/>
            </w:pPr>
            <w:r>
              <w:t>11,6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1.4.</w:t>
            </w:r>
          </w:p>
        </w:tc>
        <w:tc>
          <w:tcPr>
            <w:tcW w:w="4649" w:type="dxa"/>
            <w:tcBorders>
              <w:top w:val="nil"/>
              <w:left w:val="nil"/>
              <w:bottom w:val="nil"/>
              <w:right w:val="nil"/>
            </w:tcBorders>
          </w:tcPr>
          <w:p w:rsidR="005329BD" w:rsidRDefault="005329BD">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6,1</w:t>
            </w:r>
          </w:p>
        </w:tc>
        <w:tc>
          <w:tcPr>
            <w:tcW w:w="737" w:type="dxa"/>
            <w:tcBorders>
              <w:top w:val="nil"/>
              <w:left w:val="nil"/>
              <w:bottom w:val="nil"/>
              <w:right w:val="nil"/>
            </w:tcBorders>
          </w:tcPr>
          <w:p w:rsidR="005329BD" w:rsidRDefault="005329BD">
            <w:pPr>
              <w:pStyle w:val="ConsPlusNormal"/>
              <w:jc w:val="center"/>
            </w:pPr>
            <w:r>
              <w:t>6,2</w:t>
            </w:r>
          </w:p>
        </w:tc>
        <w:tc>
          <w:tcPr>
            <w:tcW w:w="737" w:type="dxa"/>
            <w:tcBorders>
              <w:top w:val="nil"/>
              <w:left w:val="nil"/>
              <w:bottom w:val="nil"/>
              <w:right w:val="nil"/>
            </w:tcBorders>
          </w:tcPr>
          <w:p w:rsidR="005329BD" w:rsidRDefault="005329BD">
            <w:pPr>
              <w:pStyle w:val="ConsPlusNormal"/>
              <w:jc w:val="center"/>
            </w:pPr>
            <w:r>
              <w:t>6,3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1.5.</w:t>
            </w:r>
          </w:p>
        </w:tc>
        <w:tc>
          <w:tcPr>
            <w:tcW w:w="4649" w:type="dxa"/>
            <w:tcBorders>
              <w:top w:val="nil"/>
              <w:left w:val="nil"/>
              <w:bottom w:val="nil"/>
              <w:right w:val="nil"/>
            </w:tcBorders>
          </w:tcPr>
          <w:p w:rsidR="005329BD" w:rsidRDefault="005329BD">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18,1</w:t>
            </w:r>
          </w:p>
        </w:tc>
        <w:tc>
          <w:tcPr>
            <w:tcW w:w="737" w:type="dxa"/>
            <w:tcBorders>
              <w:top w:val="nil"/>
              <w:left w:val="nil"/>
              <w:bottom w:val="nil"/>
              <w:right w:val="nil"/>
            </w:tcBorders>
          </w:tcPr>
          <w:p w:rsidR="005329BD" w:rsidRDefault="005329BD">
            <w:pPr>
              <w:pStyle w:val="ConsPlusNormal"/>
              <w:jc w:val="center"/>
            </w:pPr>
            <w:r>
              <w:t>18,2</w:t>
            </w:r>
          </w:p>
        </w:tc>
        <w:tc>
          <w:tcPr>
            <w:tcW w:w="737" w:type="dxa"/>
            <w:tcBorders>
              <w:top w:val="nil"/>
              <w:left w:val="nil"/>
              <w:bottom w:val="nil"/>
              <w:right w:val="nil"/>
            </w:tcBorders>
          </w:tcPr>
          <w:p w:rsidR="005329BD" w:rsidRDefault="005329BD">
            <w:pPr>
              <w:pStyle w:val="ConsPlusNormal"/>
              <w:jc w:val="center"/>
            </w:pPr>
            <w:r>
              <w:t>18,3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1.6.</w:t>
            </w:r>
          </w:p>
        </w:tc>
        <w:tc>
          <w:tcPr>
            <w:tcW w:w="4649" w:type="dxa"/>
            <w:tcBorders>
              <w:top w:val="nil"/>
              <w:left w:val="nil"/>
              <w:bottom w:val="nil"/>
              <w:right w:val="nil"/>
            </w:tcBorders>
          </w:tcPr>
          <w:p w:rsidR="005329BD" w:rsidRDefault="005329BD">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25,0</w:t>
            </w:r>
          </w:p>
        </w:tc>
        <w:tc>
          <w:tcPr>
            <w:tcW w:w="737" w:type="dxa"/>
            <w:tcBorders>
              <w:top w:val="nil"/>
              <w:left w:val="nil"/>
              <w:bottom w:val="nil"/>
              <w:right w:val="nil"/>
            </w:tcBorders>
          </w:tcPr>
          <w:p w:rsidR="005329BD" w:rsidRDefault="005329BD">
            <w:pPr>
              <w:pStyle w:val="ConsPlusNormal"/>
              <w:jc w:val="center"/>
            </w:pPr>
            <w:r>
              <w:t>25,0</w:t>
            </w:r>
          </w:p>
        </w:tc>
        <w:tc>
          <w:tcPr>
            <w:tcW w:w="737" w:type="dxa"/>
            <w:tcBorders>
              <w:top w:val="nil"/>
              <w:left w:val="nil"/>
              <w:bottom w:val="nil"/>
              <w:right w:val="nil"/>
            </w:tcBorders>
          </w:tcPr>
          <w:p w:rsidR="005329BD" w:rsidRDefault="005329BD">
            <w:pPr>
              <w:pStyle w:val="ConsPlusNormal"/>
              <w:jc w:val="center"/>
            </w:pPr>
            <w:r>
              <w:t>25,0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1.7.</w:t>
            </w:r>
          </w:p>
        </w:tc>
        <w:tc>
          <w:tcPr>
            <w:tcW w:w="4649" w:type="dxa"/>
            <w:tcBorders>
              <w:top w:val="nil"/>
              <w:left w:val="nil"/>
              <w:bottom w:val="nil"/>
              <w:right w:val="nil"/>
            </w:tcBorders>
          </w:tcPr>
          <w:p w:rsidR="005329BD" w:rsidRDefault="005329BD">
            <w:pPr>
              <w:pStyle w:val="ConsPlusNormal"/>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56,0</w:t>
            </w:r>
          </w:p>
        </w:tc>
        <w:tc>
          <w:tcPr>
            <w:tcW w:w="737" w:type="dxa"/>
            <w:tcBorders>
              <w:top w:val="nil"/>
              <w:left w:val="nil"/>
              <w:bottom w:val="nil"/>
              <w:right w:val="nil"/>
            </w:tcBorders>
          </w:tcPr>
          <w:p w:rsidR="005329BD" w:rsidRDefault="005329BD">
            <w:pPr>
              <w:pStyle w:val="ConsPlusNormal"/>
              <w:jc w:val="center"/>
            </w:pPr>
            <w:r>
              <w:t>57,5</w:t>
            </w:r>
          </w:p>
        </w:tc>
        <w:tc>
          <w:tcPr>
            <w:tcW w:w="737" w:type="dxa"/>
            <w:tcBorders>
              <w:top w:val="nil"/>
              <w:left w:val="nil"/>
              <w:bottom w:val="nil"/>
              <w:right w:val="nil"/>
            </w:tcBorders>
          </w:tcPr>
          <w:p w:rsidR="005329BD" w:rsidRDefault="005329BD">
            <w:pPr>
              <w:pStyle w:val="ConsPlusNormal"/>
              <w:jc w:val="center"/>
            </w:pPr>
            <w:r>
              <w:t>59,0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1.8.</w:t>
            </w:r>
          </w:p>
        </w:tc>
        <w:tc>
          <w:tcPr>
            <w:tcW w:w="4649" w:type="dxa"/>
            <w:tcBorders>
              <w:top w:val="nil"/>
              <w:left w:val="nil"/>
              <w:bottom w:val="nil"/>
              <w:right w:val="nil"/>
            </w:tcBorders>
          </w:tcPr>
          <w:p w:rsidR="005329BD" w:rsidRDefault="005329BD">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97,0</w:t>
            </w:r>
          </w:p>
        </w:tc>
        <w:tc>
          <w:tcPr>
            <w:tcW w:w="737" w:type="dxa"/>
            <w:tcBorders>
              <w:top w:val="nil"/>
              <w:left w:val="nil"/>
              <w:bottom w:val="nil"/>
              <w:right w:val="nil"/>
            </w:tcBorders>
          </w:tcPr>
          <w:p w:rsidR="005329BD" w:rsidRDefault="005329BD">
            <w:pPr>
              <w:pStyle w:val="ConsPlusNormal"/>
              <w:jc w:val="center"/>
            </w:pPr>
            <w:r>
              <w:t>97,0</w:t>
            </w:r>
          </w:p>
        </w:tc>
        <w:tc>
          <w:tcPr>
            <w:tcW w:w="737" w:type="dxa"/>
            <w:tcBorders>
              <w:top w:val="nil"/>
              <w:left w:val="nil"/>
              <w:bottom w:val="nil"/>
              <w:right w:val="nil"/>
            </w:tcBorders>
          </w:tcPr>
          <w:p w:rsidR="005329BD" w:rsidRDefault="005329BD">
            <w:pPr>
              <w:pStyle w:val="ConsPlusNormal"/>
              <w:jc w:val="center"/>
            </w:pPr>
            <w:r>
              <w:t>97,0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1.9.</w:t>
            </w:r>
          </w:p>
        </w:tc>
        <w:tc>
          <w:tcPr>
            <w:tcW w:w="4649" w:type="dxa"/>
            <w:tcBorders>
              <w:top w:val="nil"/>
              <w:left w:val="nil"/>
              <w:bottom w:val="nil"/>
              <w:right w:val="nil"/>
            </w:tcBorders>
          </w:tcPr>
          <w:p w:rsidR="005329BD" w:rsidRDefault="005329BD">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w:t>
            </w:r>
            <w:r>
              <w:lastRenderedPageBreak/>
              <w:t>госпитализированных пациентов с инфарктом миокарда</w:t>
            </w:r>
          </w:p>
        </w:tc>
        <w:tc>
          <w:tcPr>
            <w:tcW w:w="1474" w:type="dxa"/>
            <w:tcBorders>
              <w:top w:val="nil"/>
              <w:left w:val="nil"/>
              <w:bottom w:val="nil"/>
              <w:right w:val="nil"/>
            </w:tcBorders>
          </w:tcPr>
          <w:p w:rsidR="005329BD" w:rsidRDefault="005329BD">
            <w:pPr>
              <w:pStyle w:val="ConsPlusNormal"/>
              <w:jc w:val="center"/>
            </w:pPr>
            <w:r>
              <w:lastRenderedPageBreak/>
              <w:t>процентов</w:t>
            </w:r>
          </w:p>
        </w:tc>
        <w:tc>
          <w:tcPr>
            <w:tcW w:w="737" w:type="dxa"/>
            <w:tcBorders>
              <w:top w:val="nil"/>
              <w:left w:val="nil"/>
              <w:bottom w:val="nil"/>
              <w:right w:val="nil"/>
            </w:tcBorders>
          </w:tcPr>
          <w:p w:rsidR="005329BD" w:rsidRDefault="005329BD">
            <w:pPr>
              <w:pStyle w:val="ConsPlusNormal"/>
              <w:jc w:val="center"/>
            </w:pPr>
            <w:r>
              <w:t>57,0</w:t>
            </w:r>
          </w:p>
        </w:tc>
        <w:tc>
          <w:tcPr>
            <w:tcW w:w="737" w:type="dxa"/>
            <w:tcBorders>
              <w:top w:val="nil"/>
              <w:left w:val="nil"/>
              <w:bottom w:val="nil"/>
              <w:right w:val="nil"/>
            </w:tcBorders>
          </w:tcPr>
          <w:p w:rsidR="005329BD" w:rsidRDefault="005329BD">
            <w:pPr>
              <w:pStyle w:val="ConsPlusNormal"/>
              <w:jc w:val="center"/>
            </w:pPr>
            <w:r>
              <w:t>59,0</w:t>
            </w:r>
          </w:p>
        </w:tc>
        <w:tc>
          <w:tcPr>
            <w:tcW w:w="737" w:type="dxa"/>
            <w:tcBorders>
              <w:top w:val="nil"/>
              <w:left w:val="nil"/>
              <w:bottom w:val="nil"/>
              <w:right w:val="nil"/>
            </w:tcBorders>
          </w:tcPr>
          <w:p w:rsidR="005329BD" w:rsidRDefault="005329BD">
            <w:pPr>
              <w:pStyle w:val="ConsPlusNormal"/>
              <w:jc w:val="center"/>
            </w:pPr>
            <w:r>
              <w:t>61,0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lastRenderedPageBreak/>
              <w:t>1.10.</w:t>
            </w:r>
          </w:p>
        </w:tc>
        <w:tc>
          <w:tcPr>
            <w:tcW w:w="4649" w:type="dxa"/>
            <w:tcBorders>
              <w:top w:val="nil"/>
              <w:left w:val="nil"/>
              <w:bottom w:val="nil"/>
              <w:right w:val="nil"/>
            </w:tcBorders>
          </w:tcPr>
          <w:p w:rsidR="005329BD" w:rsidRDefault="005329BD">
            <w:pPr>
              <w:pStyle w:val="ConsPlusNormal"/>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40,0</w:t>
            </w:r>
          </w:p>
        </w:tc>
        <w:tc>
          <w:tcPr>
            <w:tcW w:w="737" w:type="dxa"/>
            <w:tcBorders>
              <w:top w:val="nil"/>
              <w:left w:val="nil"/>
              <w:bottom w:val="nil"/>
              <w:right w:val="nil"/>
            </w:tcBorders>
          </w:tcPr>
          <w:p w:rsidR="005329BD" w:rsidRDefault="005329BD">
            <w:pPr>
              <w:pStyle w:val="ConsPlusNormal"/>
              <w:jc w:val="center"/>
            </w:pPr>
            <w:r>
              <w:t>45,0</w:t>
            </w:r>
          </w:p>
        </w:tc>
        <w:tc>
          <w:tcPr>
            <w:tcW w:w="737" w:type="dxa"/>
            <w:tcBorders>
              <w:top w:val="nil"/>
              <w:left w:val="nil"/>
              <w:bottom w:val="nil"/>
              <w:right w:val="nil"/>
            </w:tcBorders>
          </w:tcPr>
          <w:p w:rsidR="005329BD" w:rsidRDefault="005329BD">
            <w:pPr>
              <w:pStyle w:val="ConsPlusNormal"/>
              <w:jc w:val="center"/>
            </w:pPr>
            <w:r>
              <w:t>50,0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1.11.</w:t>
            </w:r>
          </w:p>
        </w:tc>
        <w:tc>
          <w:tcPr>
            <w:tcW w:w="4649" w:type="dxa"/>
            <w:tcBorders>
              <w:top w:val="nil"/>
              <w:left w:val="nil"/>
              <w:bottom w:val="nil"/>
              <w:right w:val="nil"/>
            </w:tcBorders>
          </w:tcPr>
          <w:p w:rsidR="005329BD" w:rsidRDefault="005329BD">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14,0</w:t>
            </w:r>
          </w:p>
        </w:tc>
        <w:tc>
          <w:tcPr>
            <w:tcW w:w="737" w:type="dxa"/>
            <w:tcBorders>
              <w:top w:val="nil"/>
              <w:left w:val="nil"/>
              <w:bottom w:val="nil"/>
              <w:right w:val="nil"/>
            </w:tcBorders>
          </w:tcPr>
          <w:p w:rsidR="005329BD" w:rsidRDefault="005329BD">
            <w:pPr>
              <w:pStyle w:val="ConsPlusNormal"/>
              <w:jc w:val="center"/>
            </w:pPr>
            <w:r>
              <w:t>14,0</w:t>
            </w:r>
          </w:p>
        </w:tc>
        <w:tc>
          <w:tcPr>
            <w:tcW w:w="737" w:type="dxa"/>
            <w:tcBorders>
              <w:top w:val="nil"/>
              <w:left w:val="nil"/>
              <w:bottom w:val="nil"/>
              <w:right w:val="nil"/>
            </w:tcBorders>
          </w:tcPr>
          <w:p w:rsidR="005329BD" w:rsidRDefault="005329BD">
            <w:pPr>
              <w:pStyle w:val="ConsPlusNormal"/>
              <w:jc w:val="center"/>
            </w:pPr>
            <w:r>
              <w:t>14,0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1.12.</w:t>
            </w:r>
          </w:p>
        </w:tc>
        <w:tc>
          <w:tcPr>
            <w:tcW w:w="4649" w:type="dxa"/>
            <w:tcBorders>
              <w:top w:val="nil"/>
              <w:left w:val="nil"/>
              <w:bottom w:val="nil"/>
              <w:right w:val="nil"/>
            </w:tcBorders>
          </w:tcPr>
          <w:p w:rsidR="005329BD" w:rsidRDefault="005329BD">
            <w:pPr>
              <w:pStyle w:val="ConsPlusNormal"/>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31,0</w:t>
            </w:r>
          </w:p>
        </w:tc>
        <w:tc>
          <w:tcPr>
            <w:tcW w:w="737" w:type="dxa"/>
            <w:tcBorders>
              <w:top w:val="nil"/>
              <w:left w:val="nil"/>
              <w:bottom w:val="nil"/>
              <w:right w:val="nil"/>
            </w:tcBorders>
          </w:tcPr>
          <w:p w:rsidR="005329BD" w:rsidRDefault="005329BD">
            <w:pPr>
              <w:pStyle w:val="ConsPlusNormal"/>
              <w:jc w:val="center"/>
            </w:pPr>
            <w:r>
              <w:t>31,0</w:t>
            </w:r>
          </w:p>
        </w:tc>
        <w:tc>
          <w:tcPr>
            <w:tcW w:w="737" w:type="dxa"/>
            <w:tcBorders>
              <w:top w:val="nil"/>
              <w:left w:val="nil"/>
              <w:bottom w:val="nil"/>
              <w:right w:val="nil"/>
            </w:tcBorders>
          </w:tcPr>
          <w:p w:rsidR="005329BD" w:rsidRDefault="005329BD">
            <w:pPr>
              <w:pStyle w:val="ConsPlusNormal"/>
              <w:jc w:val="center"/>
            </w:pPr>
            <w:r>
              <w:t>31,0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1.13.</w:t>
            </w:r>
          </w:p>
        </w:tc>
        <w:tc>
          <w:tcPr>
            <w:tcW w:w="4649" w:type="dxa"/>
            <w:tcBorders>
              <w:top w:val="nil"/>
              <w:left w:val="nil"/>
              <w:bottom w:val="nil"/>
              <w:right w:val="nil"/>
            </w:tcBorders>
          </w:tcPr>
          <w:p w:rsidR="005329BD" w:rsidRDefault="005329BD">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11,0</w:t>
            </w:r>
          </w:p>
        </w:tc>
        <w:tc>
          <w:tcPr>
            <w:tcW w:w="737" w:type="dxa"/>
            <w:tcBorders>
              <w:top w:val="nil"/>
              <w:left w:val="nil"/>
              <w:bottom w:val="nil"/>
              <w:right w:val="nil"/>
            </w:tcBorders>
          </w:tcPr>
          <w:p w:rsidR="005329BD" w:rsidRDefault="005329BD">
            <w:pPr>
              <w:pStyle w:val="ConsPlusNormal"/>
              <w:jc w:val="center"/>
            </w:pPr>
            <w:r>
              <w:t>11,5</w:t>
            </w:r>
          </w:p>
        </w:tc>
        <w:tc>
          <w:tcPr>
            <w:tcW w:w="737" w:type="dxa"/>
            <w:tcBorders>
              <w:top w:val="nil"/>
              <w:left w:val="nil"/>
              <w:bottom w:val="nil"/>
              <w:right w:val="nil"/>
            </w:tcBorders>
          </w:tcPr>
          <w:p w:rsidR="005329BD" w:rsidRDefault="005329BD">
            <w:pPr>
              <w:pStyle w:val="ConsPlusNormal"/>
              <w:jc w:val="center"/>
            </w:pPr>
            <w:r>
              <w:t>12,0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1.14.</w:t>
            </w:r>
          </w:p>
        </w:tc>
        <w:tc>
          <w:tcPr>
            <w:tcW w:w="4649" w:type="dxa"/>
            <w:tcBorders>
              <w:top w:val="nil"/>
              <w:left w:val="nil"/>
              <w:bottom w:val="nil"/>
              <w:right w:val="nil"/>
            </w:tcBorders>
          </w:tcPr>
          <w:p w:rsidR="005329BD" w:rsidRDefault="005329BD">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30,0</w:t>
            </w:r>
          </w:p>
        </w:tc>
        <w:tc>
          <w:tcPr>
            <w:tcW w:w="737" w:type="dxa"/>
            <w:tcBorders>
              <w:top w:val="nil"/>
              <w:left w:val="nil"/>
              <w:bottom w:val="nil"/>
              <w:right w:val="nil"/>
            </w:tcBorders>
          </w:tcPr>
          <w:p w:rsidR="005329BD" w:rsidRDefault="005329BD">
            <w:pPr>
              <w:pStyle w:val="ConsPlusNormal"/>
              <w:jc w:val="center"/>
            </w:pPr>
            <w:r>
              <w:t>30,0</w:t>
            </w:r>
          </w:p>
        </w:tc>
        <w:tc>
          <w:tcPr>
            <w:tcW w:w="737" w:type="dxa"/>
            <w:tcBorders>
              <w:top w:val="nil"/>
              <w:left w:val="nil"/>
              <w:bottom w:val="nil"/>
              <w:right w:val="nil"/>
            </w:tcBorders>
          </w:tcPr>
          <w:p w:rsidR="005329BD" w:rsidRDefault="005329BD">
            <w:pPr>
              <w:pStyle w:val="ConsPlusNormal"/>
              <w:jc w:val="center"/>
            </w:pPr>
            <w:r>
              <w:t>30,0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1.15.</w:t>
            </w:r>
          </w:p>
        </w:tc>
        <w:tc>
          <w:tcPr>
            <w:tcW w:w="4649" w:type="dxa"/>
            <w:tcBorders>
              <w:top w:val="nil"/>
              <w:left w:val="nil"/>
              <w:bottom w:val="nil"/>
              <w:right w:val="nil"/>
            </w:tcBorders>
          </w:tcPr>
          <w:p w:rsidR="005329BD" w:rsidRDefault="005329BD">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2,6</w:t>
            </w:r>
          </w:p>
        </w:tc>
        <w:tc>
          <w:tcPr>
            <w:tcW w:w="737" w:type="dxa"/>
            <w:tcBorders>
              <w:top w:val="nil"/>
              <w:left w:val="nil"/>
              <w:bottom w:val="nil"/>
              <w:right w:val="nil"/>
            </w:tcBorders>
          </w:tcPr>
          <w:p w:rsidR="005329BD" w:rsidRDefault="005329BD">
            <w:pPr>
              <w:pStyle w:val="ConsPlusNormal"/>
              <w:jc w:val="center"/>
            </w:pPr>
            <w:r>
              <w:t>2,6</w:t>
            </w:r>
          </w:p>
        </w:tc>
        <w:tc>
          <w:tcPr>
            <w:tcW w:w="737" w:type="dxa"/>
            <w:tcBorders>
              <w:top w:val="nil"/>
              <w:left w:val="nil"/>
              <w:bottom w:val="nil"/>
              <w:right w:val="nil"/>
            </w:tcBorders>
          </w:tcPr>
          <w:p w:rsidR="005329BD" w:rsidRDefault="005329BD">
            <w:pPr>
              <w:pStyle w:val="ConsPlusNormal"/>
              <w:jc w:val="center"/>
            </w:pPr>
            <w:r>
              <w:t>2,6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1.16.</w:t>
            </w:r>
          </w:p>
        </w:tc>
        <w:tc>
          <w:tcPr>
            <w:tcW w:w="4649" w:type="dxa"/>
            <w:tcBorders>
              <w:top w:val="nil"/>
              <w:left w:val="nil"/>
              <w:bottom w:val="nil"/>
              <w:right w:val="nil"/>
            </w:tcBorders>
          </w:tcPr>
          <w:p w:rsidR="005329BD" w:rsidRDefault="005329BD">
            <w:pPr>
              <w:pStyle w:val="ConsPlusNormal"/>
              <w:jc w:val="both"/>
            </w:pPr>
            <w:r>
              <w:t xml:space="preserve">Доля пациентов, получающих обезболивание в рамках оказания паллиативной медицинской помощи, в общем количестве пациентов, </w:t>
            </w:r>
            <w:r>
              <w:lastRenderedPageBreak/>
              <w:t>нуждающихся в обезболивании при оказании паллиативной медицинской помощи</w:t>
            </w:r>
          </w:p>
        </w:tc>
        <w:tc>
          <w:tcPr>
            <w:tcW w:w="1474" w:type="dxa"/>
            <w:tcBorders>
              <w:top w:val="nil"/>
              <w:left w:val="nil"/>
              <w:bottom w:val="nil"/>
              <w:right w:val="nil"/>
            </w:tcBorders>
          </w:tcPr>
          <w:p w:rsidR="005329BD" w:rsidRDefault="005329BD">
            <w:pPr>
              <w:pStyle w:val="ConsPlusNormal"/>
              <w:jc w:val="center"/>
            </w:pPr>
            <w:r>
              <w:lastRenderedPageBreak/>
              <w:t>процентов</w:t>
            </w:r>
          </w:p>
        </w:tc>
        <w:tc>
          <w:tcPr>
            <w:tcW w:w="737" w:type="dxa"/>
            <w:tcBorders>
              <w:top w:val="nil"/>
              <w:left w:val="nil"/>
              <w:bottom w:val="nil"/>
              <w:right w:val="nil"/>
            </w:tcBorders>
          </w:tcPr>
          <w:p w:rsidR="005329BD" w:rsidRDefault="005329BD">
            <w:pPr>
              <w:pStyle w:val="ConsPlusNormal"/>
              <w:jc w:val="center"/>
            </w:pPr>
            <w:r>
              <w:t>100,0</w:t>
            </w:r>
          </w:p>
        </w:tc>
        <w:tc>
          <w:tcPr>
            <w:tcW w:w="737" w:type="dxa"/>
            <w:tcBorders>
              <w:top w:val="nil"/>
              <w:left w:val="nil"/>
              <w:bottom w:val="nil"/>
              <w:right w:val="nil"/>
            </w:tcBorders>
          </w:tcPr>
          <w:p w:rsidR="005329BD" w:rsidRDefault="005329BD">
            <w:pPr>
              <w:pStyle w:val="ConsPlusNormal"/>
              <w:jc w:val="center"/>
            </w:pPr>
            <w:r>
              <w:t>100,0</w:t>
            </w:r>
          </w:p>
        </w:tc>
        <w:tc>
          <w:tcPr>
            <w:tcW w:w="737" w:type="dxa"/>
            <w:tcBorders>
              <w:top w:val="nil"/>
              <w:left w:val="nil"/>
              <w:bottom w:val="nil"/>
              <w:right w:val="nil"/>
            </w:tcBorders>
          </w:tcPr>
          <w:p w:rsidR="005329BD" w:rsidRDefault="005329BD">
            <w:pPr>
              <w:pStyle w:val="ConsPlusNormal"/>
              <w:jc w:val="center"/>
            </w:pPr>
            <w:r>
              <w:t>100,0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lastRenderedPageBreak/>
              <w:t>1.17.</w:t>
            </w:r>
          </w:p>
        </w:tc>
        <w:tc>
          <w:tcPr>
            <w:tcW w:w="4649" w:type="dxa"/>
            <w:tcBorders>
              <w:top w:val="nil"/>
              <w:left w:val="nil"/>
              <w:bottom w:val="nil"/>
              <w:right w:val="nil"/>
            </w:tcBorders>
          </w:tcPr>
          <w:p w:rsidR="005329BD" w:rsidRDefault="005329BD">
            <w:pPr>
              <w:pStyle w:val="ConsPlusNormal"/>
              <w:jc w:val="both"/>
            </w:pPr>
            <w:r>
              <w:t>Количество обоснованных жалоб,</w:t>
            </w:r>
          </w:p>
        </w:tc>
        <w:tc>
          <w:tcPr>
            <w:tcW w:w="1474" w:type="dxa"/>
            <w:tcBorders>
              <w:top w:val="nil"/>
              <w:left w:val="nil"/>
              <w:bottom w:val="nil"/>
              <w:right w:val="nil"/>
            </w:tcBorders>
          </w:tcPr>
          <w:p w:rsidR="005329BD" w:rsidRDefault="005329BD">
            <w:pPr>
              <w:pStyle w:val="ConsPlusNormal"/>
              <w:jc w:val="center"/>
            </w:pPr>
            <w:r>
              <w:t>единиц на 1 тыс. населения</w:t>
            </w:r>
          </w:p>
        </w:tc>
        <w:tc>
          <w:tcPr>
            <w:tcW w:w="737" w:type="dxa"/>
            <w:tcBorders>
              <w:top w:val="nil"/>
              <w:left w:val="nil"/>
              <w:bottom w:val="nil"/>
              <w:right w:val="nil"/>
            </w:tcBorders>
          </w:tcPr>
          <w:p w:rsidR="005329BD" w:rsidRDefault="005329BD">
            <w:pPr>
              <w:pStyle w:val="ConsPlusNormal"/>
              <w:jc w:val="center"/>
            </w:pPr>
            <w:r>
              <w:t>0,307</w:t>
            </w:r>
          </w:p>
        </w:tc>
        <w:tc>
          <w:tcPr>
            <w:tcW w:w="737" w:type="dxa"/>
            <w:tcBorders>
              <w:top w:val="nil"/>
              <w:left w:val="nil"/>
              <w:bottom w:val="nil"/>
              <w:right w:val="nil"/>
            </w:tcBorders>
          </w:tcPr>
          <w:p w:rsidR="005329BD" w:rsidRDefault="005329BD">
            <w:pPr>
              <w:pStyle w:val="ConsPlusNormal"/>
              <w:jc w:val="center"/>
            </w:pPr>
            <w:r>
              <w:t>0,306</w:t>
            </w:r>
          </w:p>
        </w:tc>
        <w:tc>
          <w:tcPr>
            <w:tcW w:w="737" w:type="dxa"/>
            <w:tcBorders>
              <w:top w:val="nil"/>
              <w:left w:val="nil"/>
              <w:bottom w:val="nil"/>
              <w:right w:val="nil"/>
            </w:tcBorders>
          </w:tcPr>
          <w:p w:rsidR="005329BD" w:rsidRDefault="005329BD">
            <w:pPr>
              <w:pStyle w:val="ConsPlusNormal"/>
              <w:jc w:val="center"/>
            </w:pPr>
            <w:r>
              <w:t>0,305</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4649" w:type="dxa"/>
            <w:tcBorders>
              <w:top w:val="nil"/>
              <w:left w:val="nil"/>
              <w:bottom w:val="nil"/>
              <w:right w:val="nil"/>
            </w:tcBorders>
          </w:tcPr>
          <w:p w:rsidR="005329BD" w:rsidRDefault="005329BD">
            <w:pPr>
              <w:pStyle w:val="ConsPlusNormal"/>
              <w:jc w:val="both"/>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Borders>
              <w:top w:val="nil"/>
              <w:left w:val="nil"/>
              <w:bottom w:val="nil"/>
              <w:right w:val="nil"/>
            </w:tcBorders>
          </w:tcPr>
          <w:p w:rsidR="005329BD" w:rsidRDefault="005329BD">
            <w:pPr>
              <w:pStyle w:val="ConsPlusNormal"/>
              <w:jc w:val="center"/>
            </w:pPr>
            <w:r>
              <w:t>единиц на 1 тыс. населения</w:t>
            </w:r>
          </w:p>
        </w:tc>
        <w:tc>
          <w:tcPr>
            <w:tcW w:w="737" w:type="dxa"/>
            <w:tcBorders>
              <w:top w:val="nil"/>
              <w:left w:val="nil"/>
              <w:bottom w:val="nil"/>
              <w:right w:val="nil"/>
            </w:tcBorders>
          </w:tcPr>
          <w:p w:rsidR="005329BD" w:rsidRDefault="005329BD">
            <w:pPr>
              <w:pStyle w:val="ConsPlusNormal"/>
              <w:jc w:val="center"/>
            </w:pPr>
            <w:r>
              <w:t>0,097</w:t>
            </w:r>
          </w:p>
        </w:tc>
        <w:tc>
          <w:tcPr>
            <w:tcW w:w="737" w:type="dxa"/>
            <w:tcBorders>
              <w:top w:val="nil"/>
              <w:left w:val="nil"/>
              <w:bottom w:val="nil"/>
              <w:right w:val="nil"/>
            </w:tcBorders>
          </w:tcPr>
          <w:p w:rsidR="005329BD" w:rsidRDefault="005329BD">
            <w:pPr>
              <w:pStyle w:val="ConsPlusNormal"/>
              <w:jc w:val="center"/>
            </w:pPr>
            <w:r>
              <w:t>0,095</w:t>
            </w:r>
          </w:p>
        </w:tc>
        <w:tc>
          <w:tcPr>
            <w:tcW w:w="737" w:type="dxa"/>
            <w:tcBorders>
              <w:top w:val="nil"/>
              <w:left w:val="nil"/>
              <w:bottom w:val="nil"/>
              <w:right w:val="nil"/>
            </w:tcBorders>
          </w:tcPr>
          <w:p w:rsidR="005329BD" w:rsidRDefault="005329BD">
            <w:pPr>
              <w:pStyle w:val="ConsPlusNormal"/>
              <w:jc w:val="center"/>
            </w:pPr>
            <w:r>
              <w:t>0,093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outlineLvl w:val="2"/>
            </w:pPr>
            <w:r>
              <w:t>2.</w:t>
            </w:r>
          </w:p>
        </w:tc>
        <w:tc>
          <w:tcPr>
            <w:tcW w:w="8334" w:type="dxa"/>
            <w:gridSpan w:val="5"/>
            <w:tcBorders>
              <w:top w:val="nil"/>
              <w:left w:val="nil"/>
              <w:bottom w:val="nil"/>
              <w:right w:val="nil"/>
            </w:tcBorders>
          </w:tcPr>
          <w:p w:rsidR="005329BD" w:rsidRDefault="005329BD">
            <w:pPr>
              <w:pStyle w:val="ConsPlusNormal"/>
              <w:jc w:val="center"/>
            </w:pPr>
            <w:r>
              <w:t>Критерии доступности медицинской помощи</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2.1.</w:t>
            </w:r>
          </w:p>
        </w:tc>
        <w:tc>
          <w:tcPr>
            <w:tcW w:w="4649" w:type="dxa"/>
            <w:tcBorders>
              <w:top w:val="nil"/>
              <w:left w:val="nil"/>
              <w:bottom w:val="nil"/>
              <w:right w:val="nil"/>
            </w:tcBorders>
          </w:tcPr>
          <w:p w:rsidR="005329BD" w:rsidRDefault="005329BD">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7,0</w:t>
            </w:r>
          </w:p>
        </w:tc>
        <w:tc>
          <w:tcPr>
            <w:tcW w:w="737" w:type="dxa"/>
            <w:tcBorders>
              <w:top w:val="nil"/>
              <w:left w:val="nil"/>
              <w:bottom w:val="nil"/>
              <w:right w:val="nil"/>
            </w:tcBorders>
          </w:tcPr>
          <w:p w:rsidR="005329BD" w:rsidRDefault="005329BD">
            <w:pPr>
              <w:pStyle w:val="ConsPlusNormal"/>
              <w:jc w:val="center"/>
            </w:pPr>
            <w:r>
              <w:t>7,0</w:t>
            </w:r>
          </w:p>
        </w:tc>
        <w:tc>
          <w:tcPr>
            <w:tcW w:w="737" w:type="dxa"/>
            <w:tcBorders>
              <w:top w:val="nil"/>
              <w:left w:val="nil"/>
              <w:bottom w:val="nil"/>
              <w:right w:val="nil"/>
            </w:tcBorders>
          </w:tcPr>
          <w:p w:rsidR="005329BD" w:rsidRDefault="005329BD">
            <w:pPr>
              <w:pStyle w:val="ConsPlusNormal"/>
              <w:jc w:val="center"/>
            </w:pPr>
            <w:r>
              <w:t>7,0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2.2.</w:t>
            </w:r>
          </w:p>
        </w:tc>
        <w:tc>
          <w:tcPr>
            <w:tcW w:w="4649" w:type="dxa"/>
            <w:tcBorders>
              <w:top w:val="nil"/>
              <w:left w:val="nil"/>
              <w:bottom w:val="nil"/>
              <w:right w:val="nil"/>
            </w:tcBorders>
          </w:tcPr>
          <w:p w:rsidR="005329BD" w:rsidRDefault="005329BD">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2,0</w:t>
            </w:r>
          </w:p>
        </w:tc>
        <w:tc>
          <w:tcPr>
            <w:tcW w:w="737" w:type="dxa"/>
            <w:tcBorders>
              <w:top w:val="nil"/>
              <w:left w:val="nil"/>
              <w:bottom w:val="nil"/>
              <w:right w:val="nil"/>
            </w:tcBorders>
          </w:tcPr>
          <w:p w:rsidR="005329BD" w:rsidRDefault="005329BD">
            <w:pPr>
              <w:pStyle w:val="ConsPlusNormal"/>
              <w:jc w:val="center"/>
            </w:pPr>
            <w:r>
              <w:t>2,0</w:t>
            </w:r>
          </w:p>
        </w:tc>
        <w:tc>
          <w:tcPr>
            <w:tcW w:w="737" w:type="dxa"/>
            <w:tcBorders>
              <w:top w:val="nil"/>
              <w:left w:val="nil"/>
              <w:bottom w:val="nil"/>
              <w:right w:val="nil"/>
            </w:tcBorders>
          </w:tcPr>
          <w:p w:rsidR="005329BD" w:rsidRDefault="005329BD">
            <w:pPr>
              <w:pStyle w:val="ConsPlusNormal"/>
              <w:jc w:val="center"/>
            </w:pPr>
            <w:r>
              <w:t>2,0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2.3.</w:t>
            </w:r>
          </w:p>
        </w:tc>
        <w:tc>
          <w:tcPr>
            <w:tcW w:w="4649" w:type="dxa"/>
            <w:tcBorders>
              <w:top w:val="nil"/>
              <w:left w:val="nil"/>
              <w:bottom w:val="nil"/>
              <w:right w:val="nil"/>
            </w:tcBorders>
          </w:tcPr>
          <w:p w:rsidR="005329BD" w:rsidRDefault="005329BD">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w:t>
            </w:r>
          </w:p>
        </w:tc>
        <w:tc>
          <w:tcPr>
            <w:tcW w:w="737" w:type="dxa"/>
            <w:tcBorders>
              <w:top w:val="nil"/>
              <w:left w:val="nil"/>
              <w:bottom w:val="nil"/>
              <w:right w:val="nil"/>
            </w:tcBorders>
          </w:tcPr>
          <w:p w:rsidR="005329BD" w:rsidRDefault="005329BD">
            <w:pPr>
              <w:pStyle w:val="ConsPlusNormal"/>
              <w:jc w:val="center"/>
            </w:pPr>
            <w:r>
              <w:t>-</w:t>
            </w:r>
          </w:p>
        </w:tc>
        <w:tc>
          <w:tcPr>
            <w:tcW w:w="737"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2.4.</w:t>
            </w:r>
          </w:p>
        </w:tc>
        <w:tc>
          <w:tcPr>
            <w:tcW w:w="4649" w:type="dxa"/>
            <w:tcBorders>
              <w:top w:val="nil"/>
              <w:left w:val="nil"/>
              <w:bottom w:val="nil"/>
              <w:right w:val="nil"/>
            </w:tcBorders>
          </w:tcPr>
          <w:p w:rsidR="005329BD" w:rsidRDefault="005329BD">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Borders>
              <w:top w:val="nil"/>
              <w:left w:val="nil"/>
              <w:bottom w:val="nil"/>
              <w:right w:val="nil"/>
            </w:tcBorders>
          </w:tcPr>
          <w:p w:rsidR="005329BD" w:rsidRDefault="005329BD">
            <w:pPr>
              <w:pStyle w:val="ConsPlusNormal"/>
              <w:jc w:val="center"/>
            </w:pPr>
            <w:r>
              <w:t>процентов</w:t>
            </w:r>
          </w:p>
        </w:tc>
        <w:tc>
          <w:tcPr>
            <w:tcW w:w="737" w:type="dxa"/>
            <w:tcBorders>
              <w:top w:val="nil"/>
              <w:left w:val="nil"/>
              <w:bottom w:val="nil"/>
              <w:right w:val="nil"/>
            </w:tcBorders>
          </w:tcPr>
          <w:p w:rsidR="005329BD" w:rsidRDefault="005329BD">
            <w:pPr>
              <w:pStyle w:val="ConsPlusNormal"/>
              <w:jc w:val="center"/>
            </w:pPr>
            <w:r>
              <w:t>38</w:t>
            </w:r>
          </w:p>
        </w:tc>
        <w:tc>
          <w:tcPr>
            <w:tcW w:w="737" w:type="dxa"/>
            <w:tcBorders>
              <w:top w:val="nil"/>
              <w:left w:val="nil"/>
              <w:bottom w:val="nil"/>
              <w:right w:val="nil"/>
            </w:tcBorders>
          </w:tcPr>
          <w:p w:rsidR="005329BD" w:rsidRDefault="005329BD">
            <w:pPr>
              <w:pStyle w:val="ConsPlusNormal"/>
              <w:jc w:val="center"/>
            </w:pPr>
            <w:r>
              <w:t>42</w:t>
            </w:r>
          </w:p>
        </w:tc>
        <w:tc>
          <w:tcPr>
            <w:tcW w:w="737" w:type="dxa"/>
            <w:tcBorders>
              <w:top w:val="nil"/>
              <w:left w:val="nil"/>
              <w:bottom w:val="nil"/>
              <w:right w:val="nil"/>
            </w:tcBorders>
          </w:tcPr>
          <w:p w:rsidR="005329BD" w:rsidRDefault="005329BD">
            <w:pPr>
              <w:pStyle w:val="ConsPlusNormal"/>
              <w:jc w:val="center"/>
            </w:pPr>
            <w:r>
              <w:t>46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2.5.</w:t>
            </w:r>
          </w:p>
        </w:tc>
        <w:tc>
          <w:tcPr>
            <w:tcW w:w="4649" w:type="dxa"/>
            <w:tcBorders>
              <w:top w:val="nil"/>
              <w:left w:val="nil"/>
              <w:bottom w:val="nil"/>
              <w:right w:val="nil"/>
            </w:tcBorders>
          </w:tcPr>
          <w:p w:rsidR="005329BD" w:rsidRDefault="005329BD">
            <w:pPr>
              <w:pStyle w:val="ConsPlusNormal"/>
              <w:jc w:val="both"/>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74" w:type="dxa"/>
            <w:tcBorders>
              <w:top w:val="nil"/>
              <w:left w:val="nil"/>
              <w:bottom w:val="nil"/>
              <w:right w:val="nil"/>
            </w:tcBorders>
          </w:tcPr>
          <w:p w:rsidR="005329BD" w:rsidRDefault="005329BD">
            <w:pPr>
              <w:pStyle w:val="ConsPlusNormal"/>
              <w:jc w:val="center"/>
            </w:pPr>
            <w:r>
              <w:t>человек</w:t>
            </w:r>
          </w:p>
        </w:tc>
        <w:tc>
          <w:tcPr>
            <w:tcW w:w="737" w:type="dxa"/>
            <w:tcBorders>
              <w:top w:val="nil"/>
              <w:left w:val="nil"/>
              <w:bottom w:val="nil"/>
              <w:right w:val="nil"/>
            </w:tcBorders>
          </w:tcPr>
          <w:p w:rsidR="005329BD" w:rsidRDefault="005329BD">
            <w:pPr>
              <w:pStyle w:val="ConsPlusNormal"/>
              <w:jc w:val="center"/>
            </w:pPr>
            <w:r>
              <w:t>50</w:t>
            </w:r>
          </w:p>
        </w:tc>
        <w:tc>
          <w:tcPr>
            <w:tcW w:w="737" w:type="dxa"/>
            <w:tcBorders>
              <w:top w:val="nil"/>
              <w:left w:val="nil"/>
              <w:bottom w:val="nil"/>
              <w:right w:val="nil"/>
            </w:tcBorders>
          </w:tcPr>
          <w:p w:rsidR="005329BD" w:rsidRDefault="005329BD">
            <w:pPr>
              <w:pStyle w:val="ConsPlusNormal"/>
              <w:jc w:val="center"/>
            </w:pPr>
            <w:r>
              <w:t>50</w:t>
            </w:r>
          </w:p>
        </w:tc>
        <w:tc>
          <w:tcPr>
            <w:tcW w:w="737" w:type="dxa"/>
            <w:tcBorders>
              <w:top w:val="nil"/>
              <w:left w:val="nil"/>
              <w:bottom w:val="nil"/>
              <w:right w:val="nil"/>
            </w:tcBorders>
          </w:tcPr>
          <w:p w:rsidR="005329BD" w:rsidRDefault="005329BD">
            <w:pPr>
              <w:pStyle w:val="ConsPlusNormal"/>
              <w:jc w:val="center"/>
            </w:pPr>
            <w:r>
              <w:t>50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2.6.</w:t>
            </w:r>
          </w:p>
        </w:tc>
        <w:tc>
          <w:tcPr>
            <w:tcW w:w="4649" w:type="dxa"/>
            <w:tcBorders>
              <w:top w:val="nil"/>
              <w:left w:val="nil"/>
              <w:bottom w:val="nil"/>
              <w:right w:val="nil"/>
            </w:tcBorders>
          </w:tcPr>
          <w:p w:rsidR="005329BD" w:rsidRDefault="005329BD">
            <w:pPr>
              <w:pStyle w:val="ConsPlusNormal"/>
              <w:jc w:val="both"/>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Borders>
              <w:top w:val="nil"/>
              <w:left w:val="nil"/>
              <w:bottom w:val="nil"/>
              <w:right w:val="nil"/>
            </w:tcBorders>
          </w:tcPr>
          <w:p w:rsidR="005329BD" w:rsidRDefault="005329BD">
            <w:pPr>
              <w:pStyle w:val="ConsPlusNormal"/>
              <w:jc w:val="center"/>
            </w:pPr>
            <w:r>
              <w:t>человек</w:t>
            </w:r>
          </w:p>
        </w:tc>
        <w:tc>
          <w:tcPr>
            <w:tcW w:w="737" w:type="dxa"/>
            <w:tcBorders>
              <w:top w:val="nil"/>
              <w:left w:val="nil"/>
              <w:bottom w:val="nil"/>
              <w:right w:val="nil"/>
            </w:tcBorders>
          </w:tcPr>
          <w:p w:rsidR="005329BD" w:rsidRDefault="005329BD">
            <w:pPr>
              <w:pStyle w:val="ConsPlusNormal"/>
              <w:jc w:val="center"/>
            </w:pPr>
            <w:r>
              <w:t>0</w:t>
            </w:r>
          </w:p>
        </w:tc>
        <w:tc>
          <w:tcPr>
            <w:tcW w:w="737" w:type="dxa"/>
            <w:tcBorders>
              <w:top w:val="nil"/>
              <w:left w:val="nil"/>
              <w:bottom w:val="nil"/>
              <w:right w:val="nil"/>
            </w:tcBorders>
          </w:tcPr>
          <w:p w:rsidR="005329BD" w:rsidRDefault="005329BD">
            <w:pPr>
              <w:pStyle w:val="ConsPlusNormal"/>
              <w:jc w:val="center"/>
            </w:pPr>
            <w:r>
              <w:t>0</w:t>
            </w:r>
          </w:p>
        </w:tc>
        <w:tc>
          <w:tcPr>
            <w:tcW w:w="737" w:type="dxa"/>
            <w:tcBorders>
              <w:top w:val="nil"/>
              <w:left w:val="nil"/>
              <w:bottom w:val="nil"/>
              <w:right w:val="nil"/>
            </w:tcBorders>
          </w:tcPr>
          <w:p w:rsidR="005329BD" w:rsidRDefault="005329BD">
            <w:pPr>
              <w:pStyle w:val="ConsPlusNormal"/>
              <w:jc w:val="center"/>
            </w:pPr>
            <w:r>
              <w:t>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lastRenderedPageBreak/>
              <w:t>2.7.</w:t>
            </w:r>
          </w:p>
        </w:tc>
        <w:tc>
          <w:tcPr>
            <w:tcW w:w="4649" w:type="dxa"/>
            <w:tcBorders>
              <w:top w:val="nil"/>
              <w:left w:val="nil"/>
              <w:bottom w:val="nil"/>
              <w:right w:val="nil"/>
            </w:tcBorders>
          </w:tcPr>
          <w:p w:rsidR="005329BD" w:rsidRDefault="005329BD">
            <w:pPr>
              <w:pStyle w:val="ConsPlusNormal"/>
              <w:jc w:val="both"/>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474" w:type="dxa"/>
            <w:tcBorders>
              <w:top w:val="nil"/>
              <w:left w:val="nil"/>
              <w:bottom w:val="nil"/>
              <w:right w:val="nil"/>
            </w:tcBorders>
          </w:tcPr>
          <w:p w:rsidR="005329BD" w:rsidRDefault="005329BD">
            <w:pPr>
              <w:pStyle w:val="ConsPlusNormal"/>
              <w:jc w:val="center"/>
            </w:pPr>
            <w:r>
              <w:t>посещений</w:t>
            </w:r>
          </w:p>
        </w:tc>
        <w:tc>
          <w:tcPr>
            <w:tcW w:w="737" w:type="dxa"/>
            <w:tcBorders>
              <w:top w:val="nil"/>
              <w:left w:val="nil"/>
              <w:bottom w:val="nil"/>
              <w:right w:val="nil"/>
            </w:tcBorders>
          </w:tcPr>
          <w:p w:rsidR="005329BD" w:rsidRDefault="005329BD">
            <w:pPr>
              <w:pStyle w:val="ConsPlusNormal"/>
              <w:jc w:val="center"/>
            </w:pPr>
            <w:r>
              <w:t>4 500</w:t>
            </w:r>
          </w:p>
        </w:tc>
        <w:tc>
          <w:tcPr>
            <w:tcW w:w="737" w:type="dxa"/>
            <w:tcBorders>
              <w:top w:val="nil"/>
              <w:left w:val="nil"/>
              <w:bottom w:val="nil"/>
              <w:right w:val="nil"/>
            </w:tcBorders>
          </w:tcPr>
          <w:p w:rsidR="005329BD" w:rsidRDefault="005329BD">
            <w:pPr>
              <w:pStyle w:val="ConsPlusNormal"/>
              <w:jc w:val="center"/>
            </w:pPr>
            <w:r>
              <w:t>4 500</w:t>
            </w:r>
          </w:p>
        </w:tc>
        <w:tc>
          <w:tcPr>
            <w:tcW w:w="737" w:type="dxa"/>
            <w:tcBorders>
              <w:top w:val="nil"/>
              <w:left w:val="nil"/>
              <w:bottom w:val="nil"/>
              <w:right w:val="nil"/>
            </w:tcBorders>
          </w:tcPr>
          <w:p w:rsidR="005329BD" w:rsidRDefault="005329BD">
            <w:pPr>
              <w:pStyle w:val="ConsPlusNormal"/>
              <w:jc w:val="center"/>
            </w:pPr>
            <w:r>
              <w:t>4 500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4649" w:type="dxa"/>
            <w:tcBorders>
              <w:top w:val="nil"/>
              <w:left w:val="nil"/>
              <w:bottom w:val="nil"/>
              <w:right w:val="nil"/>
            </w:tcBorders>
          </w:tcPr>
          <w:p w:rsidR="005329BD" w:rsidRDefault="005329BD">
            <w:pPr>
              <w:pStyle w:val="ConsPlusNormal"/>
              <w:jc w:val="both"/>
            </w:pPr>
            <w:r>
              <w:t>в том числе:</w:t>
            </w:r>
          </w:p>
        </w:tc>
        <w:tc>
          <w:tcPr>
            <w:tcW w:w="1474"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2.7.1.</w:t>
            </w:r>
          </w:p>
        </w:tc>
        <w:tc>
          <w:tcPr>
            <w:tcW w:w="4649" w:type="dxa"/>
            <w:tcBorders>
              <w:top w:val="nil"/>
              <w:left w:val="nil"/>
              <w:bottom w:val="nil"/>
              <w:right w:val="nil"/>
            </w:tcBorders>
          </w:tcPr>
          <w:p w:rsidR="005329BD" w:rsidRDefault="005329BD">
            <w:pPr>
              <w:pStyle w:val="ConsPlusNormal"/>
              <w:jc w:val="both"/>
            </w:pPr>
            <w:r>
              <w:t>В городской местности</w:t>
            </w:r>
          </w:p>
        </w:tc>
        <w:tc>
          <w:tcPr>
            <w:tcW w:w="1474" w:type="dxa"/>
            <w:tcBorders>
              <w:top w:val="nil"/>
              <w:left w:val="nil"/>
              <w:bottom w:val="nil"/>
              <w:right w:val="nil"/>
            </w:tcBorders>
          </w:tcPr>
          <w:p w:rsidR="005329BD" w:rsidRDefault="005329BD">
            <w:pPr>
              <w:pStyle w:val="ConsPlusNormal"/>
              <w:jc w:val="center"/>
            </w:pPr>
            <w:r>
              <w:t>посещений</w:t>
            </w:r>
          </w:p>
        </w:tc>
        <w:tc>
          <w:tcPr>
            <w:tcW w:w="737" w:type="dxa"/>
            <w:tcBorders>
              <w:top w:val="nil"/>
              <w:left w:val="nil"/>
              <w:bottom w:val="nil"/>
              <w:right w:val="nil"/>
            </w:tcBorders>
          </w:tcPr>
          <w:p w:rsidR="005329BD" w:rsidRDefault="005329BD">
            <w:pPr>
              <w:pStyle w:val="ConsPlusNormal"/>
              <w:jc w:val="center"/>
            </w:pPr>
            <w:r>
              <w:t>5 000</w:t>
            </w:r>
          </w:p>
        </w:tc>
        <w:tc>
          <w:tcPr>
            <w:tcW w:w="737" w:type="dxa"/>
            <w:tcBorders>
              <w:top w:val="nil"/>
              <w:left w:val="nil"/>
              <w:bottom w:val="nil"/>
              <w:right w:val="nil"/>
            </w:tcBorders>
          </w:tcPr>
          <w:p w:rsidR="005329BD" w:rsidRDefault="005329BD">
            <w:pPr>
              <w:pStyle w:val="ConsPlusNormal"/>
              <w:jc w:val="center"/>
            </w:pPr>
            <w:r>
              <w:t>5 000</w:t>
            </w:r>
          </w:p>
        </w:tc>
        <w:tc>
          <w:tcPr>
            <w:tcW w:w="737" w:type="dxa"/>
            <w:tcBorders>
              <w:top w:val="nil"/>
              <w:left w:val="nil"/>
              <w:bottom w:val="nil"/>
              <w:right w:val="nil"/>
            </w:tcBorders>
          </w:tcPr>
          <w:p w:rsidR="005329BD" w:rsidRDefault="005329BD">
            <w:pPr>
              <w:pStyle w:val="ConsPlusNormal"/>
              <w:jc w:val="center"/>
            </w:pPr>
            <w:r>
              <w:t>5 000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2.7.2.</w:t>
            </w:r>
          </w:p>
        </w:tc>
        <w:tc>
          <w:tcPr>
            <w:tcW w:w="4649" w:type="dxa"/>
            <w:tcBorders>
              <w:top w:val="nil"/>
              <w:left w:val="nil"/>
              <w:bottom w:val="nil"/>
              <w:right w:val="nil"/>
            </w:tcBorders>
          </w:tcPr>
          <w:p w:rsidR="005329BD" w:rsidRDefault="005329BD">
            <w:pPr>
              <w:pStyle w:val="ConsPlusNormal"/>
              <w:jc w:val="both"/>
            </w:pPr>
            <w:r>
              <w:t>В сельской местности</w:t>
            </w:r>
          </w:p>
        </w:tc>
        <w:tc>
          <w:tcPr>
            <w:tcW w:w="1474" w:type="dxa"/>
            <w:tcBorders>
              <w:top w:val="nil"/>
              <w:left w:val="nil"/>
              <w:bottom w:val="nil"/>
              <w:right w:val="nil"/>
            </w:tcBorders>
          </w:tcPr>
          <w:p w:rsidR="005329BD" w:rsidRDefault="005329BD">
            <w:pPr>
              <w:pStyle w:val="ConsPlusNormal"/>
              <w:jc w:val="center"/>
            </w:pPr>
            <w:r>
              <w:t>посещений</w:t>
            </w:r>
          </w:p>
        </w:tc>
        <w:tc>
          <w:tcPr>
            <w:tcW w:w="737" w:type="dxa"/>
            <w:tcBorders>
              <w:top w:val="nil"/>
              <w:left w:val="nil"/>
              <w:bottom w:val="nil"/>
              <w:right w:val="nil"/>
            </w:tcBorders>
          </w:tcPr>
          <w:p w:rsidR="005329BD" w:rsidRDefault="005329BD">
            <w:pPr>
              <w:pStyle w:val="ConsPlusNormal"/>
              <w:jc w:val="center"/>
            </w:pPr>
            <w:r>
              <w:t>3 900</w:t>
            </w:r>
          </w:p>
        </w:tc>
        <w:tc>
          <w:tcPr>
            <w:tcW w:w="737" w:type="dxa"/>
            <w:tcBorders>
              <w:top w:val="nil"/>
              <w:left w:val="nil"/>
              <w:bottom w:val="nil"/>
              <w:right w:val="nil"/>
            </w:tcBorders>
          </w:tcPr>
          <w:p w:rsidR="005329BD" w:rsidRDefault="005329BD">
            <w:pPr>
              <w:pStyle w:val="ConsPlusNormal"/>
              <w:jc w:val="center"/>
            </w:pPr>
            <w:r>
              <w:t>3 900</w:t>
            </w:r>
          </w:p>
        </w:tc>
        <w:tc>
          <w:tcPr>
            <w:tcW w:w="737" w:type="dxa"/>
            <w:tcBorders>
              <w:top w:val="nil"/>
              <w:left w:val="nil"/>
              <w:bottom w:val="nil"/>
              <w:right w:val="nil"/>
            </w:tcBorders>
          </w:tcPr>
          <w:p w:rsidR="005329BD" w:rsidRDefault="005329BD">
            <w:pPr>
              <w:pStyle w:val="ConsPlusNormal"/>
              <w:jc w:val="center"/>
            </w:pPr>
            <w:r>
              <w:t>3 900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2.8.</w:t>
            </w:r>
          </w:p>
        </w:tc>
        <w:tc>
          <w:tcPr>
            <w:tcW w:w="4649" w:type="dxa"/>
            <w:tcBorders>
              <w:top w:val="nil"/>
              <w:left w:val="nil"/>
              <w:bottom w:val="nil"/>
              <w:right w:val="nil"/>
            </w:tcBorders>
          </w:tcPr>
          <w:p w:rsidR="005329BD" w:rsidRDefault="005329BD">
            <w:pPr>
              <w:pStyle w:val="ConsPlusNormal"/>
              <w:jc w:val="both"/>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474" w:type="dxa"/>
            <w:tcBorders>
              <w:top w:val="nil"/>
              <w:left w:val="nil"/>
              <w:bottom w:val="nil"/>
              <w:right w:val="nil"/>
            </w:tcBorders>
          </w:tcPr>
          <w:p w:rsidR="005329BD" w:rsidRDefault="005329BD">
            <w:pPr>
              <w:pStyle w:val="ConsPlusNormal"/>
              <w:jc w:val="center"/>
            </w:pPr>
            <w:r>
              <w:t>дней</w:t>
            </w:r>
          </w:p>
        </w:tc>
        <w:tc>
          <w:tcPr>
            <w:tcW w:w="737" w:type="dxa"/>
            <w:tcBorders>
              <w:top w:val="nil"/>
              <w:left w:val="nil"/>
              <w:bottom w:val="nil"/>
              <w:right w:val="nil"/>
            </w:tcBorders>
          </w:tcPr>
          <w:p w:rsidR="005329BD" w:rsidRDefault="005329BD">
            <w:pPr>
              <w:pStyle w:val="ConsPlusNormal"/>
              <w:jc w:val="center"/>
            </w:pPr>
            <w:r>
              <w:t>333</w:t>
            </w:r>
          </w:p>
        </w:tc>
        <w:tc>
          <w:tcPr>
            <w:tcW w:w="737" w:type="dxa"/>
            <w:tcBorders>
              <w:top w:val="nil"/>
              <w:left w:val="nil"/>
              <w:bottom w:val="nil"/>
              <w:right w:val="nil"/>
            </w:tcBorders>
          </w:tcPr>
          <w:p w:rsidR="005329BD" w:rsidRDefault="005329BD">
            <w:pPr>
              <w:pStyle w:val="ConsPlusNormal"/>
              <w:jc w:val="center"/>
            </w:pPr>
            <w:r>
              <w:t>333</w:t>
            </w:r>
          </w:p>
        </w:tc>
        <w:tc>
          <w:tcPr>
            <w:tcW w:w="737" w:type="dxa"/>
            <w:tcBorders>
              <w:top w:val="nil"/>
              <w:left w:val="nil"/>
              <w:bottom w:val="nil"/>
              <w:right w:val="nil"/>
            </w:tcBorders>
          </w:tcPr>
          <w:p w:rsidR="005329BD" w:rsidRDefault="005329BD">
            <w:pPr>
              <w:pStyle w:val="ConsPlusNormal"/>
              <w:jc w:val="center"/>
            </w:pPr>
            <w:r>
              <w:t>333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4649" w:type="dxa"/>
            <w:tcBorders>
              <w:top w:val="nil"/>
              <w:left w:val="nil"/>
              <w:bottom w:val="nil"/>
              <w:right w:val="nil"/>
            </w:tcBorders>
          </w:tcPr>
          <w:p w:rsidR="005329BD" w:rsidRDefault="005329BD">
            <w:pPr>
              <w:pStyle w:val="ConsPlusNormal"/>
              <w:jc w:val="both"/>
            </w:pPr>
            <w:r>
              <w:t>в том числе:</w:t>
            </w:r>
          </w:p>
        </w:tc>
        <w:tc>
          <w:tcPr>
            <w:tcW w:w="1474"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c>
          <w:tcPr>
            <w:tcW w:w="73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2.8.1.</w:t>
            </w:r>
          </w:p>
        </w:tc>
        <w:tc>
          <w:tcPr>
            <w:tcW w:w="4649" w:type="dxa"/>
            <w:tcBorders>
              <w:top w:val="nil"/>
              <w:left w:val="nil"/>
              <w:bottom w:val="nil"/>
              <w:right w:val="nil"/>
            </w:tcBorders>
          </w:tcPr>
          <w:p w:rsidR="005329BD" w:rsidRDefault="005329BD">
            <w:pPr>
              <w:pStyle w:val="ConsPlusNormal"/>
              <w:jc w:val="both"/>
            </w:pPr>
            <w:r>
              <w:t>В городской местности</w:t>
            </w:r>
          </w:p>
        </w:tc>
        <w:tc>
          <w:tcPr>
            <w:tcW w:w="1474" w:type="dxa"/>
            <w:tcBorders>
              <w:top w:val="nil"/>
              <w:left w:val="nil"/>
              <w:bottom w:val="nil"/>
              <w:right w:val="nil"/>
            </w:tcBorders>
          </w:tcPr>
          <w:p w:rsidR="005329BD" w:rsidRDefault="005329BD">
            <w:pPr>
              <w:pStyle w:val="ConsPlusNormal"/>
              <w:jc w:val="center"/>
            </w:pPr>
            <w:r>
              <w:t>дней</w:t>
            </w:r>
          </w:p>
        </w:tc>
        <w:tc>
          <w:tcPr>
            <w:tcW w:w="737" w:type="dxa"/>
            <w:tcBorders>
              <w:top w:val="nil"/>
              <w:left w:val="nil"/>
              <w:bottom w:val="nil"/>
              <w:right w:val="nil"/>
            </w:tcBorders>
          </w:tcPr>
          <w:p w:rsidR="005329BD" w:rsidRDefault="005329BD">
            <w:pPr>
              <w:pStyle w:val="ConsPlusNormal"/>
              <w:jc w:val="center"/>
            </w:pPr>
            <w:r>
              <w:t>333</w:t>
            </w:r>
          </w:p>
        </w:tc>
        <w:tc>
          <w:tcPr>
            <w:tcW w:w="737" w:type="dxa"/>
            <w:tcBorders>
              <w:top w:val="nil"/>
              <w:left w:val="nil"/>
              <w:bottom w:val="nil"/>
              <w:right w:val="nil"/>
            </w:tcBorders>
          </w:tcPr>
          <w:p w:rsidR="005329BD" w:rsidRDefault="005329BD">
            <w:pPr>
              <w:pStyle w:val="ConsPlusNormal"/>
              <w:jc w:val="center"/>
            </w:pPr>
            <w:r>
              <w:t>333</w:t>
            </w:r>
          </w:p>
        </w:tc>
        <w:tc>
          <w:tcPr>
            <w:tcW w:w="737" w:type="dxa"/>
            <w:tcBorders>
              <w:top w:val="nil"/>
              <w:left w:val="nil"/>
              <w:bottom w:val="nil"/>
              <w:right w:val="nil"/>
            </w:tcBorders>
          </w:tcPr>
          <w:p w:rsidR="005329BD" w:rsidRDefault="005329BD">
            <w:pPr>
              <w:pStyle w:val="ConsPlusNormal"/>
              <w:jc w:val="center"/>
            </w:pPr>
            <w:r>
              <w:t>333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2.8.2.</w:t>
            </w:r>
          </w:p>
        </w:tc>
        <w:tc>
          <w:tcPr>
            <w:tcW w:w="4649" w:type="dxa"/>
            <w:tcBorders>
              <w:top w:val="nil"/>
              <w:left w:val="nil"/>
              <w:bottom w:val="nil"/>
              <w:right w:val="nil"/>
            </w:tcBorders>
          </w:tcPr>
          <w:p w:rsidR="005329BD" w:rsidRDefault="005329BD">
            <w:pPr>
              <w:pStyle w:val="ConsPlusNormal"/>
              <w:jc w:val="both"/>
            </w:pPr>
            <w:r>
              <w:t>В сельской местности</w:t>
            </w:r>
          </w:p>
        </w:tc>
        <w:tc>
          <w:tcPr>
            <w:tcW w:w="1474" w:type="dxa"/>
            <w:tcBorders>
              <w:top w:val="nil"/>
              <w:left w:val="nil"/>
              <w:bottom w:val="nil"/>
              <w:right w:val="nil"/>
            </w:tcBorders>
          </w:tcPr>
          <w:p w:rsidR="005329BD" w:rsidRDefault="005329BD">
            <w:pPr>
              <w:pStyle w:val="ConsPlusNormal"/>
              <w:jc w:val="center"/>
            </w:pPr>
            <w:r>
              <w:t>дней</w:t>
            </w:r>
          </w:p>
        </w:tc>
        <w:tc>
          <w:tcPr>
            <w:tcW w:w="737" w:type="dxa"/>
            <w:tcBorders>
              <w:top w:val="nil"/>
              <w:left w:val="nil"/>
              <w:bottom w:val="nil"/>
              <w:right w:val="nil"/>
            </w:tcBorders>
          </w:tcPr>
          <w:p w:rsidR="005329BD" w:rsidRDefault="005329BD">
            <w:pPr>
              <w:pStyle w:val="ConsPlusNormal"/>
              <w:jc w:val="center"/>
            </w:pPr>
            <w:r>
              <w:t>333</w:t>
            </w:r>
          </w:p>
        </w:tc>
        <w:tc>
          <w:tcPr>
            <w:tcW w:w="737" w:type="dxa"/>
            <w:tcBorders>
              <w:top w:val="nil"/>
              <w:left w:val="nil"/>
              <w:bottom w:val="nil"/>
              <w:right w:val="nil"/>
            </w:tcBorders>
          </w:tcPr>
          <w:p w:rsidR="005329BD" w:rsidRDefault="005329BD">
            <w:pPr>
              <w:pStyle w:val="ConsPlusNormal"/>
              <w:jc w:val="center"/>
            </w:pPr>
            <w:r>
              <w:t>333</w:t>
            </w:r>
          </w:p>
        </w:tc>
        <w:tc>
          <w:tcPr>
            <w:tcW w:w="737" w:type="dxa"/>
            <w:tcBorders>
              <w:top w:val="nil"/>
              <w:left w:val="nil"/>
              <w:bottom w:val="nil"/>
              <w:right w:val="nil"/>
            </w:tcBorders>
          </w:tcPr>
          <w:p w:rsidR="005329BD" w:rsidRDefault="005329BD">
            <w:pPr>
              <w:pStyle w:val="ConsPlusNormal"/>
              <w:jc w:val="center"/>
            </w:pPr>
            <w:r>
              <w:t>333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2.9.</w:t>
            </w:r>
          </w:p>
        </w:tc>
        <w:tc>
          <w:tcPr>
            <w:tcW w:w="4649" w:type="dxa"/>
            <w:tcBorders>
              <w:top w:val="nil"/>
              <w:left w:val="nil"/>
              <w:bottom w:val="nil"/>
              <w:right w:val="nil"/>
            </w:tcBorders>
          </w:tcPr>
          <w:p w:rsidR="005329BD" w:rsidRDefault="005329BD">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1474" w:type="dxa"/>
            <w:tcBorders>
              <w:top w:val="nil"/>
              <w:left w:val="nil"/>
              <w:bottom w:val="nil"/>
              <w:right w:val="nil"/>
            </w:tcBorders>
          </w:tcPr>
          <w:p w:rsidR="005329BD" w:rsidRDefault="005329BD">
            <w:pPr>
              <w:pStyle w:val="ConsPlusNormal"/>
              <w:jc w:val="center"/>
            </w:pPr>
            <w:r>
              <w:t>дней</w:t>
            </w:r>
          </w:p>
        </w:tc>
        <w:tc>
          <w:tcPr>
            <w:tcW w:w="737" w:type="dxa"/>
            <w:tcBorders>
              <w:top w:val="nil"/>
              <w:left w:val="nil"/>
              <w:bottom w:val="nil"/>
              <w:right w:val="nil"/>
            </w:tcBorders>
          </w:tcPr>
          <w:p w:rsidR="005329BD" w:rsidRDefault="005329BD">
            <w:pPr>
              <w:pStyle w:val="ConsPlusNormal"/>
              <w:jc w:val="center"/>
            </w:pPr>
            <w:r>
              <w:t>11,5</w:t>
            </w:r>
          </w:p>
        </w:tc>
        <w:tc>
          <w:tcPr>
            <w:tcW w:w="737" w:type="dxa"/>
            <w:tcBorders>
              <w:top w:val="nil"/>
              <w:left w:val="nil"/>
              <w:bottom w:val="nil"/>
              <w:right w:val="nil"/>
            </w:tcBorders>
          </w:tcPr>
          <w:p w:rsidR="005329BD" w:rsidRDefault="005329BD">
            <w:pPr>
              <w:pStyle w:val="ConsPlusNormal"/>
              <w:jc w:val="center"/>
            </w:pPr>
            <w:r>
              <w:t>11,5</w:t>
            </w:r>
          </w:p>
        </w:tc>
        <w:tc>
          <w:tcPr>
            <w:tcW w:w="737" w:type="dxa"/>
            <w:tcBorders>
              <w:top w:val="nil"/>
              <w:left w:val="nil"/>
              <w:bottom w:val="nil"/>
              <w:right w:val="nil"/>
            </w:tcBorders>
          </w:tcPr>
          <w:p w:rsidR="005329BD" w:rsidRDefault="005329BD">
            <w:pPr>
              <w:pStyle w:val="ConsPlusNormal"/>
              <w:jc w:val="center"/>
            </w:pPr>
            <w:r>
              <w:t>11,5</w:t>
            </w:r>
          </w:p>
        </w:tc>
      </w:tr>
    </w:tbl>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4</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12" w:name="P1546"/>
      <w:bookmarkEnd w:id="12"/>
      <w:r>
        <w:t>СТОИМОСТЬ</w:t>
      </w:r>
    </w:p>
    <w:p w:rsidR="005329BD" w:rsidRDefault="005329BD">
      <w:pPr>
        <w:pStyle w:val="ConsPlusTitle"/>
        <w:jc w:val="center"/>
      </w:pPr>
      <w:r>
        <w:t>ТЕРРИТОРИАЛЬНОЙ ПРОГРАММЫ ГОСУДАРСТВЕННЫХ ГАРАНТИЙ</w:t>
      </w:r>
    </w:p>
    <w:p w:rsidR="005329BD" w:rsidRDefault="005329BD">
      <w:pPr>
        <w:pStyle w:val="ConsPlusTitle"/>
        <w:jc w:val="center"/>
      </w:pPr>
      <w:r>
        <w:t>БЕСПЛАТНОГО ОКАЗАНИЯ ГРАЖДАНАМ МЕДИЦИНСКОЙ ПОМОЩИ</w:t>
      </w:r>
    </w:p>
    <w:p w:rsidR="005329BD" w:rsidRDefault="005329BD">
      <w:pPr>
        <w:pStyle w:val="ConsPlusTitle"/>
        <w:jc w:val="center"/>
      </w:pPr>
      <w:r>
        <w:t xml:space="preserve">НА ТЕРРИТОРИИ ХАБАРОВСКОГО КРАЯ НА 2021 ГОД И </w:t>
      </w:r>
      <w:proofErr w:type="gramStart"/>
      <w:r>
        <w:t>НА</w:t>
      </w:r>
      <w:proofErr w:type="gramEnd"/>
      <w:r>
        <w:t xml:space="preserve"> ПЛАНОВЫЙ</w:t>
      </w:r>
    </w:p>
    <w:p w:rsidR="005329BD" w:rsidRDefault="005329BD">
      <w:pPr>
        <w:pStyle w:val="ConsPlusTitle"/>
        <w:jc w:val="center"/>
      </w:pPr>
      <w:r>
        <w:t>ПЕРИОД 2022</w:t>
      </w:r>
      <w:proofErr w:type="gramStart"/>
      <w:r>
        <w:t xml:space="preserve"> И</w:t>
      </w:r>
      <w:proofErr w:type="gramEnd"/>
      <w:r>
        <w:t xml:space="preserve"> 2023 ГОДОВ ПО ИСТОЧНИКАМ</w:t>
      </w:r>
    </w:p>
    <w:p w:rsidR="005329BD" w:rsidRDefault="005329BD">
      <w:pPr>
        <w:pStyle w:val="ConsPlusTitle"/>
        <w:jc w:val="center"/>
      </w:pPr>
      <w:r>
        <w:t>ФИНАНСОВОГО ОБЕСПЕЧЕНИЯ</w:t>
      </w:r>
    </w:p>
    <w:p w:rsidR="005329BD" w:rsidRDefault="005329BD">
      <w:pPr>
        <w:pStyle w:val="ConsPlusNormal"/>
        <w:jc w:val="both"/>
      </w:pPr>
    </w:p>
    <w:p w:rsidR="005329BD" w:rsidRDefault="005329BD">
      <w:pPr>
        <w:sectPr w:rsidR="005329BD" w:rsidSect="004A63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850"/>
        <w:gridCol w:w="1587"/>
        <w:gridCol w:w="1757"/>
        <w:gridCol w:w="1587"/>
        <w:gridCol w:w="1757"/>
        <w:gridCol w:w="1587"/>
        <w:gridCol w:w="1757"/>
      </w:tblGrid>
      <w:tr w:rsidR="005329BD">
        <w:tc>
          <w:tcPr>
            <w:tcW w:w="567" w:type="dxa"/>
            <w:vMerge w:val="restart"/>
            <w:tcBorders>
              <w:top w:val="single" w:sz="4" w:space="0" w:color="auto"/>
              <w:bottom w:val="single" w:sz="4" w:space="0" w:color="auto"/>
            </w:tcBorders>
            <w:vAlign w:val="center"/>
          </w:tcPr>
          <w:p w:rsidR="005329BD" w:rsidRDefault="005329BD">
            <w:pPr>
              <w:pStyle w:val="ConsPlusNormal"/>
              <w:jc w:val="center"/>
            </w:pPr>
            <w:r>
              <w:lastRenderedPageBreak/>
              <w:t xml:space="preserve">N </w:t>
            </w:r>
            <w:proofErr w:type="gramStart"/>
            <w:r>
              <w:t>п</w:t>
            </w:r>
            <w:proofErr w:type="gramEnd"/>
            <w:r>
              <w:t>/п</w:t>
            </w:r>
          </w:p>
        </w:tc>
        <w:tc>
          <w:tcPr>
            <w:tcW w:w="2154" w:type="dxa"/>
            <w:vMerge w:val="restart"/>
            <w:tcBorders>
              <w:top w:val="single" w:sz="4" w:space="0" w:color="auto"/>
              <w:bottom w:val="single" w:sz="4" w:space="0" w:color="auto"/>
            </w:tcBorders>
            <w:vAlign w:val="center"/>
          </w:tcPr>
          <w:p w:rsidR="005329BD" w:rsidRDefault="005329BD">
            <w:pPr>
              <w:pStyle w:val="ConsPlusNormal"/>
              <w:jc w:val="center"/>
            </w:pPr>
            <w:r>
              <w:t>Источники финансового обеспечения Территориальной программы</w:t>
            </w:r>
          </w:p>
        </w:tc>
        <w:tc>
          <w:tcPr>
            <w:tcW w:w="850" w:type="dxa"/>
            <w:vMerge w:val="restart"/>
            <w:tcBorders>
              <w:top w:val="single" w:sz="4" w:space="0" w:color="auto"/>
              <w:bottom w:val="single" w:sz="4" w:space="0" w:color="auto"/>
            </w:tcBorders>
            <w:vAlign w:val="center"/>
          </w:tcPr>
          <w:p w:rsidR="005329BD" w:rsidRDefault="005329BD">
            <w:pPr>
              <w:pStyle w:val="ConsPlusNormal"/>
              <w:jc w:val="center"/>
            </w:pPr>
            <w:r>
              <w:t>Номер строки</w:t>
            </w:r>
          </w:p>
        </w:tc>
        <w:tc>
          <w:tcPr>
            <w:tcW w:w="3344" w:type="dxa"/>
            <w:gridSpan w:val="2"/>
            <w:vMerge w:val="restart"/>
            <w:tcBorders>
              <w:top w:val="single" w:sz="4" w:space="0" w:color="auto"/>
              <w:bottom w:val="single" w:sz="4" w:space="0" w:color="auto"/>
            </w:tcBorders>
            <w:vAlign w:val="center"/>
          </w:tcPr>
          <w:p w:rsidR="005329BD" w:rsidRDefault="005329BD">
            <w:pPr>
              <w:pStyle w:val="ConsPlusNormal"/>
              <w:jc w:val="center"/>
            </w:pPr>
            <w:r>
              <w:t>2021 год</w:t>
            </w:r>
          </w:p>
        </w:tc>
        <w:tc>
          <w:tcPr>
            <w:tcW w:w="6688" w:type="dxa"/>
            <w:gridSpan w:val="4"/>
            <w:tcBorders>
              <w:top w:val="single" w:sz="4" w:space="0" w:color="auto"/>
              <w:bottom w:val="single" w:sz="4" w:space="0" w:color="auto"/>
            </w:tcBorders>
            <w:vAlign w:val="center"/>
          </w:tcPr>
          <w:p w:rsidR="005329BD" w:rsidRDefault="005329BD">
            <w:pPr>
              <w:pStyle w:val="ConsPlusNormal"/>
              <w:jc w:val="center"/>
            </w:pPr>
            <w:r>
              <w:t>плановый период</w:t>
            </w:r>
          </w:p>
        </w:tc>
      </w:tr>
      <w:tr w:rsidR="005329BD">
        <w:tc>
          <w:tcPr>
            <w:tcW w:w="567" w:type="dxa"/>
            <w:vMerge/>
            <w:tcBorders>
              <w:top w:val="single" w:sz="4" w:space="0" w:color="auto"/>
              <w:bottom w:val="single" w:sz="4" w:space="0" w:color="auto"/>
            </w:tcBorders>
          </w:tcPr>
          <w:p w:rsidR="005329BD" w:rsidRDefault="005329BD"/>
        </w:tc>
        <w:tc>
          <w:tcPr>
            <w:tcW w:w="2154" w:type="dxa"/>
            <w:vMerge/>
            <w:tcBorders>
              <w:top w:val="single" w:sz="4" w:space="0" w:color="auto"/>
              <w:bottom w:val="single" w:sz="4" w:space="0" w:color="auto"/>
            </w:tcBorders>
          </w:tcPr>
          <w:p w:rsidR="005329BD" w:rsidRDefault="005329BD"/>
        </w:tc>
        <w:tc>
          <w:tcPr>
            <w:tcW w:w="850" w:type="dxa"/>
            <w:vMerge/>
            <w:tcBorders>
              <w:top w:val="single" w:sz="4" w:space="0" w:color="auto"/>
              <w:bottom w:val="single" w:sz="4" w:space="0" w:color="auto"/>
            </w:tcBorders>
          </w:tcPr>
          <w:p w:rsidR="005329BD" w:rsidRDefault="005329BD"/>
        </w:tc>
        <w:tc>
          <w:tcPr>
            <w:tcW w:w="3344" w:type="dxa"/>
            <w:gridSpan w:val="2"/>
            <w:vMerge/>
            <w:tcBorders>
              <w:top w:val="single" w:sz="4" w:space="0" w:color="auto"/>
              <w:bottom w:val="single" w:sz="4" w:space="0" w:color="auto"/>
            </w:tcBorders>
          </w:tcPr>
          <w:p w:rsidR="005329BD" w:rsidRDefault="005329BD"/>
        </w:tc>
        <w:tc>
          <w:tcPr>
            <w:tcW w:w="3344" w:type="dxa"/>
            <w:gridSpan w:val="2"/>
            <w:tcBorders>
              <w:top w:val="single" w:sz="4" w:space="0" w:color="auto"/>
              <w:bottom w:val="single" w:sz="4" w:space="0" w:color="auto"/>
            </w:tcBorders>
            <w:vAlign w:val="center"/>
          </w:tcPr>
          <w:p w:rsidR="005329BD" w:rsidRDefault="005329BD">
            <w:pPr>
              <w:pStyle w:val="ConsPlusNormal"/>
              <w:jc w:val="center"/>
            </w:pPr>
            <w:r>
              <w:t>2022 год</w:t>
            </w:r>
          </w:p>
        </w:tc>
        <w:tc>
          <w:tcPr>
            <w:tcW w:w="3344" w:type="dxa"/>
            <w:gridSpan w:val="2"/>
            <w:tcBorders>
              <w:top w:val="single" w:sz="4" w:space="0" w:color="auto"/>
              <w:bottom w:val="single" w:sz="4" w:space="0" w:color="auto"/>
            </w:tcBorders>
            <w:vAlign w:val="center"/>
          </w:tcPr>
          <w:p w:rsidR="005329BD" w:rsidRDefault="005329BD">
            <w:pPr>
              <w:pStyle w:val="ConsPlusNormal"/>
              <w:jc w:val="center"/>
            </w:pPr>
            <w:r>
              <w:t>2023 год</w:t>
            </w:r>
          </w:p>
        </w:tc>
      </w:tr>
      <w:tr w:rsidR="005329BD">
        <w:tc>
          <w:tcPr>
            <w:tcW w:w="567" w:type="dxa"/>
            <w:vMerge/>
            <w:tcBorders>
              <w:top w:val="single" w:sz="4" w:space="0" w:color="auto"/>
              <w:bottom w:val="single" w:sz="4" w:space="0" w:color="auto"/>
            </w:tcBorders>
          </w:tcPr>
          <w:p w:rsidR="005329BD" w:rsidRDefault="005329BD"/>
        </w:tc>
        <w:tc>
          <w:tcPr>
            <w:tcW w:w="2154" w:type="dxa"/>
            <w:vMerge/>
            <w:tcBorders>
              <w:top w:val="single" w:sz="4" w:space="0" w:color="auto"/>
              <w:bottom w:val="single" w:sz="4" w:space="0" w:color="auto"/>
            </w:tcBorders>
          </w:tcPr>
          <w:p w:rsidR="005329BD" w:rsidRDefault="005329BD"/>
        </w:tc>
        <w:tc>
          <w:tcPr>
            <w:tcW w:w="850" w:type="dxa"/>
            <w:vMerge/>
            <w:tcBorders>
              <w:top w:val="single" w:sz="4" w:space="0" w:color="auto"/>
              <w:bottom w:val="single" w:sz="4" w:space="0" w:color="auto"/>
            </w:tcBorders>
          </w:tcPr>
          <w:p w:rsidR="005329BD" w:rsidRDefault="005329BD"/>
        </w:tc>
        <w:tc>
          <w:tcPr>
            <w:tcW w:w="3344" w:type="dxa"/>
            <w:gridSpan w:val="2"/>
            <w:tcBorders>
              <w:top w:val="single" w:sz="4" w:space="0" w:color="auto"/>
              <w:bottom w:val="single" w:sz="4" w:space="0" w:color="auto"/>
            </w:tcBorders>
            <w:vAlign w:val="center"/>
          </w:tcPr>
          <w:p w:rsidR="005329BD" w:rsidRDefault="005329BD">
            <w:pPr>
              <w:pStyle w:val="ConsPlusNormal"/>
              <w:jc w:val="center"/>
            </w:pPr>
            <w:r>
              <w:t>утвержденная стоимость Территориальной программы</w:t>
            </w:r>
          </w:p>
        </w:tc>
        <w:tc>
          <w:tcPr>
            <w:tcW w:w="3344" w:type="dxa"/>
            <w:gridSpan w:val="2"/>
            <w:tcBorders>
              <w:top w:val="single" w:sz="4" w:space="0" w:color="auto"/>
              <w:bottom w:val="single" w:sz="4" w:space="0" w:color="auto"/>
            </w:tcBorders>
            <w:vAlign w:val="center"/>
          </w:tcPr>
          <w:p w:rsidR="005329BD" w:rsidRDefault="005329BD">
            <w:pPr>
              <w:pStyle w:val="ConsPlusNormal"/>
              <w:jc w:val="center"/>
            </w:pPr>
            <w:r>
              <w:t>стоимость Территориальной программы</w:t>
            </w:r>
          </w:p>
        </w:tc>
        <w:tc>
          <w:tcPr>
            <w:tcW w:w="3344" w:type="dxa"/>
            <w:gridSpan w:val="2"/>
            <w:tcBorders>
              <w:top w:val="single" w:sz="4" w:space="0" w:color="auto"/>
              <w:bottom w:val="single" w:sz="4" w:space="0" w:color="auto"/>
            </w:tcBorders>
            <w:vAlign w:val="center"/>
          </w:tcPr>
          <w:p w:rsidR="005329BD" w:rsidRDefault="005329BD">
            <w:pPr>
              <w:pStyle w:val="ConsPlusNormal"/>
              <w:jc w:val="center"/>
            </w:pPr>
            <w:r>
              <w:t>стоимость Территориальной программы</w:t>
            </w:r>
          </w:p>
        </w:tc>
      </w:tr>
      <w:tr w:rsidR="005329BD">
        <w:tc>
          <w:tcPr>
            <w:tcW w:w="567" w:type="dxa"/>
            <w:vMerge/>
            <w:tcBorders>
              <w:top w:val="single" w:sz="4" w:space="0" w:color="auto"/>
              <w:bottom w:val="single" w:sz="4" w:space="0" w:color="auto"/>
            </w:tcBorders>
          </w:tcPr>
          <w:p w:rsidR="005329BD" w:rsidRDefault="005329BD"/>
        </w:tc>
        <w:tc>
          <w:tcPr>
            <w:tcW w:w="2154" w:type="dxa"/>
            <w:vMerge/>
            <w:tcBorders>
              <w:top w:val="single" w:sz="4" w:space="0" w:color="auto"/>
              <w:bottom w:val="single" w:sz="4" w:space="0" w:color="auto"/>
            </w:tcBorders>
          </w:tcPr>
          <w:p w:rsidR="005329BD" w:rsidRDefault="005329BD"/>
        </w:tc>
        <w:tc>
          <w:tcPr>
            <w:tcW w:w="850" w:type="dxa"/>
            <w:vMerge/>
            <w:tcBorders>
              <w:top w:val="single" w:sz="4" w:space="0" w:color="auto"/>
              <w:bottom w:val="single" w:sz="4" w:space="0" w:color="auto"/>
            </w:tcBorders>
          </w:tcPr>
          <w:p w:rsidR="005329BD" w:rsidRDefault="005329BD"/>
        </w:tc>
        <w:tc>
          <w:tcPr>
            <w:tcW w:w="1587" w:type="dxa"/>
            <w:tcBorders>
              <w:top w:val="single" w:sz="4" w:space="0" w:color="auto"/>
              <w:bottom w:val="single" w:sz="4" w:space="0" w:color="auto"/>
            </w:tcBorders>
            <w:vAlign w:val="center"/>
          </w:tcPr>
          <w:p w:rsidR="005329BD" w:rsidRDefault="005329BD">
            <w:pPr>
              <w:pStyle w:val="ConsPlusNormal"/>
              <w:jc w:val="center"/>
            </w:pPr>
            <w:r>
              <w:t>всего (тыс. рублей)</w:t>
            </w:r>
          </w:p>
        </w:tc>
        <w:tc>
          <w:tcPr>
            <w:tcW w:w="1757" w:type="dxa"/>
            <w:tcBorders>
              <w:top w:val="single" w:sz="4" w:space="0" w:color="auto"/>
              <w:bottom w:val="single" w:sz="4" w:space="0" w:color="auto"/>
            </w:tcBorders>
            <w:vAlign w:val="center"/>
          </w:tcPr>
          <w:p w:rsidR="005329BD" w:rsidRDefault="005329BD">
            <w:pPr>
              <w:pStyle w:val="ConsPlusNormal"/>
              <w:jc w:val="center"/>
            </w:pPr>
            <w:r>
              <w:t>на одного жителя (одно застрахованное лицо по ОМС) в год (рублей)</w:t>
            </w:r>
          </w:p>
        </w:tc>
        <w:tc>
          <w:tcPr>
            <w:tcW w:w="1587" w:type="dxa"/>
            <w:tcBorders>
              <w:top w:val="single" w:sz="4" w:space="0" w:color="auto"/>
              <w:bottom w:val="single" w:sz="4" w:space="0" w:color="auto"/>
            </w:tcBorders>
            <w:vAlign w:val="center"/>
          </w:tcPr>
          <w:p w:rsidR="005329BD" w:rsidRDefault="005329BD">
            <w:pPr>
              <w:pStyle w:val="ConsPlusNormal"/>
              <w:jc w:val="center"/>
            </w:pPr>
            <w:r>
              <w:t>всего (тыс. рублей)</w:t>
            </w:r>
          </w:p>
        </w:tc>
        <w:tc>
          <w:tcPr>
            <w:tcW w:w="1757" w:type="dxa"/>
            <w:tcBorders>
              <w:top w:val="single" w:sz="4" w:space="0" w:color="auto"/>
              <w:bottom w:val="single" w:sz="4" w:space="0" w:color="auto"/>
            </w:tcBorders>
            <w:vAlign w:val="center"/>
          </w:tcPr>
          <w:p w:rsidR="005329BD" w:rsidRDefault="005329BD">
            <w:pPr>
              <w:pStyle w:val="ConsPlusNormal"/>
              <w:jc w:val="center"/>
            </w:pPr>
            <w:r>
              <w:t>на одного жителя (одно застрахованное лицо по ОМС) в год (рублей)</w:t>
            </w:r>
          </w:p>
        </w:tc>
        <w:tc>
          <w:tcPr>
            <w:tcW w:w="1587" w:type="dxa"/>
            <w:tcBorders>
              <w:top w:val="single" w:sz="4" w:space="0" w:color="auto"/>
              <w:bottom w:val="single" w:sz="4" w:space="0" w:color="auto"/>
            </w:tcBorders>
            <w:vAlign w:val="center"/>
          </w:tcPr>
          <w:p w:rsidR="005329BD" w:rsidRDefault="005329BD">
            <w:pPr>
              <w:pStyle w:val="ConsPlusNormal"/>
              <w:jc w:val="center"/>
            </w:pPr>
            <w:r>
              <w:t>всего (тыс. рублей)</w:t>
            </w:r>
          </w:p>
        </w:tc>
        <w:tc>
          <w:tcPr>
            <w:tcW w:w="1757" w:type="dxa"/>
            <w:tcBorders>
              <w:top w:val="single" w:sz="4" w:space="0" w:color="auto"/>
              <w:bottom w:val="single" w:sz="4" w:space="0" w:color="auto"/>
            </w:tcBorders>
            <w:vAlign w:val="center"/>
          </w:tcPr>
          <w:p w:rsidR="005329BD" w:rsidRDefault="005329BD">
            <w:pPr>
              <w:pStyle w:val="ConsPlusNormal"/>
              <w:jc w:val="center"/>
            </w:pPr>
            <w:r>
              <w:t>на одного жителя (одно застрахованное лицо по ОМС) в год (рублей)</w:t>
            </w:r>
          </w:p>
        </w:tc>
      </w:tr>
      <w:tr w:rsidR="005329BD">
        <w:tc>
          <w:tcPr>
            <w:tcW w:w="567" w:type="dxa"/>
            <w:tcBorders>
              <w:top w:val="single" w:sz="4" w:space="0" w:color="auto"/>
              <w:bottom w:val="single" w:sz="4" w:space="0" w:color="auto"/>
            </w:tcBorders>
            <w:vAlign w:val="center"/>
          </w:tcPr>
          <w:p w:rsidR="005329BD" w:rsidRDefault="005329BD">
            <w:pPr>
              <w:pStyle w:val="ConsPlusNormal"/>
              <w:jc w:val="center"/>
            </w:pPr>
            <w:r>
              <w:t>1</w:t>
            </w:r>
          </w:p>
        </w:tc>
        <w:tc>
          <w:tcPr>
            <w:tcW w:w="2154" w:type="dxa"/>
            <w:tcBorders>
              <w:top w:val="single" w:sz="4" w:space="0" w:color="auto"/>
              <w:bottom w:val="single" w:sz="4" w:space="0" w:color="auto"/>
            </w:tcBorders>
            <w:vAlign w:val="center"/>
          </w:tcPr>
          <w:p w:rsidR="005329BD" w:rsidRDefault="005329BD">
            <w:pPr>
              <w:pStyle w:val="ConsPlusNormal"/>
              <w:jc w:val="center"/>
            </w:pPr>
            <w:r>
              <w:t>2</w:t>
            </w:r>
          </w:p>
        </w:tc>
        <w:tc>
          <w:tcPr>
            <w:tcW w:w="850" w:type="dxa"/>
            <w:tcBorders>
              <w:top w:val="single" w:sz="4" w:space="0" w:color="auto"/>
              <w:bottom w:val="single" w:sz="4" w:space="0" w:color="auto"/>
            </w:tcBorders>
            <w:vAlign w:val="center"/>
          </w:tcPr>
          <w:p w:rsidR="005329BD" w:rsidRDefault="005329BD">
            <w:pPr>
              <w:pStyle w:val="ConsPlusNormal"/>
              <w:jc w:val="center"/>
            </w:pPr>
            <w:r>
              <w:t>3</w:t>
            </w:r>
          </w:p>
        </w:tc>
        <w:tc>
          <w:tcPr>
            <w:tcW w:w="1587" w:type="dxa"/>
            <w:tcBorders>
              <w:top w:val="single" w:sz="4" w:space="0" w:color="auto"/>
              <w:bottom w:val="single" w:sz="4" w:space="0" w:color="auto"/>
            </w:tcBorders>
            <w:vAlign w:val="center"/>
          </w:tcPr>
          <w:p w:rsidR="005329BD" w:rsidRDefault="005329BD">
            <w:pPr>
              <w:pStyle w:val="ConsPlusNormal"/>
              <w:jc w:val="center"/>
            </w:pPr>
            <w:r>
              <w:t>4</w:t>
            </w:r>
          </w:p>
        </w:tc>
        <w:tc>
          <w:tcPr>
            <w:tcW w:w="1757" w:type="dxa"/>
            <w:tcBorders>
              <w:top w:val="single" w:sz="4" w:space="0" w:color="auto"/>
              <w:bottom w:val="single" w:sz="4" w:space="0" w:color="auto"/>
            </w:tcBorders>
            <w:vAlign w:val="center"/>
          </w:tcPr>
          <w:p w:rsidR="005329BD" w:rsidRDefault="005329BD">
            <w:pPr>
              <w:pStyle w:val="ConsPlusNormal"/>
              <w:jc w:val="center"/>
            </w:pPr>
            <w:r>
              <w:t>5</w:t>
            </w:r>
          </w:p>
        </w:tc>
        <w:tc>
          <w:tcPr>
            <w:tcW w:w="1587" w:type="dxa"/>
            <w:tcBorders>
              <w:top w:val="single" w:sz="4" w:space="0" w:color="auto"/>
              <w:bottom w:val="single" w:sz="4" w:space="0" w:color="auto"/>
            </w:tcBorders>
            <w:vAlign w:val="center"/>
          </w:tcPr>
          <w:p w:rsidR="005329BD" w:rsidRDefault="005329BD">
            <w:pPr>
              <w:pStyle w:val="ConsPlusNormal"/>
              <w:jc w:val="center"/>
            </w:pPr>
            <w:r>
              <w:t>6</w:t>
            </w:r>
          </w:p>
        </w:tc>
        <w:tc>
          <w:tcPr>
            <w:tcW w:w="1757" w:type="dxa"/>
            <w:tcBorders>
              <w:top w:val="single" w:sz="4" w:space="0" w:color="auto"/>
              <w:bottom w:val="single" w:sz="4" w:space="0" w:color="auto"/>
            </w:tcBorders>
            <w:vAlign w:val="center"/>
          </w:tcPr>
          <w:p w:rsidR="005329BD" w:rsidRDefault="005329BD">
            <w:pPr>
              <w:pStyle w:val="ConsPlusNormal"/>
              <w:jc w:val="center"/>
            </w:pPr>
            <w:r>
              <w:t>7</w:t>
            </w:r>
          </w:p>
        </w:tc>
        <w:tc>
          <w:tcPr>
            <w:tcW w:w="1587" w:type="dxa"/>
            <w:tcBorders>
              <w:top w:val="single" w:sz="4" w:space="0" w:color="auto"/>
              <w:bottom w:val="single" w:sz="4" w:space="0" w:color="auto"/>
            </w:tcBorders>
            <w:vAlign w:val="center"/>
          </w:tcPr>
          <w:p w:rsidR="005329BD" w:rsidRDefault="005329BD">
            <w:pPr>
              <w:pStyle w:val="ConsPlusNormal"/>
              <w:jc w:val="center"/>
            </w:pPr>
            <w:r>
              <w:t>8</w:t>
            </w:r>
          </w:p>
        </w:tc>
        <w:tc>
          <w:tcPr>
            <w:tcW w:w="1757" w:type="dxa"/>
            <w:tcBorders>
              <w:top w:val="single" w:sz="4" w:space="0" w:color="auto"/>
              <w:bottom w:val="single" w:sz="4" w:space="0" w:color="auto"/>
            </w:tcBorders>
            <w:vAlign w:val="center"/>
          </w:tcPr>
          <w:p w:rsidR="005329BD" w:rsidRDefault="005329BD">
            <w:pPr>
              <w:pStyle w:val="ConsPlusNormal"/>
              <w:jc w:val="center"/>
            </w:pPr>
            <w:r>
              <w:t>9</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5329BD" w:rsidRDefault="005329BD">
            <w:pPr>
              <w:pStyle w:val="ConsPlusNormal"/>
            </w:pPr>
          </w:p>
        </w:tc>
        <w:tc>
          <w:tcPr>
            <w:tcW w:w="2154" w:type="dxa"/>
            <w:tcBorders>
              <w:top w:val="single" w:sz="4" w:space="0" w:color="auto"/>
              <w:left w:val="nil"/>
              <w:bottom w:val="nil"/>
              <w:right w:val="nil"/>
            </w:tcBorders>
          </w:tcPr>
          <w:p w:rsidR="005329BD" w:rsidRDefault="005329BD">
            <w:pPr>
              <w:pStyle w:val="ConsPlusNormal"/>
            </w:pPr>
            <w:r>
              <w:t xml:space="preserve">Стоимость Территориальной программы - всего (сумма </w:t>
            </w:r>
            <w:hyperlink w:anchor="P1596" w:history="1">
              <w:r>
                <w:rPr>
                  <w:color w:val="0000FF"/>
                </w:rPr>
                <w:t>строк 02</w:t>
              </w:r>
            </w:hyperlink>
            <w:r>
              <w:t xml:space="preserve"> + </w:t>
            </w:r>
            <w:hyperlink w:anchor="P1605" w:history="1">
              <w:r>
                <w:rPr>
                  <w:color w:val="0000FF"/>
                </w:rPr>
                <w:t>03</w:t>
              </w:r>
            </w:hyperlink>
            <w:r>
              <w:t>)</w:t>
            </w:r>
          </w:p>
        </w:tc>
        <w:tc>
          <w:tcPr>
            <w:tcW w:w="850" w:type="dxa"/>
            <w:tcBorders>
              <w:top w:val="single" w:sz="4" w:space="0" w:color="auto"/>
              <w:left w:val="nil"/>
              <w:bottom w:val="nil"/>
              <w:right w:val="nil"/>
            </w:tcBorders>
          </w:tcPr>
          <w:p w:rsidR="005329BD" w:rsidRDefault="005329BD">
            <w:pPr>
              <w:pStyle w:val="ConsPlusNormal"/>
              <w:jc w:val="center"/>
            </w:pPr>
            <w:r>
              <w:t>01</w:t>
            </w:r>
          </w:p>
        </w:tc>
        <w:tc>
          <w:tcPr>
            <w:tcW w:w="1587" w:type="dxa"/>
            <w:tcBorders>
              <w:top w:val="single" w:sz="4" w:space="0" w:color="auto"/>
              <w:left w:val="nil"/>
              <w:bottom w:val="nil"/>
              <w:right w:val="nil"/>
            </w:tcBorders>
          </w:tcPr>
          <w:p w:rsidR="005329BD" w:rsidRDefault="005329BD">
            <w:pPr>
              <w:pStyle w:val="ConsPlusNormal"/>
              <w:jc w:val="center"/>
            </w:pPr>
            <w:r>
              <w:t>33 594 149,41</w:t>
            </w:r>
          </w:p>
        </w:tc>
        <w:tc>
          <w:tcPr>
            <w:tcW w:w="1757" w:type="dxa"/>
            <w:tcBorders>
              <w:top w:val="single" w:sz="4" w:space="0" w:color="auto"/>
              <w:left w:val="nil"/>
              <w:bottom w:val="nil"/>
              <w:right w:val="nil"/>
            </w:tcBorders>
          </w:tcPr>
          <w:p w:rsidR="005329BD" w:rsidRDefault="005329BD">
            <w:pPr>
              <w:pStyle w:val="ConsPlusNormal"/>
              <w:jc w:val="center"/>
            </w:pPr>
            <w:r>
              <w:t>25 416,07</w:t>
            </w:r>
          </w:p>
        </w:tc>
        <w:tc>
          <w:tcPr>
            <w:tcW w:w="1587" w:type="dxa"/>
            <w:tcBorders>
              <w:top w:val="single" w:sz="4" w:space="0" w:color="auto"/>
              <w:left w:val="nil"/>
              <w:bottom w:val="nil"/>
              <w:right w:val="nil"/>
            </w:tcBorders>
          </w:tcPr>
          <w:p w:rsidR="005329BD" w:rsidRDefault="005329BD">
            <w:pPr>
              <w:pStyle w:val="ConsPlusNormal"/>
              <w:jc w:val="center"/>
            </w:pPr>
            <w:r>
              <w:t>33 992 726,37</w:t>
            </w:r>
          </w:p>
        </w:tc>
        <w:tc>
          <w:tcPr>
            <w:tcW w:w="1757" w:type="dxa"/>
            <w:tcBorders>
              <w:top w:val="single" w:sz="4" w:space="0" w:color="auto"/>
              <w:left w:val="nil"/>
              <w:bottom w:val="nil"/>
              <w:right w:val="nil"/>
            </w:tcBorders>
          </w:tcPr>
          <w:p w:rsidR="005329BD" w:rsidRDefault="005329BD">
            <w:pPr>
              <w:pStyle w:val="ConsPlusNormal"/>
              <w:jc w:val="center"/>
            </w:pPr>
            <w:r>
              <w:t>25 713,30</w:t>
            </w:r>
          </w:p>
        </w:tc>
        <w:tc>
          <w:tcPr>
            <w:tcW w:w="1587" w:type="dxa"/>
            <w:tcBorders>
              <w:top w:val="single" w:sz="4" w:space="0" w:color="auto"/>
              <w:left w:val="nil"/>
              <w:bottom w:val="nil"/>
              <w:right w:val="nil"/>
            </w:tcBorders>
          </w:tcPr>
          <w:p w:rsidR="005329BD" w:rsidRDefault="005329BD">
            <w:pPr>
              <w:pStyle w:val="ConsPlusNormal"/>
              <w:jc w:val="center"/>
            </w:pPr>
            <w:r>
              <w:t>35 591 948,25</w:t>
            </w:r>
          </w:p>
        </w:tc>
        <w:tc>
          <w:tcPr>
            <w:tcW w:w="1757" w:type="dxa"/>
            <w:tcBorders>
              <w:top w:val="single" w:sz="4" w:space="0" w:color="auto"/>
              <w:left w:val="nil"/>
              <w:bottom w:val="nil"/>
              <w:right w:val="nil"/>
            </w:tcBorders>
          </w:tcPr>
          <w:p w:rsidR="005329BD" w:rsidRDefault="005329BD">
            <w:pPr>
              <w:pStyle w:val="ConsPlusNormal"/>
              <w:jc w:val="center"/>
            </w:pPr>
            <w:r>
              <w:t>26 921,80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pPr>
          </w:p>
        </w:tc>
        <w:tc>
          <w:tcPr>
            <w:tcW w:w="2154" w:type="dxa"/>
            <w:tcBorders>
              <w:top w:val="nil"/>
              <w:left w:val="nil"/>
              <w:bottom w:val="nil"/>
              <w:right w:val="nil"/>
            </w:tcBorders>
          </w:tcPr>
          <w:p w:rsidR="005329BD" w:rsidRDefault="005329BD">
            <w:pPr>
              <w:pStyle w:val="ConsPlusNormal"/>
              <w:ind w:firstLine="283"/>
              <w:jc w:val="both"/>
            </w:pPr>
            <w:r>
              <w:t>в том числе:</w:t>
            </w:r>
          </w:p>
        </w:tc>
        <w:tc>
          <w:tcPr>
            <w:tcW w:w="850"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3" w:name="P1596"/>
            <w:bookmarkEnd w:id="13"/>
            <w:r>
              <w:t>I.</w:t>
            </w:r>
          </w:p>
        </w:tc>
        <w:tc>
          <w:tcPr>
            <w:tcW w:w="2154" w:type="dxa"/>
            <w:tcBorders>
              <w:top w:val="nil"/>
              <w:left w:val="nil"/>
              <w:bottom w:val="nil"/>
              <w:right w:val="nil"/>
            </w:tcBorders>
          </w:tcPr>
          <w:p w:rsidR="005329BD" w:rsidRDefault="005329BD">
            <w:pPr>
              <w:pStyle w:val="ConsPlusNormal"/>
            </w:pPr>
            <w:r>
              <w:t>Средства краевого бюджета &lt;*&gt;</w:t>
            </w:r>
          </w:p>
        </w:tc>
        <w:tc>
          <w:tcPr>
            <w:tcW w:w="850" w:type="dxa"/>
            <w:tcBorders>
              <w:top w:val="nil"/>
              <w:left w:val="nil"/>
              <w:bottom w:val="nil"/>
              <w:right w:val="nil"/>
            </w:tcBorders>
          </w:tcPr>
          <w:p w:rsidR="005329BD" w:rsidRDefault="005329BD">
            <w:pPr>
              <w:pStyle w:val="ConsPlusNormal"/>
              <w:jc w:val="center"/>
            </w:pPr>
            <w:r>
              <w:t>02</w:t>
            </w:r>
          </w:p>
        </w:tc>
        <w:tc>
          <w:tcPr>
            <w:tcW w:w="1587" w:type="dxa"/>
            <w:tcBorders>
              <w:top w:val="nil"/>
              <w:left w:val="nil"/>
              <w:bottom w:val="nil"/>
              <w:right w:val="nil"/>
            </w:tcBorders>
          </w:tcPr>
          <w:p w:rsidR="005329BD" w:rsidRDefault="005329BD">
            <w:pPr>
              <w:pStyle w:val="ConsPlusNormal"/>
              <w:jc w:val="center"/>
            </w:pPr>
            <w:r>
              <w:t>6 853 792,51</w:t>
            </w:r>
          </w:p>
        </w:tc>
        <w:tc>
          <w:tcPr>
            <w:tcW w:w="1757" w:type="dxa"/>
            <w:tcBorders>
              <w:top w:val="nil"/>
              <w:left w:val="nil"/>
              <w:bottom w:val="nil"/>
              <w:right w:val="nil"/>
            </w:tcBorders>
          </w:tcPr>
          <w:p w:rsidR="005329BD" w:rsidRDefault="005329BD">
            <w:pPr>
              <w:pStyle w:val="ConsPlusNormal"/>
              <w:jc w:val="center"/>
            </w:pPr>
            <w:r>
              <w:t>5 209,47</w:t>
            </w:r>
          </w:p>
        </w:tc>
        <w:tc>
          <w:tcPr>
            <w:tcW w:w="1587" w:type="dxa"/>
            <w:tcBorders>
              <w:top w:val="nil"/>
              <w:left w:val="nil"/>
              <w:bottom w:val="nil"/>
              <w:right w:val="nil"/>
            </w:tcBorders>
          </w:tcPr>
          <w:p w:rsidR="005329BD" w:rsidRDefault="005329BD">
            <w:pPr>
              <w:pStyle w:val="ConsPlusNormal"/>
              <w:jc w:val="center"/>
            </w:pPr>
            <w:r>
              <w:t>5 977 112,67</w:t>
            </w:r>
          </w:p>
        </w:tc>
        <w:tc>
          <w:tcPr>
            <w:tcW w:w="1757" w:type="dxa"/>
            <w:tcBorders>
              <w:top w:val="nil"/>
              <w:left w:val="nil"/>
              <w:bottom w:val="nil"/>
              <w:right w:val="nil"/>
            </w:tcBorders>
          </w:tcPr>
          <w:p w:rsidR="005329BD" w:rsidRDefault="005329BD">
            <w:pPr>
              <w:pStyle w:val="ConsPlusNormal"/>
              <w:jc w:val="center"/>
            </w:pPr>
            <w:r>
              <w:t>4 543,10</w:t>
            </w:r>
          </w:p>
        </w:tc>
        <w:tc>
          <w:tcPr>
            <w:tcW w:w="1587" w:type="dxa"/>
            <w:tcBorders>
              <w:top w:val="nil"/>
              <w:left w:val="nil"/>
              <w:bottom w:val="nil"/>
              <w:right w:val="nil"/>
            </w:tcBorders>
          </w:tcPr>
          <w:p w:rsidR="005329BD" w:rsidRDefault="005329BD">
            <w:pPr>
              <w:pStyle w:val="ConsPlusNormal"/>
              <w:jc w:val="center"/>
            </w:pPr>
            <w:r>
              <w:t>5 981 970,05</w:t>
            </w:r>
          </w:p>
        </w:tc>
        <w:tc>
          <w:tcPr>
            <w:tcW w:w="1757" w:type="dxa"/>
            <w:tcBorders>
              <w:top w:val="nil"/>
              <w:left w:val="nil"/>
              <w:bottom w:val="nil"/>
              <w:right w:val="nil"/>
            </w:tcBorders>
          </w:tcPr>
          <w:p w:rsidR="005329BD" w:rsidRDefault="005329BD">
            <w:pPr>
              <w:pStyle w:val="ConsPlusNormal"/>
              <w:jc w:val="center"/>
            </w:pPr>
            <w:r>
              <w:t>4 546,80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4" w:name="P1605"/>
            <w:bookmarkEnd w:id="14"/>
            <w:r>
              <w:t>II.</w:t>
            </w:r>
          </w:p>
        </w:tc>
        <w:tc>
          <w:tcPr>
            <w:tcW w:w="2154" w:type="dxa"/>
            <w:tcBorders>
              <w:top w:val="nil"/>
              <w:left w:val="nil"/>
              <w:bottom w:val="nil"/>
              <w:right w:val="nil"/>
            </w:tcBorders>
          </w:tcPr>
          <w:p w:rsidR="005329BD" w:rsidRDefault="005329BD">
            <w:pPr>
              <w:pStyle w:val="ConsPlusNormal"/>
            </w:pPr>
            <w:r>
              <w:t xml:space="preserve">Стоимость территориальной программы ОМС - всего (сумма </w:t>
            </w:r>
            <w:hyperlink w:anchor="P1614" w:history="1">
              <w:r>
                <w:rPr>
                  <w:color w:val="0000FF"/>
                </w:rPr>
                <w:t>строк 04</w:t>
              </w:r>
            </w:hyperlink>
            <w:r>
              <w:t xml:space="preserve"> + </w:t>
            </w:r>
            <w:hyperlink w:anchor="P1659" w:history="1">
              <w:r>
                <w:rPr>
                  <w:color w:val="0000FF"/>
                </w:rPr>
                <w:t>08</w:t>
              </w:r>
            </w:hyperlink>
            <w:r>
              <w:t>)</w:t>
            </w:r>
          </w:p>
        </w:tc>
        <w:tc>
          <w:tcPr>
            <w:tcW w:w="850" w:type="dxa"/>
            <w:tcBorders>
              <w:top w:val="nil"/>
              <w:left w:val="nil"/>
              <w:bottom w:val="nil"/>
              <w:right w:val="nil"/>
            </w:tcBorders>
          </w:tcPr>
          <w:p w:rsidR="005329BD" w:rsidRDefault="005329BD">
            <w:pPr>
              <w:pStyle w:val="ConsPlusNormal"/>
              <w:jc w:val="center"/>
            </w:pPr>
            <w:r>
              <w:t>03</w:t>
            </w:r>
          </w:p>
        </w:tc>
        <w:tc>
          <w:tcPr>
            <w:tcW w:w="1587" w:type="dxa"/>
            <w:tcBorders>
              <w:top w:val="nil"/>
              <w:left w:val="nil"/>
              <w:bottom w:val="nil"/>
              <w:right w:val="nil"/>
            </w:tcBorders>
          </w:tcPr>
          <w:p w:rsidR="005329BD" w:rsidRDefault="005329BD">
            <w:pPr>
              <w:pStyle w:val="ConsPlusNormal"/>
              <w:jc w:val="center"/>
            </w:pPr>
            <w:r>
              <w:t>26 740 356,90</w:t>
            </w:r>
          </w:p>
        </w:tc>
        <w:tc>
          <w:tcPr>
            <w:tcW w:w="1757" w:type="dxa"/>
            <w:tcBorders>
              <w:top w:val="nil"/>
              <w:left w:val="nil"/>
              <w:bottom w:val="nil"/>
              <w:right w:val="nil"/>
            </w:tcBorders>
          </w:tcPr>
          <w:p w:rsidR="005329BD" w:rsidRDefault="005329BD">
            <w:pPr>
              <w:pStyle w:val="ConsPlusNormal"/>
              <w:jc w:val="center"/>
            </w:pPr>
            <w:r>
              <w:t>20 206,60</w:t>
            </w:r>
          </w:p>
        </w:tc>
        <w:tc>
          <w:tcPr>
            <w:tcW w:w="1587" w:type="dxa"/>
            <w:tcBorders>
              <w:top w:val="nil"/>
              <w:left w:val="nil"/>
              <w:bottom w:val="nil"/>
              <w:right w:val="nil"/>
            </w:tcBorders>
          </w:tcPr>
          <w:p w:rsidR="005329BD" w:rsidRDefault="005329BD">
            <w:pPr>
              <w:pStyle w:val="ConsPlusNormal"/>
              <w:jc w:val="center"/>
            </w:pPr>
            <w:r>
              <w:t>28 015 613,70</w:t>
            </w:r>
          </w:p>
        </w:tc>
        <w:tc>
          <w:tcPr>
            <w:tcW w:w="1757" w:type="dxa"/>
            <w:tcBorders>
              <w:top w:val="nil"/>
              <w:left w:val="nil"/>
              <w:bottom w:val="nil"/>
              <w:right w:val="nil"/>
            </w:tcBorders>
          </w:tcPr>
          <w:p w:rsidR="005329BD" w:rsidRDefault="005329BD">
            <w:pPr>
              <w:pStyle w:val="ConsPlusNormal"/>
              <w:jc w:val="center"/>
            </w:pPr>
            <w:r>
              <w:t>21 170,20</w:t>
            </w:r>
          </w:p>
        </w:tc>
        <w:tc>
          <w:tcPr>
            <w:tcW w:w="1587" w:type="dxa"/>
            <w:tcBorders>
              <w:top w:val="nil"/>
              <w:left w:val="nil"/>
              <w:bottom w:val="nil"/>
              <w:right w:val="nil"/>
            </w:tcBorders>
          </w:tcPr>
          <w:p w:rsidR="005329BD" w:rsidRDefault="005329BD">
            <w:pPr>
              <w:pStyle w:val="ConsPlusNormal"/>
              <w:jc w:val="center"/>
            </w:pPr>
            <w:r>
              <w:t>29 609 978,20</w:t>
            </w:r>
          </w:p>
        </w:tc>
        <w:tc>
          <w:tcPr>
            <w:tcW w:w="1757" w:type="dxa"/>
            <w:tcBorders>
              <w:top w:val="nil"/>
              <w:left w:val="nil"/>
              <w:bottom w:val="nil"/>
              <w:right w:val="nil"/>
            </w:tcBorders>
          </w:tcPr>
          <w:p w:rsidR="005329BD" w:rsidRDefault="005329BD">
            <w:pPr>
              <w:pStyle w:val="ConsPlusNormal"/>
              <w:jc w:val="center"/>
            </w:pPr>
            <w:r>
              <w:t>22 375,00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5" w:name="P1614"/>
            <w:bookmarkEnd w:id="15"/>
            <w:r>
              <w:t>1.</w:t>
            </w:r>
          </w:p>
        </w:tc>
        <w:tc>
          <w:tcPr>
            <w:tcW w:w="2154" w:type="dxa"/>
            <w:tcBorders>
              <w:top w:val="nil"/>
              <w:left w:val="nil"/>
              <w:bottom w:val="nil"/>
              <w:right w:val="nil"/>
            </w:tcBorders>
          </w:tcPr>
          <w:p w:rsidR="005329BD" w:rsidRDefault="005329BD">
            <w:pPr>
              <w:pStyle w:val="ConsPlusNormal"/>
            </w:pPr>
            <w:r>
              <w:t xml:space="preserve">Стоимость территориальной программы ОМС за счет средств системы ОМС в рамках </w:t>
            </w:r>
            <w:r>
              <w:lastRenderedPageBreak/>
              <w:t xml:space="preserve">базовой программы (сумма </w:t>
            </w:r>
            <w:hyperlink w:anchor="P1632" w:history="1">
              <w:r>
                <w:rPr>
                  <w:color w:val="0000FF"/>
                </w:rPr>
                <w:t>строк 05</w:t>
              </w:r>
            </w:hyperlink>
            <w:r>
              <w:t xml:space="preserve"> + </w:t>
            </w:r>
            <w:hyperlink w:anchor="P1641" w:history="1">
              <w:r>
                <w:rPr>
                  <w:color w:val="0000FF"/>
                </w:rPr>
                <w:t>06</w:t>
              </w:r>
            </w:hyperlink>
            <w:r>
              <w:t xml:space="preserve"> + </w:t>
            </w:r>
            <w:hyperlink w:anchor="P1650" w:history="1">
              <w:r>
                <w:rPr>
                  <w:color w:val="0000FF"/>
                </w:rPr>
                <w:t>07</w:t>
              </w:r>
            </w:hyperlink>
            <w:r>
              <w:t>)</w:t>
            </w:r>
          </w:p>
        </w:tc>
        <w:tc>
          <w:tcPr>
            <w:tcW w:w="850" w:type="dxa"/>
            <w:tcBorders>
              <w:top w:val="nil"/>
              <w:left w:val="nil"/>
              <w:bottom w:val="nil"/>
              <w:right w:val="nil"/>
            </w:tcBorders>
          </w:tcPr>
          <w:p w:rsidR="005329BD" w:rsidRDefault="005329BD">
            <w:pPr>
              <w:pStyle w:val="ConsPlusNormal"/>
              <w:jc w:val="center"/>
            </w:pPr>
            <w:r>
              <w:lastRenderedPageBreak/>
              <w:t>04</w:t>
            </w:r>
          </w:p>
        </w:tc>
        <w:tc>
          <w:tcPr>
            <w:tcW w:w="1587" w:type="dxa"/>
            <w:tcBorders>
              <w:top w:val="nil"/>
              <w:left w:val="nil"/>
              <w:bottom w:val="nil"/>
              <w:right w:val="nil"/>
            </w:tcBorders>
          </w:tcPr>
          <w:p w:rsidR="005329BD" w:rsidRDefault="005329BD">
            <w:pPr>
              <w:pStyle w:val="ConsPlusNormal"/>
              <w:jc w:val="center"/>
            </w:pPr>
            <w:r>
              <w:t>26 740 356,90</w:t>
            </w:r>
          </w:p>
        </w:tc>
        <w:tc>
          <w:tcPr>
            <w:tcW w:w="1757" w:type="dxa"/>
            <w:tcBorders>
              <w:top w:val="nil"/>
              <w:left w:val="nil"/>
              <w:bottom w:val="nil"/>
              <w:right w:val="nil"/>
            </w:tcBorders>
          </w:tcPr>
          <w:p w:rsidR="005329BD" w:rsidRDefault="005329BD">
            <w:pPr>
              <w:pStyle w:val="ConsPlusNormal"/>
              <w:jc w:val="center"/>
            </w:pPr>
            <w:r>
              <w:t>20 206,60</w:t>
            </w:r>
          </w:p>
        </w:tc>
        <w:tc>
          <w:tcPr>
            <w:tcW w:w="1587" w:type="dxa"/>
            <w:tcBorders>
              <w:top w:val="nil"/>
              <w:left w:val="nil"/>
              <w:bottom w:val="nil"/>
              <w:right w:val="nil"/>
            </w:tcBorders>
          </w:tcPr>
          <w:p w:rsidR="005329BD" w:rsidRDefault="005329BD">
            <w:pPr>
              <w:pStyle w:val="ConsPlusNormal"/>
              <w:jc w:val="center"/>
            </w:pPr>
            <w:r>
              <w:t>28 015 613,70</w:t>
            </w:r>
          </w:p>
        </w:tc>
        <w:tc>
          <w:tcPr>
            <w:tcW w:w="1757" w:type="dxa"/>
            <w:tcBorders>
              <w:top w:val="nil"/>
              <w:left w:val="nil"/>
              <w:bottom w:val="nil"/>
              <w:right w:val="nil"/>
            </w:tcBorders>
          </w:tcPr>
          <w:p w:rsidR="005329BD" w:rsidRDefault="005329BD">
            <w:pPr>
              <w:pStyle w:val="ConsPlusNormal"/>
              <w:jc w:val="center"/>
            </w:pPr>
            <w:r>
              <w:t>21 170,20</w:t>
            </w:r>
          </w:p>
        </w:tc>
        <w:tc>
          <w:tcPr>
            <w:tcW w:w="1587" w:type="dxa"/>
            <w:tcBorders>
              <w:top w:val="nil"/>
              <w:left w:val="nil"/>
              <w:bottom w:val="nil"/>
              <w:right w:val="nil"/>
            </w:tcBorders>
          </w:tcPr>
          <w:p w:rsidR="005329BD" w:rsidRDefault="005329BD">
            <w:pPr>
              <w:pStyle w:val="ConsPlusNormal"/>
              <w:jc w:val="center"/>
            </w:pPr>
            <w:r>
              <w:t>29 609 978,20</w:t>
            </w:r>
          </w:p>
        </w:tc>
        <w:tc>
          <w:tcPr>
            <w:tcW w:w="1757" w:type="dxa"/>
            <w:tcBorders>
              <w:top w:val="nil"/>
              <w:left w:val="nil"/>
              <w:bottom w:val="nil"/>
              <w:right w:val="nil"/>
            </w:tcBorders>
          </w:tcPr>
          <w:p w:rsidR="005329BD" w:rsidRDefault="005329BD">
            <w:pPr>
              <w:pStyle w:val="ConsPlusNormal"/>
              <w:jc w:val="center"/>
            </w:pPr>
            <w:r>
              <w:t>22 375,00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pPr>
          </w:p>
        </w:tc>
        <w:tc>
          <w:tcPr>
            <w:tcW w:w="2154" w:type="dxa"/>
            <w:tcBorders>
              <w:top w:val="nil"/>
              <w:left w:val="nil"/>
              <w:bottom w:val="nil"/>
              <w:right w:val="nil"/>
            </w:tcBorders>
          </w:tcPr>
          <w:p w:rsidR="005329BD" w:rsidRDefault="005329BD">
            <w:pPr>
              <w:pStyle w:val="ConsPlusNormal"/>
              <w:ind w:firstLine="283"/>
              <w:jc w:val="both"/>
            </w:pPr>
            <w:r>
              <w:t>в том числе:</w:t>
            </w:r>
          </w:p>
        </w:tc>
        <w:tc>
          <w:tcPr>
            <w:tcW w:w="850"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6" w:name="P1632"/>
            <w:bookmarkEnd w:id="16"/>
            <w:r>
              <w:t>1.1.</w:t>
            </w:r>
          </w:p>
        </w:tc>
        <w:tc>
          <w:tcPr>
            <w:tcW w:w="2154" w:type="dxa"/>
            <w:tcBorders>
              <w:top w:val="nil"/>
              <w:left w:val="nil"/>
              <w:bottom w:val="nil"/>
              <w:right w:val="nil"/>
            </w:tcBorders>
          </w:tcPr>
          <w:p w:rsidR="005329BD" w:rsidRDefault="005329BD">
            <w:pPr>
              <w:pStyle w:val="ConsPlusNormal"/>
            </w:pPr>
            <w:r>
              <w:t>Субвенции из бюджета Федерального фонда обязательного медицинского страхования &lt;**&gt;</w:t>
            </w:r>
          </w:p>
        </w:tc>
        <w:tc>
          <w:tcPr>
            <w:tcW w:w="850" w:type="dxa"/>
            <w:tcBorders>
              <w:top w:val="nil"/>
              <w:left w:val="nil"/>
              <w:bottom w:val="nil"/>
              <w:right w:val="nil"/>
            </w:tcBorders>
          </w:tcPr>
          <w:p w:rsidR="005329BD" w:rsidRDefault="005329BD">
            <w:pPr>
              <w:pStyle w:val="ConsPlusNormal"/>
              <w:jc w:val="center"/>
            </w:pPr>
            <w:r>
              <w:t>05</w:t>
            </w:r>
          </w:p>
        </w:tc>
        <w:tc>
          <w:tcPr>
            <w:tcW w:w="1587" w:type="dxa"/>
            <w:tcBorders>
              <w:top w:val="nil"/>
              <w:left w:val="nil"/>
              <w:bottom w:val="nil"/>
              <w:right w:val="nil"/>
            </w:tcBorders>
          </w:tcPr>
          <w:p w:rsidR="005329BD" w:rsidRDefault="005329BD">
            <w:pPr>
              <w:pStyle w:val="ConsPlusNormal"/>
              <w:jc w:val="center"/>
            </w:pPr>
            <w:r>
              <w:t>26 727 650,30</w:t>
            </w:r>
          </w:p>
        </w:tc>
        <w:tc>
          <w:tcPr>
            <w:tcW w:w="1757" w:type="dxa"/>
            <w:tcBorders>
              <w:top w:val="nil"/>
              <w:left w:val="nil"/>
              <w:bottom w:val="nil"/>
              <w:right w:val="nil"/>
            </w:tcBorders>
          </w:tcPr>
          <w:p w:rsidR="005329BD" w:rsidRDefault="005329BD">
            <w:pPr>
              <w:pStyle w:val="ConsPlusNormal"/>
              <w:jc w:val="center"/>
            </w:pPr>
            <w:r>
              <w:t>20 197,00</w:t>
            </w:r>
          </w:p>
        </w:tc>
        <w:tc>
          <w:tcPr>
            <w:tcW w:w="1587" w:type="dxa"/>
            <w:tcBorders>
              <w:top w:val="nil"/>
              <w:left w:val="nil"/>
              <w:bottom w:val="nil"/>
              <w:right w:val="nil"/>
            </w:tcBorders>
          </w:tcPr>
          <w:p w:rsidR="005329BD" w:rsidRDefault="005329BD">
            <w:pPr>
              <w:pStyle w:val="ConsPlusNormal"/>
              <w:jc w:val="center"/>
            </w:pPr>
            <w:r>
              <w:t>28 002 853,10</w:t>
            </w:r>
          </w:p>
        </w:tc>
        <w:tc>
          <w:tcPr>
            <w:tcW w:w="1757" w:type="dxa"/>
            <w:tcBorders>
              <w:top w:val="nil"/>
              <w:left w:val="nil"/>
              <w:bottom w:val="nil"/>
              <w:right w:val="nil"/>
            </w:tcBorders>
          </w:tcPr>
          <w:p w:rsidR="005329BD" w:rsidRDefault="005329BD">
            <w:pPr>
              <w:pStyle w:val="ConsPlusNormal"/>
              <w:jc w:val="center"/>
            </w:pPr>
            <w:r>
              <w:t>21 160,60</w:t>
            </w:r>
          </w:p>
        </w:tc>
        <w:tc>
          <w:tcPr>
            <w:tcW w:w="1587" w:type="dxa"/>
            <w:tcBorders>
              <w:top w:val="nil"/>
              <w:left w:val="nil"/>
              <w:bottom w:val="nil"/>
              <w:right w:val="nil"/>
            </w:tcBorders>
          </w:tcPr>
          <w:p w:rsidR="005329BD" w:rsidRDefault="005329BD">
            <w:pPr>
              <w:pStyle w:val="ConsPlusNormal"/>
              <w:jc w:val="center"/>
            </w:pPr>
            <w:r>
              <w:t>29 597 217,60</w:t>
            </w:r>
          </w:p>
        </w:tc>
        <w:tc>
          <w:tcPr>
            <w:tcW w:w="1757" w:type="dxa"/>
            <w:tcBorders>
              <w:top w:val="nil"/>
              <w:left w:val="nil"/>
              <w:bottom w:val="nil"/>
              <w:right w:val="nil"/>
            </w:tcBorders>
          </w:tcPr>
          <w:p w:rsidR="005329BD" w:rsidRDefault="005329BD">
            <w:pPr>
              <w:pStyle w:val="ConsPlusNormal"/>
              <w:jc w:val="center"/>
            </w:pPr>
            <w:r>
              <w:t>22 365,40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7" w:name="P1641"/>
            <w:bookmarkEnd w:id="17"/>
            <w:r>
              <w:t>1.2.</w:t>
            </w:r>
          </w:p>
        </w:tc>
        <w:tc>
          <w:tcPr>
            <w:tcW w:w="2154" w:type="dxa"/>
            <w:tcBorders>
              <w:top w:val="nil"/>
              <w:left w:val="nil"/>
              <w:bottom w:val="nil"/>
              <w:right w:val="nil"/>
            </w:tcBorders>
          </w:tcPr>
          <w:p w:rsidR="005329BD" w:rsidRDefault="005329BD">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nil"/>
              <w:left w:val="nil"/>
              <w:bottom w:val="nil"/>
              <w:right w:val="nil"/>
            </w:tcBorders>
          </w:tcPr>
          <w:p w:rsidR="005329BD" w:rsidRDefault="005329BD">
            <w:pPr>
              <w:pStyle w:val="ConsPlusNormal"/>
              <w:jc w:val="center"/>
            </w:pPr>
            <w:r>
              <w:t>06</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8" w:name="P1650"/>
            <w:bookmarkEnd w:id="18"/>
            <w:r>
              <w:t>1.3.</w:t>
            </w:r>
          </w:p>
        </w:tc>
        <w:tc>
          <w:tcPr>
            <w:tcW w:w="2154" w:type="dxa"/>
            <w:tcBorders>
              <w:top w:val="nil"/>
              <w:left w:val="nil"/>
              <w:bottom w:val="nil"/>
              <w:right w:val="nil"/>
            </w:tcBorders>
          </w:tcPr>
          <w:p w:rsidR="005329BD" w:rsidRDefault="005329BD">
            <w:pPr>
              <w:pStyle w:val="ConsPlusNormal"/>
            </w:pPr>
            <w:r>
              <w:t>Прочие поступления</w:t>
            </w:r>
          </w:p>
        </w:tc>
        <w:tc>
          <w:tcPr>
            <w:tcW w:w="850" w:type="dxa"/>
            <w:tcBorders>
              <w:top w:val="nil"/>
              <w:left w:val="nil"/>
              <w:bottom w:val="nil"/>
              <w:right w:val="nil"/>
            </w:tcBorders>
          </w:tcPr>
          <w:p w:rsidR="005329BD" w:rsidRDefault="005329BD">
            <w:pPr>
              <w:pStyle w:val="ConsPlusNormal"/>
              <w:jc w:val="center"/>
            </w:pPr>
            <w:r>
              <w:t>07</w:t>
            </w:r>
          </w:p>
        </w:tc>
        <w:tc>
          <w:tcPr>
            <w:tcW w:w="1587" w:type="dxa"/>
            <w:tcBorders>
              <w:top w:val="nil"/>
              <w:left w:val="nil"/>
              <w:bottom w:val="nil"/>
              <w:right w:val="nil"/>
            </w:tcBorders>
          </w:tcPr>
          <w:p w:rsidR="005329BD" w:rsidRDefault="005329BD">
            <w:pPr>
              <w:pStyle w:val="ConsPlusNormal"/>
              <w:jc w:val="center"/>
            </w:pPr>
            <w:r>
              <w:t>12 706,60</w:t>
            </w:r>
          </w:p>
        </w:tc>
        <w:tc>
          <w:tcPr>
            <w:tcW w:w="1757" w:type="dxa"/>
            <w:tcBorders>
              <w:top w:val="nil"/>
              <w:left w:val="nil"/>
              <w:bottom w:val="nil"/>
              <w:right w:val="nil"/>
            </w:tcBorders>
          </w:tcPr>
          <w:p w:rsidR="005329BD" w:rsidRDefault="005329BD">
            <w:pPr>
              <w:pStyle w:val="ConsPlusNormal"/>
              <w:jc w:val="center"/>
            </w:pPr>
            <w:r>
              <w:t>9,60</w:t>
            </w:r>
          </w:p>
        </w:tc>
        <w:tc>
          <w:tcPr>
            <w:tcW w:w="1587" w:type="dxa"/>
            <w:tcBorders>
              <w:top w:val="nil"/>
              <w:left w:val="nil"/>
              <w:bottom w:val="nil"/>
              <w:right w:val="nil"/>
            </w:tcBorders>
          </w:tcPr>
          <w:p w:rsidR="005329BD" w:rsidRDefault="005329BD">
            <w:pPr>
              <w:pStyle w:val="ConsPlusNormal"/>
              <w:jc w:val="center"/>
            </w:pPr>
            <w:r>
              <w:t>12 760,60</w:t>
            </w:r>
          </w:p>
        </w:tc>
        <w:tc>
          <w:tcPr>
            <w:tcW w:w="1757" w:type="dxa"/>
            <w:tcBorders>
              <w:top w:val="nil"/>
              <w:left w:val="nil"/>
              <w:bottom w:val="nil"/>
              <w:right w:val="nil"/>
            </w:tcBorders>
          </w:tcPr>
          <w:p w:rsidR="005329BD" w:rsidRDefault="005329BD">
            <w:pPr>
              <w:pStyle w:val="ConsPlusNormal"/>
              <w:jc w:val="center"/>
            </w:pPr>
            <w:r>
              <w:t>9,60</w:t>
            </w:r>
          </w:p>
        </w:tc>
        <w:tc>
          <w:tcPr>
            <w:tcW w:w="1587" w:type="dxa"/>
            <w:tcBorders>
              <w:top w:val="nil"/>
              <w:left w:val="nil"/>
              <w:bottom w:val="nil"/>
              <w:right w:val="nil"/>
            </w:tcBorders>
          </w:tcPr>
          <w:p w:rsidR="005329BD" w:rsidRDefault="005329BD">
            <w:pPr>
              <w:pStyle w:val="ConsPlusNormal"/>
              <w:jc w:val="center"/>
            </w:pPr>
            <w:r>
              <w:t>12 760,60</w:t>
            </w:r>
          </w:p>
        </w:tc>
        <w:tc>
          <w:tcPr>
            <w:tcW w:w="1757" w:type="dxa"/>
            <w:tcBorders>
              <w:top w:val="nil"/>
              <w:left w:val="nil"/>
              <w:bottom w:val="nil"/>
              <w:right w:val="nil"/>
            </w:tcBorders>
          </w:tcPr>
          <w:p w:rsidR="005329BD" w:rsidRDefault="005329BD">
            <w:pPr>
              <w:pStyle w:val="ConsPlusNormal"/>
              <w:jc w:val="center"/>
            </w:pPr>
            <w:r>
              <w:t>9,60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19" w:name="P1659"/>
            <w:bookmarkEnd w:id="19"/>
            <w:r>
              <w:t>2.</w:t>
            </w:r>
          </w:p>
        </w:tc>
        <w:tc>
          <w:tcPr>
            <w:tcW w:w="2154" w:type="dxa"/>
            <w:tcBorders>
              <w:top w:val="nil"/>
              <w:left w:val="nil"/>
              <w:bottom w:val="nil"/>
              <w:right w:val="nil"/>
            </w:tcBorders>
          </w:tcPr>
          <w:p w:rsidR="005329BD" w:rsidRDefault="005329BD">
            <w:pPr>
              <w:pStyle w:val="ConsPlusNormal"/>
            </w:pPr>
            <w:r>
              <w:t xml:space="preserve">Межбюджетные трансферты краевого бюджета на финансовое обеспечение дополнительных видов и условий оказания медицинской помощи, не </w:t>
            </w:r>
            <w:r>
              <w:lastRenderedPageBreak/>
              <w:t>установленных базовой программой ОМС</w:t>
            </w:r>
          </w:p>
        </w:tc>
        <w:tc>
          <w:tcPr>
            <w:tcW w:w="850" w:type="dxa"/>
            <w:tcBorders>
              <w:top w:val="nil"/>
              <w:left w:val="nil"/>
              <w:bottom w:val="nil"/>
              <w:right w:val="nil"/>
            </w:tcBorders>
          </w:tcPr>
          <w:p w:rsidR="005329BD" w:rsidRDefault="005329BD">
            <w:pPr>
              <w:pStyle w:val="ConsPlusNormal"/>
              <w:jc w:val="center"/>
            </w:pPr>
            <w:r>
              <w:lastRenderedPageBreak/>
              <w:t>08</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pPr>
          </w:p>
        </w:tc>
        <w:tc>
          <w:tcPr>
            <w:tcW w:w="2154" w:type="dxa"/>
            <w:tcBorders>
              <w:top w:val="nil"/>
              <w:left w:val="nil"/>
              <w:bottom w:val="nil"/>
              <w:right w:val="nil"/>
            </w:tcBorders>
          </w:tcPr>
          <w:p w:rsidR="005329BD" w:rsidRDefault="005329BD">
            <w:pPr>
              <w:pStyle w:val="ConsPlusNormal"/>
              <w:ind w:firstLine="283"/>
              <w:jc w:val="both"/>
            </w:pPr>
            <w:r>
              <w:t>из них:</w:t>
            </w:r>
          </w:p>
        </w:tc>
        <w:tc>
          <w:tcPr>
            <w:tcW w:w="850"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175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r>
              <w:t>2.1.</w:t>
            </w:r>
          </w:p>
        </w:tc>
        <w:tc>
          <w:tcPr>
            <w:tcW w:w="2154" w:type="dxa"/>
            <w:tcBorders>
              <w:top w:val="nil"/>
              <w:left w:val="nil"/>
              <w:bottom w:val="nil"/>
              <w:right w:val="nil"/>
            </w:tcBorders>
          </w:tcPr>
          <w:p w:rsidR="005329BD" w:rsidRDefault="005329BD">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50" w:type="dxa"/>
            <w:tcBorders>
              <w:top w:val="nil"/>
              <w:left w:val="nil"/>
              <w:bottom w:val="nil"/>
              <w:right w:val="nil"/>
            </w:tcBorders>
          </w:tcPr>
          <w:p w:rsidR="005329BD" w:rsidRDefault="005329BD">
            <w:pPr>
              <w:pStyle w:val="ConsPlusNormal"/>
              <w:jc w:val="center"/>
            </w:pPr>
            <w:r>
              <w:t>09</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r>
      <w:tr w:rsidR="005329B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329BD" w:rsidRDefault="005329BD">
            <w:pPr>
              <w:pStyle w:val="ConsPlusNormal"/>
              <w:jc w:val="center"/>
            </w:pPr>
            <w:bookmarkStart w:id="20" w:name="P1686"/>
            <w:bookmarkEnd w:id="20"/>
            <w:r>
              <w:t>2.2.</w:t>
            </w:r>
          </w:p>
        </w:tc>
        <w:tc>
          <w:tcPr>
            <w:tcW w:w="2154" w:type="dxa"/>
            <w:tcBorders>
              <w:top w:val="nil"/>
              <w:left w:val="nil"/>
              <w:bottom w:val="nil"/>
              <w:right w:val="nil"/>
            </w:tcBorders>
          </w:tcPr>
          <w:p w:rsidR="005329BD" w:rsidRDefault="005329BD">
            <w:pPr>
              <w:pStyle w:val="ConsPlusNormal"/>
            </w:pPr>
            <w:r>
              <w:t xml:space="preserve">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w:t>
            </w:r>
            <w:r>
              <w:lastRenderedPageBreak/>
              <w:t>ОМС</w:t>
            </w:r>
          </w:p>
        </w:tc>
        <w:tc>
          <w:tcPr>
            <w:tcW w:w="850" w:type="dxa"/>
            <w:tcBorders>
              <w:top w:val="nil"/>
              <w:left w:val="nil"/>
              <w:bottom w:val="nil"/>
              <w:right w:val="nil"/>
            </w:tcBorders>
          </w:tcPr>
          <w:p w:rsidR="005329BD" w:rsidRDefault="005329BD">
            <w:pPr>
              <w:pStyle w:val="ConsPlusNormal"/>
              <w:jc w:val="center"/>
            </w:pPr>
            <w:r>
              <w:lastRenderedPageBreak/>
              <w:t>10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0</w:t>
            </w:r>
          </w:p>
        </w:tc>
        <w:tc>
          <w:tcPr>
            <w:tcW w:w="1757" w:type="dxa"/>
            <w:tcBorders>
              <w:top w:val="nil"/>
              <w:left w:val="nil"/>
              <w:bottom w:val="nil"/>
              <w:right w:val="nil"/>
            </w:tcBorders>
          </w:tcPr>
          <w:p w:rsidR="005329BD" w:rsidRDefault="005329BD">
            <w:pPr>
              <w:pStyle w:val="ConsPlusNormal"/>
              <w:jc w:val="center"/>
            </w:pPr>
            <w:r>
              <w:t>0</w:t>
            </w:r>
          </w:p>
        </w:tc>
      </w:tr>
    </w:tbl>
    <w:p w:rsidR="005329BD" w:rsidRDefault="005329BD">
      <w:pPr>
        <w:pStyle w:val="ConsPlusNormal"/>
        <w:jc w:val="both"/>
      </w:pPr>
    </w:p>
    <w:p w:rsidR="005329BD" w:rsidRDefault="005329BD">
      <w:pPr>
        <w:pStyle w:val="ConsPlusNormal"/>
        <w:ind w:firstLine="540"/>
        <w:jc w:val="both"/>
      </w:pPr>
      <w:r>
        <w:t>--------------------------------</w:t>
      </w:r>
    </w:p>
    <w:p w:rsidR="005329BD" w:rsidRDefault="005329BD">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641" w:history="1">
        <w:r>
          <w:rPr>
            <w:color w:val="0000FF"/>
          </w:rPr>
          <w:t>строки 06</w:t>
        </w:r>
      </w:hyperlink>
      <w:r>
        <w:t xml:space="preserve"> и </w:t>
      </w:r>
      <w:hyperlink w:anchor="P1686" w:history="1">
        <w:r>
          <w:rPr>
            <w:color w:val="0000FF"/>
          </w:rPr>
          <w:t>10</w:t>
        </w:r>
      </w:hyperlink>
      <w:r>
        <w:t>).</w:t>
      </w:r>
    </w:p>
    <w:p w:rsidR="005329BD" w:rsidRDefault="005329BD">
      <w:pPr>
        <w:pStyle w:val="ConsPlusNormal"/>
        <w:spacing w:before="22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5329BD" w:rsidRDefault="005329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34"/>
        <w:gridCol w:w="1814"/>
        <w:gridCol w:w="1134"/>
        <w:gridCol w:w="1757"/>
        <w:gridCol w:w="1134"/>
        <w:gridCol w:w="1814"/>
      </w:tblGrid>
      <w:tr w:rsidR="005329BD">
        <w:tc>
          <w:tcPr>
            <w:tcW w:w="1531" w:type="dxa"/>
          </w:tcPr>
          <w:p w:rsidR="005329BD" w:rsidRDefault="005329BD">
            <w:pPr>
              <w:pStyle w:val="ConsPlusNormal"/>
              <w:jc w:val="center"/>
            </w:pPr>
            <w:r>
              <w:t>Справочно</w:t>
            </w:r>
          </w:p>
        </w:tc>
        <w:tc>
          <w:tcPr>
            <w:tcW w:w="2948" w:type="dxa"/>
            <w:gridSpan w:val="2"/>
          </w:tcPr>
          <w:p w:rsidR="005329BD" w:rsidRDefault="005329BD">
            <w:pPr>
              <w:pStyle w:val="ConsPlusNormal"/>
              <w:jc w:val="center"/>
            </w:pPr>
            <w:r>
              <w:t>2021 год</w:t>
            </w:r>
          </w:p>
        </w:tc>
        <w:tc>
          <w:tcPr>
            <w:tcW w:w="2891" w:type="dxa"/>
            <w:gridSpan w:val="2"/>
          </w:tcPr>
          <w:p w:rsidR="005329BD" w:rsidRDefault="005329BD">
            <w:pPr>
              <w:pStyle w:val="ConsPlusNormal"/>
              <w:jc w:val="center"/>
            </w:pPr>
            <w:r>
              <w:t>2022 год</w:t>
            </w:r>
          </w:p>
        </w:tc>
        <w:tc>
          <w:tcPr>
            <w:tcW w:w="2948" w:type="dxa"/>
            <w:gridSpan w:val="2"/>
          </w:tcPr>
          <w:p w:rsidR="005329BD" w:rsidRDefault="005329BD">
            <w:pPr>
              <w:pStyle w:val="ConsPlusNormal"/>
              <w:jc w:val="center"/>
            </w:pPr>
            <w:r>
              <w:t>2023 год</w:t>
            </w:r>
          </w:p>
        </w:tc>
      </w:tr>
      <w:tr w:rsidR="005329BD">
        <w:tc>
          <w:tcPr>
            <w:tcW w:w="1531" w:type="dxa"/>
          </w:tcPr>
          <w:p w:rsidR="005329BD" w:rsidRDefault="005329BD">
            <w:pPr>
              <w:pStyle w:val="ConsPlusNormal"/>
            </w:pPr>
          </w:p>
        </w:tc>
        <w:tc>
          <w:tcPr>
            <w:tcW w:w="1134" w:type="dxa"/>
          </w:tcPr>
          <w:p w:rsidR="005329BD" w:rsidRDefault="005329BD">
            <w:pPr>
              <w:pStyle w:val="ConsPlusNormal"/>
              <w:jc w:val="center"/>
            </w:pPr>
            <w:r>
              <w:t>Всего (тыс. рублей)</w:t>
            </w:r>
          </w:p>
        </w:tc>
        <w:tc>
          <w:tcPr>
            <w:tcW w:w="1814" w:type="dxa"/>
          </w:tcPr>
          <w:p w:rsidR="005329BD" w:rsidRDefault="005329BD">
            <w:pPr>
              <w:pStyle w:val="ConsPlusNormal"/>
              <w:jc w:val="center"/>
            </w:pPr>
            <w:r>
              <w:t>На 1 застрахованное лицо (рублей)</w:t>
            </w:r>
          </w:p>
        </w:tc>
        <w:tc>
          <w:tcPr>
            <w:tcW w:w="1134" w:type="dxa"/>
          </w:tcPr>
          <w:p w:rsidR="005329BD" w:rsidRDefault="005329BD">
            <w:pPr>
              <w:pStyle w:val="ConsPlusNormal"/>
              <w:jc w:val="center"/>
            </w:pPr>
            <w:r>
              <w:t>Всего (тыс. рублей)</w:t>
            </w:r>
          </w:p>
        </w:tc>
        <w:tc>
          <w:tcPr>
            <w:tcW w:w="1757" w:type="dxa"/>
          </w:tcPr>
          <w:p w:rsidR="005329BD" w:rsidRDefault="005329BD">
            <w:pPr>
              <w:pStyle w:val="ConsPlusNormal"/>
              <w:jc w:val="center"/>
            </w:pPr>
            <w:r>
              <w:t>На 1 застрахованное лицо (рублей)</w:t>
            </w:r>
          </w:p>
        </w:tc>
        <w:tc>
          <w:tcPr>
            <w:tcW w:w="1134" w:type="dxa"/>
          </w:tcPr>
          <w:p w:rsidR="005329BD" w:rsidRDefault="005329BD">
            <w:pPr>
              <w:pStyle w:val="ConsPlusNormal"/>
              <w:jc w:val="center"/>
            </w:pPr>
            <w:r>
              <w:t>Всего (тыс. рублей)</w:t>
            </w:r>
          </w:p>
        </w:tc>
        <w:tc>
          <w:tcPr>
            <w:tcW w:w="1814" w:type="dxa"/>
          </w:tcPr>
          <w:p w:rsidR="005329BD" w:rsidRDefault="005329BD">
            <w:pPr>
              <w:pStyle w:val="ConsPlusNormal"/>
              <w:jc w:val="center"/>
            </w:pPr>
            <w:r>
              <w:t>На 1 застрахованное лицо (рублей)</w:t>
            </w:r>
          </w:p>
        </w:tc>
      </w:tr>
      <w:tr w:rsidR="005329BD">
        <w:tblPrEx>
          <w:tblBorders>
            <w:left w:val="nil"/>
            <w:right w:val="nil"/>
            <w:insideV w:val="nil"/>
          </w:tblBorders>
        </w:tblPrEx>
        <w:tc>
          <w:tcPr>
            <w:tcW w:w="1531" w:type="dxa"/>
            <w:tcBorders>
              <w:bottom w:val="nil"/>
            </w:tcBorders>
          </w:tcPr>
          <w:p w:rsidR="005329BD" w:rsidRDefault="005329BD">
            <w:pPr>
              <w:pStyle w:val="ConsPlusNormal"/>
              <w:jc w:val="both"/>
            </w:pPr>
            <w:r>
              <w:t>Расходы на обеспечение выполнения Хабаровским краевым фондом ОМС своих функций</w:t>
            </w:r>
          </w:p>
        </w:tc>
        <w:tc>
          <w:tcPr>
            <w:tcW w:w="1134" w:type="dxa"/>
            <w:tcBorders>
              <w:bottom w:val="nil"/>
            </w:tcBorders>
          </w:tcPr>
          <w:p w:rsidR="005329BD" w:rsidRDefault="005329BD">
            <w:pPr>
              <w:pStyle w:val="ConsPlusNormal"/>
              <w:jc w:val="center"/>
            </w:pPr>
            <w:r>
              <w:t>254 823,6</w:t>
            </w:r>
          </w:p>
        </w:tc>
        <w:tc>
          <w:tcPr>
            <w:tcW w:w="1814" w:type="dxa"/>
            <w:tcBorders>
              <w:bottom w:val="nil"/>
            </w:tcBorders>
          </w:tcPr>
          <w:p w:rsidR="005329BD" w:rsidRDefault="005329BD">
            <w:pPr>
              <w:pStyle w:val="ConsPlusNormal"/>
              <w:jc w:val="center"/>
            </w:pPr>
            <w:r>
              <w:t>192,6</w:t>
            </w:r>
          </w:p>
        </w:tc>
        <w:tc>
          <w:tcPr>
            <w:tcW w:w="1134" w:type="dxa"/>
            <w:tcBorders>
              <w:bottom w:val="nil"/>
            </w:tcBorders>
          </w:tcPr>
          <w:p w:rsidR="005329BD" w:rsidRDefault="005329BD">
            <w:pPr>
              <w:pStyle w:val="ConsPlusNormal"/>
              <w:jc w:val="center"/>
            </w:pPr>
            <w:r>
              <w:t>254 823,6</w:t>
            </w:r>
          </w:p>
        </w:tc>
        <w:tc>
          <w:tcPr>
            <w:tcW w:w="1757" w:type="dxa"/>
            <w:tcBorders>
              <w:bottom w:val="nil"/>
            </w:tcBorders>
          </w:tcPr>
          <w:p w:rsidR="005329BD" w:rsidRDefault="005329BD">
            <w:pPr>
              <w:pStyle w:val="ConsPlusNormal"/>
              <w:jc w:val="center"/>
            </w:pPr>
            <w:r>
              <w:t>192,6</w:t>
            </w:r>
          </w:p>
        </w:tc>
        <w:tc>
          <w:tcPr>
            <w:tcW w:w="1134" w:type="dxa"/>
            <w:tcBorders>
              <w:bottom w:val="nil"/>
            </w:tcBorders>
          </w:tcPr>
          <w:p w:rsidR="005329BD" w:rsidRDefault="005329BD">
            <w:pPr>
              <w:pStyle w:val="ConsPlusNormal"/>
              <w:jc w:val="center"/>
            </w:pPr>
            <w:r>
              <w:t>254 823,6</w:t>
            </w:r>
          </w:p>
        </w:tc>
        <w:tc>
          <w:tcPr>
            <w:tcW w:w="1814" w:type="dxa"/>
            <w:tcBorders>
              <w:bottom w:val="nil"/>
            </w:tcBorders>
          </w:tcPr>
          <w:p w:rsidR="005329BD" w:rsidRDefault="005329BD">
            <w:pPr>
              <w:pStyle w:val="ConsPlusNormal"/>
              <w:jc w:val="center"/>
            </w:pPr>
            <w:r>
              <w:t>192,6</w:t>
            </w:r>
          </w:p>
        </w:tc>
      </w:tr>
    </w:tbl>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5</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21" w:name="P1730"/>
      <w:bookmarkEnd w:id="21"/>
      <w:r>
        <w:t>УТВЕРЖДЕННАЯ СТОИМОСТЬ</w:t>
      </w:r>
    </w:p>
    <w:p w:rsidR="005329BD" w:rsidRDefault="005329BD">
      <w:pPr>
        <w:pStyle w:val="ConsPlusTitle"/>
        <w:jc w:val="center"/>
      </w:pPr>
      <w:r>
        <w:t>ТЕРРИТОРИАЛЬНОЙ ПРОГРАММЫ ГОСУДАРСТВЕННЫХ ГАРАНТИЙ</w:t>
      </w:r>
    </w:p>
    <w:p w:rsidR="005329BD" w:rsidRDefault="005329BD">
      <w:pPr>
        <w:pStyle w:val="ConsPlusTitle"/>
        <w:jc w:val="center"/>
      </w:pPr>
      <w:r>
        <w:t>БЕСПЛАТНОГО ОКАЗАНИЯ ГРАЖДАНАМ МЕДИЦИНСКОЙ ПОМОЩИ</w:t>
      </w:r>
    </w:p>
    <w:p w:rsidR="005329BD" w:rsidRDefault="005329BD">
      <w:pPr>
        <w:pStyle w:val="ConsPlusTitle"/>
        <w:jc w:val="center"/>
      </w:pPr>
      <w:r>
        <w:t>НА ТЕРРИТОРИИ ХАБАРОВСКОГО КРАЯ ПО УСЛОВИЯМ ЕЕ ОКАЗАНИЯ</w:t>
      </w:r>
    </w:p>
    <w:p w:rsidR="005329BD" w:rsidRDefault="005329BD">
      <w:pPr>
        <w:pStyle w:val="ConsPlusTitle"/>
        <w:jc w:val="center"/>
      </w:pPr>
      <w:r>
        <w:t>НА 2021 ГОД</w:t>
      </w:r>
    </w:p>
    <w:p w:rsidR="005329BD" w:rsidRDefault="005329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79"/>
        <w:gridCol w:w="1531"/>
        <w:gridCol w:w="907"/>
        <w:gridCol w:w="2211"/>
        <w:gridCol w:w="1814"/>
        <w:gridCol w:w="1814"/>
        <w:gridCol w:w="1077"/>
        <w:gridCol w:w="1134"/>
        <w:gridCol w:w="1417"/>
        <w:gridCol w:w="1587"/>
        <w:gridCol w:w="794"/>
      </w:tblGrid>
      <w:tr w:rsidR="005329BD">
        <w:tc>
          <w:tcPr>
            <w:tcW w:w="850" w:type="dxa"/>
            <w:vMerge w:val="restart"/>
            <w:tcBorders>
              <w:top w:val="single" w:sz="4" w:space="0" w:color="auto"/>
              <w:bottom w:val="single" w:sz="4" w:space="0" w:color="auto"/>
            </w:tcBorders>
            <w:vAlign w:val="center"/>
          </w:tcPr>
          <w:p w:rsidR="005329BD" w:rsidRDefault="005329BD">
            <w:pPr>
              <w:pStyle w:val="ConsPlusNormal"/>
              <w:jc w:val="center"/>
            </w:pPr>
            <w:r>
              <w:t xml:space="preserve">Номер </w:t>
            </w:r>
            <w:proofErr w:type="gramStart"/>
            <w:r>
              <w:t>п</w:t>
            </w:r>
            <w:proofErr w:type="gramEnd"/>
            <w:r>
              <w:t>/п</w:t>
            </w:r>
          </w:p>
        </w:tc>
        <w:tc>
          <w:tcPr>
            <w:tcW w:w="3110" w:type="dxa"/>
            <w:gridSpan w:val="2"/>
            <w:vMerge w:val="restart"/>
            <w:tcBorders>
              <w:top w:val="single" w:sz="4" w:space="0" w:color="auto"/>
              <w:bottom w:val="single" w:sz="4" w:space="0" w:color="auto"/>
            </w:tcBorders>
            <w:vAlign w:val="center"/>
          </w:tcPr>
          <w:p w:rsidR="005329BD" w:rsidRDefault="005329BD">
            <w:pPr>
              <w:pStyle w:val="ConsPlusNormal"/>
              <w:jc w:val="center"/>
            </w:pPr>
            <w:r>
              <w:t>Виды и условия оказания медицинской помощи</w:t>
            </w:r>
          </w:p>
        </w:tc>
        <w:tc>
          <w:tcPr>
            <w:tcW w:w="907" w:type="dxa"/>
            <w:vMerge w:val="restart"/>
            <w:tcBorders>
              <w:top w:val="single" w:sz="4" w:space="0" w:color="auto"/>
              <w:bottom w:val="single" w:sz="4" w:space="0" w:color="auto"/>
            </w:tcBorders>
            <w:vAlign w:val="center"/>
          </w:tcPr>
          <w:p w:rsidR="005329BD" w:rsidRDefault="005329BD">
            <w:pPr>
              <w:pStyle w:val="ConsPlusNormal"/>
              <w:jc w:val="center"/>
            </w:pPr>
            <w:r>
              <w:t>N строки</w:t>
            </w:r>
          </w:p>
        </w:tc>
        <w:tc>
          <w:tcPr>
            <w:tcW w:w="2211" w:type="dxa"/>
            <w:vMerge w:val="restart"/>
            <w:tcBorders>
              <w:top w:val="single" w:sz="4" w:space="0" w:color="auto"/>
              <w:bottom w:val="single" w:sz="4" w:space="0" w:color="auto"/>
            </w:tcBorders>
            <w:vAlign w:val="center"/>
          </w:tcPr>
          <w:p w:rsidR="005329BD" w:rsidRDefault="005329BD">
            <w:pPr>
              <w:pStyle w:val="ConsPlusNormal"/>
              <w:jc w:val="center"/>
            </w:pPr>
            <w:r>
              <w:t>Единица измерения</w:t>
            </w:r>
          </w:p>
        </w:tc>
        <w:tc>
          <w:tcPr>
            <w:tcW w:w="1814" w:type="dxa"/>
            <w:vMerge w:val="restart"/>
            <w:tcBorders>
              <w:top w:val="single" w:sz="4" w:space="0" w:color="auto"/>
              <w:bottom w:val="single" w:sz="4" w:space="0" w:color="auto"/>
            </w:tcBorders>
            <w:vAlign w:val="center"/>
          </w:tcPr>
          <w:p w:rsidR="005329BD" w:rsidRDefault="005329B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bottom w:val="single" w:sz="4" w:space="0" w:color="auto"/>
            </w:tcBorders>
            <w:vAlign w:val="center"/>
          </w:tcPr>
          <w:p w:rsidR="005329BD" w:rsidRDefault="005329B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11" w:type="dxa"/>
            <w:gridSpan w:val="2"/>
            <w:tcBorders>
              <w:top w:val="single" w:sz="4" w:space="0" w:color="auto"/>
              <w:bottom w:val="single" w:sz="4" w:space="0" w:color="auto"/>
            </w:tcBorders>
            <w:vAlign w:val="center"/>
          </w:tcPr>
          <w:p w:rsidR="005329BD" w:rsidRDefault="005329BD">
            <w:pPr>
              <w:pStyle w:val="ConsPlusNormal"/>
              <w:jc w:val="center"/>
            </w:pPr>
            <w:proofErr w:type="spellStart"/>
            <w:r>
              <w:t>Подушевые</w:t>
            </w:r>
            <w:proofErr w:type="spellEnd"/>
            <w:r>
              <w:t xml:space="preserve"> нормативы финансирования Территориальной программы (на одного жителя в год)</w:t>
            </w:r>
          </w:p>
        </w:tc>
        <w:tc>
          <w:tcPr>
            <w:tcW w:w="3798" w:type="dxa"/>
            <w:gridSpan w:val="3"/>
            <w:tcBorders>
              <w:top w:val="single" w:sz="4" w:space="0" w:color="auto"/>
              <w:bottom w:val="single" w:sz="4" w:space="0" w:color="auto"/>
            </w:tcBorders>
            <w:vAlign w:val="center"/>
          </w:tcPr>
          <w:p w:rsidR="005329BD" w:rsidRDefault="005329BD">
            <w:pPr>
              <w:pStyle w:val="ConsPlusNormal"/>
              <w:jc w:val="center"/>
            </w:pPr>
            <w:r>
              <w:t>Стоимость Территориальной программы по источникам ее финансового обеспечения</w:t>
            </w:r>
          </w:p>
        </w:tc>
      </w:tr>
      <w:tr w:rsidR="005329BD">
        <w:tc>
          <w:tcPr>
            <w:tcW w:w="850" w:type="dxa"/>
            <w:vMerge/>
            <w:tcBorders>
              <w:top w:val="single" w:sz="4" w:space="0" w:color="auto"/>
              <w:bottom w:val="single" w:sz="4" w:space="0" w:color="auto"/>
            </w:tcBorders>
          </w:tcPr>
          <w:p w:rsidR="005329BD" w:rsidRDefault="005329BD"/>
        </w:tc>
        <w:tc>
          <w:tcPr>
            <w:tcW w:w="3110" w:type="dxa"/>
            <w:gridSpan w:val="2"/>
            <w:vMerge/>
            <w:tcBorders>
              <w:top w:val="single" w:sz="4" w:space="0" w:color="auto"/>
              <w:bottom w:val="single" w:sz="4" w:space="0" w:color="auto"/>
            </w:tcBorders>
          </w:tcPr>
          <w:p w:rsidR="005329BD" w:rsidRDefault="005329BD"/>
        </w:tc>
        <w:tc>
          <w:tcPr>
            <w:tcW w:w="907" w:type="dxa"/>
            <w:vMerge/>
            <w:tcBorders>
              <w:top w:val="single" w:sz="4" w:space="0" w:color="auto"/>
              <w:bottom w:val="single" w:sz="4" w:space="0" w:color="auto"/>
            </w:tcBorders>
          </w:tcPr>
          <w:p w:rsidR="005329BD" w:rsidRDefault="005329BD"/>
        </w:tc>
        <w:tc>
          <w:tcPr>
            <w:tcW w:w="2211" w:type="dxa"/>
            <w:vMerge/>
            <w:tcBorders>
              <w:top w:val="single" w:sz="4" w:space="0" w:color="auto"/>
              <w:bottom w:val="single" w:sz="4" w:space="0" w:color="auto"/>
            </w:tcBorders>
          </w:tcPr>
          <w:p w:rsidR="005329BD" w:rsidRDefault="005329BD"/>
        </w:tc>
        <w:tc>
          <w:tcPr>
            <w:tcW w:w="1814" w:type="dxa"/>
            <w:vMerge/>
            <w:tcBorders>
              <w:top w:val="single" w:sz="4" w:space="0" w:color="auto"/>
              <w:bottom w:val="single" w:sz="4" w:space="0" w:color="auto"/>
            </w:tcBorders>
          </w:tcPr>
          <w:p w:rsidR="005329BD" w:rsidRDefault="005329BD"/>
        </w:tc>
        <w:tc>
          <w:tcPr>
            <w:tcW w:w="1814" w:type="dxa"/>
            <w:vMerge/>
            <w:tcBorders>
              <w:top w:val="single" w:sz="4" w:space="0" w:color="auto"/>
              <w:bottom w:val="single" w:sz="4" w:space="0" w:color="auto"/>
            </w:tcBorders>
          </w:tcPr>
          <w:p w:rsidR="005329BD" w:rsidRDefault="005329BD"/>
        </w:tc>
        <w:tc>
          <w:tcPr>
            <w:tcW w:w="2211" w:type="dxa"/>
            <w:gridSpan w:val="2"/>
            <w:tcBorders>
              <w:top w:val="single" w:sz="4" w:space="0" w:color="auto"/>
              <w:bottom w:val="single" w:sz="4" w:space="0" w:color="auto"/>
            </w:tcBorders>
            <w:vAlign w:val="center"/>
          </w:tcPr>
          <w:p w:rsidR="005329BD" w:rsidRDefault="005329BD">
            <w:pPr>
              <w:pStyle w:val="ConsPlusNormal"/>
              <w:jc w:val="center"/>
            </w:pPr>
            <w:r>
              <w:t>рублей</w:t>
            </w:r>
          </w:p>
        </w:tc>
        <w:tc>
          <w:tcPr>
            <w:tcW w:w="3004" w:type="dxa"/>
            <w:gridSpan w:val="2"/>
            <w:tcBorders>
              <w:top w:val="single" w:sz="4" w:space="0" w:color="auto"/>
              <w:bottom w:val="single" w:sz="4" w:space="0" w:color="auto"/>
            </w:tcBorders>
            <w:vAlign w:val="center"/>
          </w:tcPr>
          <w:p w:rsidR="005329BD" w:rsidRDefault="005329BD">
            <w:pPr>
              <w:pStyle w:val="ConsPlusNormal"/>
              <w:jc w:val="center"/>
            </w:pPr>
            <w:r>
              <w:t>тыс. рублей</w:t>
            </w:r>
          </w:p>
        </w:tc>
        <w:tc>
          <w:tcPr>
            <w:tcW w:w="794" w:type="dxa"/>
            <w:vMerge w:val="restart"/>
            <w:tcBorders>
              <w:top w:val="single" w:sz="4" w:space="0" w:color="auto"/>
              <w:bottom w:val="single" w:sz="4" w:space="0" w:color="auto"/>
            </w:tcBorders>
            <w:vAlign w:val="center"/>
          </w:tcPr>
          <w:p w:rsidR="005329BD" w:rsidRDefault="005329BD">
            <w:pPr>
              <w:pStyle w:val="ConsPlusNormal"/>
              <w:jc w:val="center"/>
            </w:pPr>
            <w:proofErr w:type="gramStart"/>
            <w:r>
              <w:t>в</w:t>
            </w:r>
            <w:proofErr w:type="gramEnd"/>
            <w:r>
              <w:t xml:space="preserve"> % к итогу</w:t>
            </w:r>
          </w:p>
        </w:tc>
      </w:tr>
      <w:tr w:rsidR="005329BD">
        <w:tc>
          <w:tcPr>
            <w:tcW w:w="850" w:type="dxa"/>
            <w:vMerge/>
            <w:tcBorders>
              <w:top w:val="single" w:sz="4" w:space="0" w:color="auto"/>
              <w:bottom w:val="single" w:sz="4" w:space="0" w:color="auto"/>
            </w:tcBorders>
          </w:tcPr>
          <w:p w:rsidR="005329BD" w:rsidRDefault="005329BD"/>
        </w:tc>
        <w:tc>
          <w:tcPr>
            <w:tcW w:w="3110" w:type="dxa"/>
            <w:gridSpan w:val="2"/>
            <w:vMerge/>
            <w:tcBorders>
              <w:top w:val="single" w:sz="4" w:space="0" w:color="auto"/>
              <w:bottom w:val="single" w:sz="4" w:space="0" w:color="auto"/>
            </w:tcBorders>
          </w:tcPr>
          <w:p w:rsidR="005329BD" w:rsidRDefault="005329BD"/>
        </w:tc>
        <w:tc>
          <w:tcPr>
            <w:tcW w:w="907" w:type="dxa"/>
            <w:vMerge/>
            <w:tcBorders>
              <w:top w:val="single" w:sz="4" w:space="0" w:color="auto"/>
              <w:bottom w:val="single" w:sz="4" w:space="0" w:color="auto"/>
            </w:tcBorders>
          </w:tcPr>
          <w:p w:rsidR="005329BD" w:rsidRDefault="005329BD"/>
        </w:tc>
        <w:tc>
          <w:tcPr>
            <w:tcW w:w="2211" w:type="dxa"/>
            <w:vMerge/>
            <w:tcBorders>
              <w:top w:val="single" w:sz="4" w:space="0" w:color="auto"/>
              <w:bottom w:val="single" w:sz="4" w:space="0" w:color="auto"/>
            </w:tcBorders>
          </w:tcPr>
          <w:p w:rsidR="005329BD" w:rsidRDefault="005329BD"/>
        </w:tc>
        <w:tc>
          <w:tcPr>
            <w:tcW w:w="1814" w:type="dxa"/>
            <w:vMerge/>
            <w:tcBorders>
              <w:top w:val="single" w:sz="4" w:space="0" w:color="auto"/>
              <w:bottom w:val="single" w:sz="4" w:space="0" w:color="auto"/>
            </w:tcBorders>
          </w:tcPr>
          <w:p w:rsidR="005329BD" w:rsidRDefault="005329BD"/>
        </w:tc>
        <w:tc>
          <w:tcPr>
            <w:tcW w:w="1814" w:type="dxa"/>
            <w:vMerge/>
            <w:tcBorders>
              <w:top w:val="single" w:sz="4" w:space="0" w:color="auto"/>
              <w:bottom w:val="single" w:sz="4" w:space="0" w:color="auto"/>
            </w:tcBorders>
          </w:tcPr>
          <w:p w:rsidR="005329BD" w:rsidRDefault="005329BD"/>
        </w:tc>
        <w:tc>
          <w:tcPr>
            <w:tcW w:w="1077" w:type="dxa"/>
            <w:tcBorders>
              <w:top w:val="single" w:sz="4" w:space="0" w:color="auto"/>
              <w:bottom w:val="single" w:sz="4" w:space="0" w:color="auto"/>
            </w:tcBorders>
            <w:vAlign w:val="center"/>
          </w:tcPr>
          <w:p w:rsidR="005329BD" w:rsidRDefault="005329BD">
            <w:pPr>
              <w:pStyle w:val="ConsPlusNormal"/>
              <w:jc w:val="center"/>
            </w:pPr>
            <w:r>
              <w:t>за счет сре</w:t>
            </w:r>
            <w:proofErr w:type="gramStart"/>
            <w:r>
              <w:t>дств кр</w:t>
            </w:r>
            <w:proofErr w:type="gramEnd"/>
            <w:r>
              <w:t>аевого бюджета</w:t>
            </w:r>
          </w:p>
        </w:tc>
        <w:tc>
          <w:tcPr>
            <w:tcW w:w="1134" w:type="dxa"/>
            <w:tcBorders>
              <w:top w:val="single" w:sz="4" w:space="0" w:color="auto"/>
              <w:bottom w:val="single" w:sz="4" w:space="0" w:color="auto"/>
            </w:tcBorders>
            <w:vAlign w:val="center"/>
          </w:tcPr>
          <w:p w:rsidR="005329BD" w:rsidRDefault="005329BD">
            <w:pPr>
              <w:pStyle w:val="ConsPlusNormal"/>
              <w:jc w:val="center"/>
            </w:pPr>
            <w:r>
              <w:t>за счет средств ОМС</w:t>
            </w:r>
          </w:p>
        </w:tc>
        <w:tc>
          <w:tcPr>
            <w:tcW w:w="1417" w:type="dxa"/>
            <w:tcBorders>
              <w:top w:val="single" w:sz="4" w:space="0" w:color="auto"/>
              <w:bottom w:val="single" w:sz="4" w:space="0" w:color="auto"/>
            </w:tcBorders>
            <w:vAlign w:val="center"/>
          </w:tcPr>
          <w:p w:rsidR="005329BD" w:rsidRDefault="005329BD">
            <w:pPr>
              <w:pStyle w:val="ConsPlusNormal"/>
              <w:jc w:val="center"/>
            </w:pPr>
            <w:r>
              <w:t>за счет сре</w:t>
            </w:r>
            <w:proofErr w:type="gramStart"/>
            <w:r>
              <w:t>дств кр</w:t>
            </w:r>
            <w:proofErr w:type="gramEnd"/>
            <w:r>
              <w:t>аевого бюджета</w:t>
            </w:r>
          </w:p>
        </w:tc>
        <w:tc>
          <w:tcPr>
            <w:tcW w:w="1587" w:type="dxa"/>
            <w:tcBorders>
              <w:top w:val="single" w:sz="4" w:space="0" w:color="auto"/>
              <w:bottom w:val="single" w:sz="4" w:space="0" w:color="auto"/>
            </w:tcBorders>
            <w:vAlign w:val="center"/>
          </w:tcPr>
          <w:p w:rsidR="005329BD" w:rsidRDefault="005329BD">
            <w:pPr>
              <w:pStyle w:val="ConsPlusNormal"/>
              <w:jc w:val="center"/>
            </w:pPr>
            <w:r>
              <w:t>за счет средств ОМС</w:t>
            </w:r>
          </w:p>
        </w:tc>
        <w:tc>
          <w:tcPr>
            <w:tcW w:w="794" w:type="dxa"/>
            <w:vMerge/>
            <w:tcBorders>
              <w:top w:val="single" w:sz="4" w:space="0" w:color="auto"/>
              <w:bottom w:val="single" w:sz="4" w:space="0" w:color="auto"/>
            </w:tcBorders>
          </w:tcPr>
          <w:p w:rsidR="005329BD" w:rsidRDefault="005329BD"/>
        </w:tc>
      </w:tr>
      <w:tr w:rsidR="005329BD">
        <w:tc>
          <w:tcPr>
            <w:tcW w:w="850" w:type="dxa"/>
            <w:tcBorders>
              <w:top w:val="single" w:sz="4" w:space="0" w:color="auto"/>
              <w:bottom w:val="single" w:sz="4" w:space="0" w:color="auto"/>
            </w:tcBorders>
            <w:vAlign w:val="center"/>
          </w:tcPr>
          <w:p w:rsidR="005329BD" w:rsidRDefault="005329BD">
            <w:pPr>
              <w:pStyle w:val="ConsPlusNormal"/>
              <w:jc w:val="center"/>
            </w:pPr>
            <w:r>
              <w:t>1</w:t>
            </w:r>
          </w:p>
        </w:tc>
        <w:tc>
          <w:tcPr>
            <w:tcW w:w="3110" w:type="dxa"/>
            <w:gridSpan w:val="2"/>
            <w:tcBorders>
              <w:top w:val="single" w:sz="4" w:space="0" w:color="auto"/>
              <w:bottom w:val="single" w:sz="4" w:space="0" w:color="auto"/>
            </w:tcBorders>
            <w:vAlign w:val="center"/>
          </w:tcPr>
          <w:p w:rsidR="005329BD" w:rsidRDefault="005329BD">
            <w:pPr>
              <w:pStyle w:val="ConsPlusNormal"/>
              <w:jc w:val="center"/>
            </w:pPr>
            <w:r>
              <w:t>2</w:t>
            </w:r>
          </w:p>
        </w:tc>
        <w:tc>
          <w:tcPr>
            <w:tcW w:w="907" w:type="dxa"/>
            <w:tcBorders>
              <w:top w:val="single" w:sz="4" w:space="0" w:color="auto"/>
              <w:bottom w:val="single" w:sz="4" w:space="0" w:color="auto"/>
            </w:tcBorders>
            <w:vAlign w:val="center"/>
          </w:tcPr>
          <w:p w:rsidR="005329BD" w:rsidRDefault="005329BD">
            <w:pPr>
              <w:pStyle w:val="ConsPlusNormal"/>
              <w:jc w:val="center"/>
            </w:pPr>
            <w:r>
              <w:t>3</w:t>
            </w:r>
          </w:p>
        </w:tc>
        <w:tc>
          <w:tcPr>
            <w:tcW w:w="2211" w:type="dxa"/>
            <w:tcBorders>
              <w:top w:val="single" w:sz="4" w:space="0" w:color="auto"/>
              <w:bottom w:val="single" w:sz="4" w:space="0" w:color="auto"/>
            </w:tcBorders>
            <w:vAlign w:val="center"/>
          </w:tcPr>
          <w:p w:rsidR="005329BD" w:rsidRDefault="005329BD">
            <w:pPr>
              <w:pStyle w:val="ConsPlusNormal"/>
              <w:jc w:val="center"/>
            </w:pPr>
            <w:r>
              <w:t>4</w:t>
            </w:r>
          </w:p>
        </w:tc>
        <w:tc>
          <w:tcPr>
            <w:tcW w:w="1814" w:type="dxa"/>
            <w:tcBorders>
              <w:top w:val="single" w:sz="4" w:space="0" w:color="auto"/>
              <w:bottom w:val="single" w:sz="4" w:space="0" w:color="auto"/>
            </w:tcBorders>
            <w:vAlign w:val="center"/>
          </w:tcPr>
          <w:p w:rsidR="005329BD" w:rsidRDefault="005329BD">
            <w:pPr>
              <w:pStyle w:val="ConsPlusNormal"/>
              <w:jc w:val="center"/>
            </w:pPr>
            <w:r>
              <w:t>5</w:t>
            </w:r>
          </w:p>
        </w:tc>
        <w:tc>
          <w:tcPr>
            <w:tcW w:w="1814" w:type="dxa"/>
            <w:tcBorders>
              <w:top w:val="single" w:sz="4" w:space="0" w:color="auto"/>
              <w:bottom w:val="single" w:sz="4" w:space="0" w:color="auto"/>
            </w:tcBorders>
            <w:vAlign w:val="center"/>
          </w:tcPr>
          <w:p w:rsidR="005329BD" w:rsidRDefault="005329BD">
            <w:pPr>
              <w:pStyle w:val="ConsPlusNormal"/>
              <w:jc w:val="center"/>
            </w:pPr>
            <w:r>
              <w:t>6</w:t>
            </w:r>
          </w:p>
        </w:tc>
        <w:tc>
          <w:tcPr>
            <w:tcW w:w="1077" w:type="dxa"/>
            <w:tcBorders>
              <w:top w:val="single" w:sz="4" w:space="0" w:color="auto"/>
              <w:bottom w:val="single" w:sz="4" w:space="0" w:color="auto"/>
            </w:tcBorders>
            <w:vAlign w:val="center"/>
          </w:tcPr>
          <w:p w:rsidR="005329BD" w:rsidRDefault="005329BD">
            <w:pPr>
              <w:pStyle w:val="ConsPlusNormal"/>
              <w:jc w:val="center"/>
            </w:pPr>
            <w:r>
              <w:t>7</w:t>
            </w:r>
          </w:p>
        </w:tc>
        <w:tc>
          <w:tcPr>
            <w:tcW w:w="1134" w:type="dxa"/>
            <w:tcBorders>
              <w:top w:val="single" w:sz="4" w:space="0" w:color="auto"/>
              <w:bottom w:val="single" w:sz="4" w:space="0" w:color="auto"/>
            </w:tcBorders>
            <w:vAlign w:val="center"/>
          </w:tcPr>
          <w:p w:rsidR="005329BD" w:rsidRDefault="005329BD">
            <w:pPr>
              <w:pStyle w:val="ConsPlusNormal"/>
              <w:jc w:val="center"/>
            </w:pPr>
            <w:r>
              <w:t>8</w:t>
            </w:r>
          </w:p>
        </w:tc>
        <w:tc>
          <w:tcPr>
            <w:tcW w:w="1417" w:type="dxa"/>
            <w:tcBorders>
              <w:top w:val="single" w:sz="4" w:space="0" w:color="auto"/>
              <w:bottom w:val="single" w:sz="4" w:space="0" w:color="auto"/>
            </w:tcBorders>
            <w:vAlign w:val="center"/>
          </w:tcPr>
          <w:p w:rsidR="005329BD" w:rsidRDefault="005329BD">
            <w:pPr>
              <w:pStyle w:val="ConsPlusNormal"/>
              <w:jc w:val="center"/>
            </w:pPr>
            <w:r>
              <w:t>9</w:t>
            </w:r>
          </w:p>
        </w:tc>
        <w:tc>
          <w:tcPr>
            <w:tcW w:w="1587" w:type="dxa"/>
            <w:tcBorders>
              <w:top w:val="single" w:sz="4" w:space="0" w:color="auto"/>
              <w:bottom w:val="single" w:sz="4" w:space="0" w:color="auto"/>
            </w:tcBorders>
            <w:vAlign w:val="center"/>
          </w:tcPr>
          <w:p w:rsidR="005329BD" w:rsidRDefault="005329BD">
            <w:pPr>
              <w:pStyle w:val="ConsPlusNormal"/>
              <w:jc w:val="center"/>
            </w:pPr>
            <w:r>
              <w:t>10</w:t>
            </w:r>
          </w:p>
        </w:tc>
        <w:tc>
          <w:tcPr>
            <w:tcW w:w="794" w:type="dxa"/>
            <w:tcBorders>
              <w:top w:val="single" w:sz="4" w:space="0" w:color="auto"/>
              <w:bottom w:val="single" w:sz="4" w:space="0" w:color="auto"/>
            </w:tcBorders>
            <w:vAlign w:val="center"/>
          </w:tcPr>
          <w:p w:rsidR="005329BD" w:rsidRDefault="005329BD">
            <w:pPr>
              <w:pStyle w:val="ConsPlusNormal"/>
              <w:jc w:val="center"/>
            </w:pPr>
            <w:r>
              <w:t>11</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5329BD" w:rsidRDefault="005329BD">
            <w:pPr>
              <w:pStyle w:val="ConsPlusNormal"/>
              <w:jc w:val="center"/>
            </w:pPr>
            <w:bookmarkStart w:id="22" w:name="P1762"/>
            <w:bookmarkEnd w:id="22"/>
            <w:r>
              <w:t>I.</w:t>
            </w:r>
          </w:p>
        </w:tc>
        <w:tc>
          <w:tcPr>
            <w:tcW w:w="3110" w:type="dxa"/>
            <w:gridSpan w:val="2"/>
            <w:tcBorders>
              <w:top w:val="single" w:sz="4" w:space="0" w:color="auto"/>
              <w:left w:val="nil"/>
              <w:bottom w:val="nil"/>
              <w:right w:val="nil"/>
            </w:tcBorders>
          </w:tcPr>
          <w:p w:rsidR="005329BD" w:rsidRDefault="005329BD">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5329BD" w:rsidRDefault="005329BD">
            <w:pPr>
              <w:pStyle w:val="ConsPlusNormal"/>
              <w:jc w:val="center"/>
            </w:pPr>
            <w:r>
              <w:t>01</w:t>
            </w:r>
          </w:p>
        </w:tc>
        <w:tc>
          <w:tcPr>
            <w:tcW w:w="2211" w:type="dxa"/>
            <w:tcBorders>
              <w:top w:val="single" w:sz="4" w:space="0" w:color="auto"/>
              <w:left w:val="nil"/>
              <w:bottom w:val="nil"/>
              <w:right w:val="nil"/>
            </w:tcBorders>
          </w:tcPr>
          <w:p w:rsidR="005329BD" w:rsidRDefault="005329BD">
            <w:pPr>
              <w:pStyle w:val="ConsPlusNormal"/>
            </w:pPr>
          </w:p>
        </w:tc>
        <w:tc>
          <w:tcPr>
            <w:tcW w:w="1814" w:type="dxa"/>
            <w:tcBorders>
              <w:top w:val="single" w:sz="4" w:space="0" w:color="auto"/>
              <w:left w:val="nil"/>
              <w:bottom w:val="nil"/>
              <w:right w:val="nil"/>
            </w:tcBorders>
          </w:tcPr>
          <w:p w:rsidR="005329BD" w:rsidRDefault="005329BD">
            <w:pPr>
              <w:pStyle w:val="ConsPlusNormal"/>
              <w:jc w:val="center"/>
            </w:pPr>
            <w:r>
              <w:t>x</w:t>
            </w:r>
          </w:p>
        </w:tc>
        <w:tc>
          <w:tcPr>
            <w:tcW w:w="1814" w:type="dxa"/>
            <w:tcBorders>
              <w:top w:val="single" w:sz="4" w:space="0" w:color="auto"/>
              <w:left w:val="nil"/>
              <w:bottom w:val="nil"/>
              <w:right w:val="nil"/>
            </w:tcBorders>
          </w:tcPr>
          <w:p w:rsidR="005329BD" w:rsidRDefault="005329BD">
            <w:pPr>
              <w:pStyle w:val="ConsPlusNormal"/>
              <w:jc w:val="center"/>
            </w:pPr>
            <w:r>
              <w:t>x</w:t>
            </w:r>
          </w:p>
        </w:tc>
        <w:tc>
          <w:tcPr>
            <w:tcW w:w="1077" w:type="dxa"/>
            <w:tcBorders>
              <w:top w:val="single" w:sz="4" w:space="0" w:color="auto"/>
              <w:left w:val="nil"/>
              <w:bottom w:val="nil"/>
              <w:right w:val="nil"/>
            </w:tcBorders>
          </w:tcPr>
          <w:p w:rsidR="005329BD" w:rsidRDefault="005329BD">
            <w:pPr>
              <w:pStyle w:val="ConsPlusNormal"/>
              <w:jc w:val="center"/>
            </w:pPr>
            <w:r>
              <w:t>5 209,47</w:t>
            </w:r>
          </w:p>
        </w:tc>
        <w:tc>
          <w:tcPr>
            <w:tcW w:w="1134" w:type="dxa"/>
            <w:tcBorders>
              <w:top w:val="single" w:sz="4" w:space="0" w:color="auto"/>
              <w:left w:val="nil"/>
              <w:bottom w:val="nil"/>
              <w:right w:val="nil"/>
            </w:tcBorders>
          </w:tcPr>
          <w:p w:rsidR="005329BD" w:rsidRDefault="005329BD">
            <w:pPr>
              <w:pStyle w:val="ConsPlusNormal"/>
              <w:jc w:val="center"/>
            </w:pPr>
            <w:r>
              <w:t>x</w:t>
            </w:r>
          </w:p>
        </w:tc>
        <w:tc>
          <w:tcPr>
            <w:tcW w:w="1417" w:type="dxa"/>
            <w:tcBorders>
              <w:top w:val="single" w:sz="4" w:space="0" w:color="auto"/>
              <w:left w:val="nil"/>
              <w:bottom w:val="nil"/>
              <w:right w:val="nil"/>
            </w:tcBorders>
          </w:tcPr>
          <w:p w:rsidR="005329BD" w:rsidRDefault="005329BD">
            <w:pPr>
              <w:pStyle w:val="ConsPlusNormal"/>
              <w:jc w:val="center"/>
            </w:pPr>
            <w:r>
              <w:t>6 853 792,51</w:t>
            </w:r>
          </w:p>
        </w:tc>
        <w:tc>
          <w:tcPr>
            <w:tcW w:w="1587" w:type="dxa"/>
            <w:tcBorders>
              <w:top w:val="single" w:sz="4" w:space="0" w:color="auto"/>
              <w:left w:val="nil"/>
              <w:bottom w:val="nil"/>
              <w:right w:val="nil"/>
            </w:tcBorders>
          </w:tcPr>
          <w:p w:rsidR="005329BD" w:rsidRDefault="005329BD">
            <w:pPr>
              <w:pStyle w:val="ConsPlusNormal"/>
              <w:jc w:val="center"/>
            </w:pPr>
            <w:r>
              <w:t>x</w:t>
            </w:r>
          </w:p>
        </w:tc>
        <w:tc>
          <w:tcPr>
            <w:tcW w:w="794" w:type="dxa"/>
            <w:tcBorders>
              <w:top w:val="single" w:sz="4" w:space="0" w:color="auto"/>
              <w:left w:val="nil"/>
              <w:bottom w:val="nil"/>
              <w:right w:val="nil"/>
            </w:tcBorders>
          </w:tcPr>
          <w:p w:rsidR="005329BD" w:rsidRDefault="005329BD">
            <w:pPr>
              <w:pStyle w:val="ConsPlusNormal"/>
              <w:jc w:val="center"/>
            </w:pPr>
            <w:r>
              <w:t>20,4</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в том числе &lt;*&gt;:</w:t>
            </w:r>
          </w:p>
        </w:tc>
        <w:tc>
          <w:tcPr>
            <w:tcW w:w="907" w:type="dxa"/>
            <w:tcBorders>
              <w:top w:val="nil"/>
              <w:left w:val="nil"/>
              <w:bottom w:val="nil"/>
              <w:right w:val="nil"/>
            </w:tcBorders>
          </w:tcPr>
          <w:p w:rsidR="005329BD" w:rsidRDefault="005329BD">
            <w:pPr>
              <w:pStyle w:val="ConsPlusNormal"/>
            </w:pP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134" w:type="dxa"/>
            <w:tcBorders>
              <w:top w:val="nil"/>
              <w:left w:val="nil"/>
              <w:bottom w:val="nil"/>
              <w:right w:val="nil"/>
            </w:tcBorders>
          </w:tcPr>
          <w:p w:rsidR="005329BD" w:rsidRDefault="005329BD">
            <w:pPr>
              <w:pStyle w:val="ConsPlusNormal"/>
            </w:pPr>
          </w:p>
        </w:tc>
        <w:tc>
          <w:tcPr>
            <w:tcW w:w="141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794"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1.</w:t>
            </w:r>
          </w:p>
        </w:tc>
        <w:tc>
          <w:tcPr>
            <w:tcW w:w="3110" w:type="dxa"/>
            <w:gridSpan w:val="2"/>
            <w:tcBorders>
              <w:top w:val="nil"/>
              <w:left w:val="nil"/>
              <w:bottom w:val="nil"/>
              <w:right w:val="nil"/>
            </w:tcBorders>
          </w:tcPr>
          <w:p w:rsidR="005329BD" w:rsidRDefault="005329BD">
            <w:pPr>
              <w:pStyle w:val="ConsPlusNormal"/>
            </w:pPr>
            <w:r>
              <w:t xml:space="preserve">скорая, в том числе скорая специализированная, медицинская помощь, не включенная в территориальную программу </w:t>
            </w:r>
            <w:r>
              <w:lastRenderedPageBreak/>
              <w:t>ОМС,</w:t>
            </w:r>
          </w:p>
        </w:tc>
        <w:tc>
          <w:tcPr>
            <w:tcW w:w="907" w:type="dxa"/>
            <w:tcBorders>
              <w:top w:val="nil"/>
              <w:left w:val="nil"/>
              <w:bottom w:val="nil"/>
              <w:right w:val="nil"/>
            </w:tcBorders>
          </w:tcPr>
          <w:p w:rsidR="005329BD" w:rsidRDefault="005329BD">
            <w:pPr>
              <w:pStyle w:val="ConsPlusNormal"/>
              <w:jc w:val="center"/>
            </w:pPr>
            <w:r>
              <w:lastRenderedPageBreak/>
              <w:t>02</w:t>
            </w:r>
          </w:p>
        </w:tc>
        <w:tc>
          <w:tcPr>
            <w:tcW w:w="2211" w:type="dxa"/>
            <w:tcBorders>
              <w:top w:val="nil"/>
              <w:left w:val="nil"/>
              <w:bottom w:val="nil"/>
              <w:right w:val="nil"/>
            </w:tcBorders>
          </w:tcPr>
          <w:p w:rsidR="005329BD" w:rsidRDefault="005329BD">
            <w:pPr>
              <w:pStyle w:val="ConsPlusNormal"/>
              <w:jc w:val="center"/>
            </w:pPr>
            <w:r>
              <w:t>вызов</w:t>
            </w:r>
          </w:p>
        </w:tc>
        <w:tc>
          <w:tcPr>
            <w:tcW w:w="1814" w:type="dxa"/>
            <w:tcBorders>
              <w:top w:val="nil"/>
              <w:left w:val="nil"/>
              <w:bottom w:val="nil"/>
              <w:right w:val="nil"/>
            </w:tcBorders>
          </w:tcPr>
          <w:p w:rsidR="005329BD" w:rsidRDefault="005329BD">
            <w:pPr>
              <w:pStyle w:val="ConsPlusNormal"/>
              <w:jc w:val="center"/>
            </w:pPr>
            <w:r>
              <w:t>0,0040</w:t>
            </w:r>
          </w:p>
        </w:tc>
        <w:tc>
          <w:tcPr>
            <w:tcW w:w="1814" w:type="dxa"/>
            <w:tcBorders>
              <w:top w:val="nil"/>
              <w:left w:val="nil"/>
              <w:bottom w:val="nil"/>
              <w:right w:val="nil"/>
            </w:tcBorders>
          </w:tcPr>
          <w:p w:rsidR="005329BD" w:rsidRDefault="005329BD">
            <w:pPr>
              <w:pStyle w:val="ConsPlusNormal"/>
              <w:jc w:val="center"/>
            </w:pPr>
            <w:r>
              <w:t>80 060,00</w:t>
            </w:r>
          </w:p>
        </w:tc>
        <w:tc>
          <w:tcPr>
            <w:tcW w:w="1077" w:type="dxa"/>
            <w:tcBorders>
              <w:top w:val="nil"/>
              <w:left w:val="nil"/>
              <w:bottom w:val="nil"/>
              <w:right w:val="nil"/>
            </w:tcBorders>
          </w:tcPr>
          <w:p w:rsidR="005329BD" w:rsidRDefault="005329BD">
            <w:pPr>
              <w:pStyle w:val="ConsPlusNormal"/>
              <w:jc w:val="center"/>
            </w:pPr>
            <w:r>
              <w:t>320,24</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421 317,09</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в том числе:</w:t>
            </w:r>
          </w:p>
        </w:tc>
        <w:tc>
          <w:tcPr>
            <w:tcW w:w="907" w:type="dxa"/>
            <w:tcBorders>
              <w:top w:val="nil"/>
              <w:left w:val="nil"/>
              <w:bottom w:val="nil"/>
              <w:right w:val="nil"/>
            </w:tcBorders>
          </w:tcPr>
          <w:p w:rsidR="005329BD" w:rsidRDefault="005329BD">
            <w:pPr>
              <w:pStyle w:val="ConsPlusNormal"/>
            </w:pP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134" w:type="dxa"/>
            <w:tcBorders>
              <w:top w:val="nil"/>
              <w:left w:val="nil"/>
              <w:bottom w:val="nil"/>
              <w:right w:val="nil"/>
            </w:tcBorders>
          </w:tcPr>
          <w:p w:rsidR="005329BD" w:rsidRDefault="005329BD">
            <w:pPr>
              <w:pStyle w:val="ConsPlusNormal"/>
            </w:pPr>
          </w:p>
        </w:tc>
        <w:tc>
          <w:tcPr>
            <w:tcW w:w="141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794"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5329BD" w:rsidRDefault="005329BD"/>
        </w:tc>
        <w:tc>
          <w:tcPr>
            <w:tcW w:w="3110" w:type="dxa"/>
            <w:gridSpan w:val="2"/>
            <w:tcBorders>
              <w:top w:val="nil"/>
              <w:left w:val="nil"/>
              <w:bottom w:val="nil"/>
              <w:right w:val="nil"/>
            </w:tcBorders>
          </w:tcPr>
          <w:p w:rsidR="005329BD" w:rsidRDefault="005329B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5329BD" w:rsidRDefault="005329BD">
            <w:pPr>
              <w:pStyle w:val="ConsPlusNormal"/>
              <w:jc w:val="center"/>
            </w:pPr>
            <w:r>
              <w:t>03</w:t>
            </w:r>
          </w:p>
        </w:tc>
        <w:tc>
          <w:tcPr>
            <w:tcW w:w="2211" w:type="dxa"/>
            <w:tcBorders>
              <w:top w:val="nil"/>
              <w:left w:val="nil"/>
              <w:bottom w:val="nil"/>
              <w:right w:val="nil"/>
            </w:tcBorders>
          </w:tcPr>
          <w:p w:rsidR="005329BD" w:rsidRDefault="005329BD">
            <w:pPr>
              <w:pStyle w:val="ConsPlusNormal"/>
              <w:jc w:val="center"/>
            </w:pPr>
            <w:r>
              <w:t>вызов</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14 358,36</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5329BD" w:rsidRDefault="005329BD"/>
        </w:tc>
        <w:tc>
          <w:tcPr>
            <w:tcW w:w="3110" w:type="dxa"/>
            <w:gridSpan w:val="2"/>
            <w:tcBorders>
              <w:top w:val="nil"/>
              <w:left w:val="nil"/>
              <w:bottom w:val="nil"/>
              <w:right w:val="nil"/>
            </w:tcBorders>
          </w:tcPr>
          <w:p w:rsidR="005329BD" w:rsidRDefault="005329BD">
            <w:pPr>
              <w:pStyle w:val="ConsPlusNormal"/>
            </w:pPr>
            <w:r>
              <w:t>скорая медицинская помощь при санитарно-авиационной эвакуации</w:t>
            </w:r>
          </w:p>
        </w:tc>
        <w:tc>
          <w:tcPr>
            <w:tcW w:w="907" w:type="dxa"/>
            <w:tcBorders>
              <w:top w:val="nil"/>
              <w:left w:val="nil"/>
              <w:bottom w:val="nil"/>
              <w:right w:val="nil"/>
            </w:tcBorders>
          </w:tcPr>
          <w:p w:rsidR="005329BD" w:rsidRDefault="005329BD">
            <w:pPr>
              <w:pStyle w:val="ConsPlusNormal"/>
              <w:jc w:val="center"/>
            </w:pPr>
            <w:r>
              <w:t>04</w:t>
            </w:r>
          </w:p>
        </w:tc>
        <w:tc>
          <w:tcPr>
            <w:tcW w:w="2211" w:type="dxa"/>
            <w:tcBorders>
              <w:top w:val="nil"/>
              <w:left w:val="nil"/>
              <w:bottom w:val="nil"/>
              <w:right w:val="nil"/>
            </w:tcBorders>
          </w:tcPr>
          <w:p w:rsidR="005329BD" w:rsidRDefault="005329BD">
            <w:pPr>
              <w:pStyle w:val="ConsPlusNormal"/>
              <w:jc w:val="center"/>
            </w:pPr>
            <w:r>
              <w:t>вызов</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2.</w:t>
            </w:r>
          </w:p>
        </w:tc>
        <w:tc>
          <w:tcPr>
            <w:tcW w:w="3110" w:type="dxa"/>
            <w:gridSpan w:val="2"/>
            <w:vMerge w:val="restart"/>
            <w:tcBorders>
              <w:top w:val="nil"/>
              <w:left w:val="nil"/>
              <w:bottom w:val="nil"/>
              <w:right w:val="nil"/>
            </w:tcBorders>
          </w:tcPr>
          <w:p w:rsidR="005329BD" w:rsidRDefault="005329BD">
            <w:pPr>
              <w:pStyle w:val="ConsPlusNormal"/>
            </w:pPr>
            <w:r>
              <w:t>медицинская помощь в амбулаторных условиях, в том числе:</w:t>
            </w:r>
          </w:p>
        </w:tc>
        <w:tc>
          <w:tcPr>
            <w:tcW w:w="907" w:type="dxa"/>
            <w:tcBorders>
              <w:top w:val="nil"/>
              <w:left w:val="nil"/>
              <w:bottom w:val="nil"/>
              <w:right w:val="nil"/>
            </w:tcBorders>
          </w:tcPr>
          <w:p w:rsidR="005329BD" w:rsidRDefault="005329BD">
            <w:pPr>
              <w:pStyle w:val="ConsPlusNormal"/>
              <w:jc w:val="center"/>
            </w:pPr>
            <w:r>
              <w:t>05</w:t>
            </w:r>
          </w:p>
        </w:tc>
        <w:tc>
          <w:tcPr>
            <w:tcW w:w="2211" w:type="dxa"/>
            <w:tcBorders>
              <w:top w:val="nil"/>
              <w:left w:val="nil"/>
              <w:bottom w:val="nil"/>
              <w:right w:val="nil"/>
            </w:tcBorders>
          </w:tcPr>
          <w:p w:rsidR="005329BD" w:rsidRDefault="005329BD">
            <w:pPr>
              <w:pStyle w:val="ConsPlusNormal"/>
              <w:jc w:val="center"/>
            </w:pPr>
            <w:r>
              <w:t xml:space="preserve">посещение с </w:t>
            </w:r>
            <w:proofErr w:type="gramStart"/>
            <w:r>
              <w:t>профилактической</w:t>
            </w:r>
            <w:proofErr w:type="gramEnd"/>
            <w:r>
              <w:t xml:space="preserve"> и иными целями, в том числе</w:t>
            </w:r>
          </w:p>
        </w:tc>
        <w:tc>
          <w:tcPr>
            <w:tcW w:w="1814" w:type="dxa"/>
            <w:tcBorders>
              <w:top w:val="nil"/>
              <w:left w:val="nil"/>
              <w:bottom w:val="nil"/>
              <w:right w:val="nil"/>
            </w:tcBorders>
          </w:tcPr>
          <w:p w:rsidR="005329BD" w:rsidRDefault="005329BD">
            <w:pPr>
              <w:pStyle w:val="ConsPlusNormal"/>
              <w:jc w:val="center"/>
            </w:pPr>
            <w:r>
              <w:t>0,7300</w:t>
            </w:r>
          </w:p>
        </w:tc>
        <w:tc>
          <w:tcPr>
            <w:tcW w:w="1814" w:type="dxa"/>
            <w:tcBorders>
              <w:top w:val="nil"/>
              <w:left w:val="nil"/>
              <w:bottom w:val="nil"/>
              <w:right w:val="nil"/>
            </w:tcBorders>
          </w:tcPr>
          <w:p w:rsidR="005329BD" w:rsidRDefault="005329BD">
            <w:pPr>
              <w:pStyle w:val="ConsPlusNormal"/>
              <w:jc w:val="center"/>
            </w:pPr>
            <w:r>
              <w:t>753,27</w:t>
            </w:r>
          </w:p>
        </w:tc>
        <w:tc>
          <w:tcPr>
            <w:tcW w:w="1077" w:type="dxa"/>
            <w:tcBorders>
              <w:top w:val="nil"/>
              <w:left w:val="nil"/>
              <w:bottom w:val="nil"/>
              <w:right w:val="nil"/>
            </w:tcBorders>
          </w:tcPr>
          <w:p w:rsidR="005329BD" w:rsidRDefault="005329BD">
            <w:pPr>
              <w:pStyle w:val="ConsPlusNormal"/>
              <w:jc w:val="center"/>
            </w:pPr>
            <w:r>
              <w:t>549,89</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723 462,02</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r>
              <w:t>06</w:t>
            </w:r>
          </w:p>
        </w:tc>
        <w:tc>
          <w:tcPr>
            <w:tcW w:w="2211" w:type="dxa"/>
            <w:tcBorders>
              <w:top w:val="nil"/>
              <w:left w:val="nil"/>
              <w:bottom w:val="nil"/>
              <w:right w:val="nil"/>
            </w:tcBorders>
          </w:tcPr>
          <w:p w:rsidR="005329BD" w:rsidRDefault="005329BD">
            <w:pPr>
              <w:pStyle w:val="ConsPlusNormal"/>
              <w:jc w:val="center"/>
            </w:pPr>
            <w:r>
              <w:t>посещение по паллиативной медицинской помощи, включая</w:t>
            </w:r>
          </w:p>
        </w:tc>
        <w:tc>
          <w:tcPr>
            <w:tcW w:w="1814" w:type="dxa"/>
            <w:tcBorders>
              <w:top w:val="nil"/>
              <w:left w:val="nil"/>
              <w:bottom w:val="nil"/>
              <w:right w:val="nil"/>
            </w:tcBorders>
          </w:tcPr>
          <w:p w:rsidR="005329BD" w:rsidRDefault="005329BD">
            <w:pPr>
              <w:pStyle w:val="ConsPlusNormal"/>
              <w:jc w:val="center"/>
            </w:pPr>
            <w:r>
              <w:t>0,0760</w:t>
            </w:r>
          </w:p>
        </w:tc>
        <w:tc>
          <w:tcPr>
            <w:tcW w:w="1814" w:type="dxa"/>
            <w:tcBorders>
              <w:top w:val="nil"/>
              <w:left w:val="nil"/>
              <w:bottom w:val="nil"/>
              <w:right w:val="nil"/>
            </w:tcBorders>
          </w:tcPr>
          <w:p w:rsidR="005329BD" w:rsidRDefault="005329BD">
            <w:pPr>
              <w:pStyle w:val="ConsPlusNormal"/>
              <w:jc w:val="center"/>
            </w:pPr>
            <w:r>
              <w:t>690,00</w:t>
            </w:r>
          </w:p>
        </w:tc>
        <w:tc>
          <w:tcPr>
            <w:tcW w:w="1077" w:type="dxa"/>
            <w:tcBorders>
              <w:top w:val="nil"/>
              <w:left w:val="nil"/>
              <w:bottom w:val="nil"/>
              <w:right w:val="nil"/>
            </w:tcBorders>
          </w:tcPr>
          <w:p w:rsidR="005329BD" w:rsidRDefault="005329BD">
            <w:pPr>
              <w:pStyle w:val="ConsPlusNormal"/>
              <w:jc w:val="center"/>
            </w:pPr>
            <w:r>
              <w:t>52,44</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68 988,88</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r>
              <w:t>07</w:t>
            </w:r>
          </w:p>
        </w:tc>
        <w:tc>
          <w:tcPr>
            <w:tcW w:w="2211" w:type="dxa"/>
            <w:tcBorders>
              <w:top w:val="nil"/>
              <w:left w:val="nil"/>
              <w:bottom w:val="nil"/>
              <w:right w:val="nil"/>
            </w:tcBorders>
          </w:tcPr>
          <w:p w:rsidR="005329BD" w:rsidRDefault="005329BD">
            <w:pPr>
              <w:pStyle w:val="ConsPlusNormal"/>
              <w:jc w:val="center"/>
            </w:pPr>
            <w:r>
              <w:t>посещение по паллиативной медицинской помощи без учета посещения на дому патронажными бригадами</w:t>
            </w:r>
          </w:p>
        </w:tc>
        <w:tc>
          <w:tcPr>
            <w:tcW w:w="1814" w:type="dxa"/>
            <w:tcBorders>
              <w:top w:val="nil"/>
              <w:left w:val="nil"/>
              <w:bottom w:val="nil"/>
              <w:right w:val="nil"/>
            </w:tcBorders>
          </w:tcPr>
          <w:p w:rsidR="005329BD" w:rsidRDefault="005329BD">
            <w:pPr>
              <w:pStyle w:val="ConsPlusNormal"/>
              <w:jc w:val="center"/>
            </w:pPr>
            <w:r>
              <w:t>0,0698</w:t>
            </w:r>
          </w:p>
        </w:tc>
        <w:tc>
          <w:tcPr>
            <w:tcW w:w="1814" w:type="dxa"/>
            <w:tcBorders>
              <w:top w:val="nil"/>
              <w:left w:val="nil"/>
              <w:bottom w:val="nil"/>
              <w:right w:val="nil"/>
            </w:tcBorders>
          </w:tcPr>
          <w:p w:rsidR="005329BD" w:rsidRDefault="005329BD">
            <w:pPr>
              <w:pStyle w:val="ConsPlusNormal"/>
              <w:jc w:val="center"/>
            </w:pPr>
            <w:r>
              <w:t>533,38</w:t>
            </w:r>
          </w:p>
        </w:tc>
        <w:tc>
          <w:tcPr>
            <w:tcW w:w="1077" w:type="dxa"/>
            <w:tcBorders>
              <w:top w:val="nil"/>
              <w:left w:val="nil"/>
              <w:bottom w:val="nil"/>
              <w:right w:val="nil"/>
            </w:tcBorders>
          </w:tcPr>
          <w:p w:rsidR="005329BD" w:rsidRDefault="005329BD">
            <w:pPr>
              <w:pStyle w:val="ConsPlusNormal"/>
              <w:jc w:val="center"/>
            </w:pPr>
            <w:r>
              <w:t>37,23</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48 982,10</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r>
              <w:t>08</w:t>
            </w:r>
          </w:p>
        </w:tc>
        <w:tc>
          <w:tcPr>
            <w:tcW w:w="2211" w:type="dxa"/>
            <w:tcBorders>
              <w:top w:val="nil"/>
              <w:left w:val="nil"/>
              <w:bottom w:val="nil"/>
              <w:right w:val="nil"/>
            </w:tcBorders>
          </w:tcPr>
          <w:p w:rsidR="005329BD" w:rsidRDefault="005329BD">
            <w:pPr>
              <w:pStyle w:val="ConsPlusNormal"/>
              <w:jc w:val="center"/>
            </w:pPr>
            <w:r>
              <w:t>посещение на дому выездными патронажными бригадами</w:t>
            </w:r>
          </w:p>
        </w:tc>
        <w:tc>
          <w:tcPr>
            <w:tcW w:w="1814" w:type="dxa"/>
            <w:tcBorders>
              <w:top w:val="nil"/>
              <w:left w:val="nil"/>
              <w:bottom w:val="nil"/>
              <w:right w:val="nil"/>
            </w:tcBorders>
          </w:tcPr>
          <w:p w:rsidR="005329BD" w:rsidRDefault="005329BD">
            <w:pPr>
              <w:pStyle w:val="ConsPlusNormal"/>
              <w:jc w:val="center"/>
            </w:pPr>
            <w:r>
              <w:t>0,0062</w:t>
            </w:r>
          </w:p>
        </w:tc>
        <w:tc>
          <w:tcPr>
            <w:tcW w:w="1814" w:type="dxa"/>
            <w:tcBorders>
              <w:top w:val="nil"/>
              <w:left w:val="nil"/>
              <w:bottom w:val="nil"/>
              <w:right w:val="nil"/>
            </w:tcBorders>
          </w:tcPr>
          <w:p w:rsidR="005329BD" w:rsidRDefault="005329BD">
            <w:pPr>
              <w:pStyle w:val="ConsPlusNormal"/>
              <w:jc w:val="center"/>
            </w:pPr>
            <w:r>
              <w:t>2 453,23</w:t>
            </w:r>
          </w:p>
        </w:tc>
        <w:tc>
          <w:tcPr>
            <w:tcW w:w="1077" w:type="dxa"/>
            <w:tcBorders>
              <w:top w:val="nil"/>
              <w:left w:val="nil"/>
              <w:bottom w:val="nil"/>
              <w:right w:val="nil"/>
            </w:tcBorders>
          </w:tcPr>
          <w:p w:rsidR="005329BD" w:rsidRDefault="005329BD">
            <w:pPr>
              <w:pStyle w:val="ConsPlusNormal"/>
              <w:jc w:val="center"/>
            </w:pPr>
            <w:r>
              <w:t>15,21</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20 006,78</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r>
              <w:t>09</w:t>
            </w:r>
          </w:p>
        </w:tc>
        <w:tc>
          <w:tcPr>
            <w:tcW w:w="2211" w:type="dxa"/>
            <w:tcBorders>
              <w:top w:val="nil"/>
              <w:left w:val="nil"/>
              <w:bottom w:val="nil"/>
              <w:right w:val="nil"/>
            </w:tcBorders>
          </w:tcPr>
          <w:p w:rsidR="005329BD" w:rsidRDefault="005329BD">
            <w:pPr>
              <w:pStyle w:val="ConsPlusNormal"/>
              <w:jc w:val="center"/>
            </w:pPr>
            <w:r>
              <w:t>обращение</w:t>
            </w:r>
          </w:p>
        </w:tc>
        <w:tc>
          <w:tcPr>
            <w:tcW w:w="1814" w:type="dxa"/>
            <w:tcBorders>
              <w:top w:val="nil"/>
              <w:left w:val="nil"/>
              <w:bottom w:val="nil"/>
              <w:right w:val="nil"/>
            </w:tcBorders>
          </w:tcPr>
          <w:p w:rsidR="005329BD" w:rsidRDefault="005329BD">
            <w:pPr>
              <w:pStyle w:val="ConsPlusNormal"/>
              <w:jc w:val="center"/>
            </w:pPr>
            <w:r>
              <w:t>0,1440</w:t>
            </w:r>
          </w:p>
        </w:tc>
        <w:tc>
          <w:tcPr>
            <w:tcW w:w="1814" w:type="dxa"/>
            <w:tcBorders>
              <w:top w:val="nil"/>
              <w:left w:val="nil"/>
              <w:bottom w:val="nil"/>
              <w:right w:val="nil"/>
            </w:tcBorders>
          </w:tcPr>
          <w:p w:rsidR="005329BD" w:rsidRDefault="005329BD">
            <w:pPr>
              <w:pStyle w:val="ConsPlusNormal"/>
              <w:jc w:val="center"/>
            </w:pPr>
            <w:r>
              <w:t>2 176,11</w:t>
            </w:r>
          </w:p>
        </w:tc>
        <w:tc>
          <w:tcPr>
            <w:tcW w:w="1077" w:type="dxa"/>
            <w:tcBorders>
              <w:top w:val="nil"/>
              <w:left w:val="nil"/>
              <w:bottom w:val="nil"/>
              <w:right w:val="nil"/>
            </w:tcBorders>
          </w:tcPr>
          <w:p w:rsidR="005329BD" w:rsidRDefault="005329BD">
            <w:pPr>
              <w:pStyle w:val="ConsPlusNormal"/>
              <w:jc w:val="center"/>
            </w:pPr>
            <w:r>
              <w:t>313,36</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412 271,13</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val="restart"/>
            <w:tcBorders>
              <w:top w:val="nil"/>
              <w:left w:val="nil"/>
              <w:bottom w:val="nil"/>
              <w:right w:val="nil"/>
            </w:tcBorders>
          </w:tcPr>
          <w:p w:rsidR="005329BD" w:rsidRDefault="005329B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5329BD" w:rsidRDefault="005329BD">
            <w:pPr>
              <w:pStyle w:val="ConsPlusNormal"/>
              <w:jc w:val="center"/>
            </w:pPr>
            <w:r>
              <w:t>10</w:t>
            </w:r>
          </w:p>
        </w:tc>
        <w:tc>
          <w:tcPr>
            <w:tcW w:w="2211" w:type="dxa"/>
            <w:tcBorders>
              <w:top w:val="nil"/>
              <w:left w:val="nil"/>
              <w:bottom w:val="nil"/>
              <w:right w:val="nil"/>
            </w:tcBorders>
          </w:tcPr>
          <w:p w:rsidR="005329BD" w:rsidRDefault="005329BD">
            <w:pPr>
              <w:pStyle w:val="ConsPlusNormal"/>
              <w:jc w:val="center"/>
            </w:pPr>
            <w:r>
              <w:t xml:space="preserve">посещение с </w:t>
            </w:r>
            <w:proofErr w:type="gramStart"/>
            <w:r>
              <w:t>профилактической</w:t>
            </w:r>
            <w:proofErr w:type="gramEnd"/>
            <w:r>
              <w:t xml:space="preserve"> и иными целями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r>
              <w:t>11</w:t>
            </w:r>
          </w:p>
        </w:tc>
        <w:tc>
          <w:tcPr>
            <w:tcW w:w="2211" w:type="dxa"/>
            <w:tcBorders>
              <w:top w:val="nil"/>
              <w:left w:val="nil"/>
              <w:bottom w:val="nil"/>
              <w:right w:val="nil"/>
            </w:tcBorders>
          </w:tcPr>
          <w:p w:rsidR="005329BD" w:rsidRDefault="005329BD">
            <w:pPr>
              <w:pStyle w:val="ConsPlusNormal"/>
              <w:jc w:val="center"/>
            </w:pPr>
            <w:r>
              <w:t>обращение</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3.</w:t>
            </w:r>
          </w:p>
        </w:tc>
        <w:tc>
          <w:tcPr>
            <w:tcW w:w="3110" w:type="dxa"/>
            <w:gridSpan w:val="2"/>
            <w:tcBorders>
              <w:top w:val="nil"/>
              <w:left w:val="nil"/>
              <w:bottom w:val="nil"/>
              <w:right w:val="nil"/>
            </w:tcBorders>
          </w:tcPr>
          <w:p w:rsidR="005329BD" w:rsidRDefault="005329BD">
            <w:pPr>
              <w:pStyle w:val="ConsPlusNormal"/>
            </w:pPr>
            <w:r>
              <w:t>специализированная медицинская помощь в стационарных условиях, в том числе:</w:t>
            </w:r>
          </w:p>
        </w:tc>
        <w:tc>
          <w:tcPr>
            <w:tcW w:w="907" w:type="dxa"/>
            <w:tcBorders>
              <w:top w:val="nil"/>
              <w:left w:val="nil"/>
              <w:bottom w:val="nil"/>
              <w:right w:val="nil"/>
            </w:tcBorders>
          </w:tcPr>
          <w:p w:rsidR="005329BD" w:rsidRDefault="005329BD">
            <w:pPr>
              <w:pStyle w:val="ConsPlusNormal"/>
              <w:jc w:val="center"/>
            </w:pPr>
            <w:r>
              <w:t>12</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0,0146</w:t>
            </w:r>
          </w:p>
        </w:tc>
        <w:tc>
          <w:tcPr>
            <w:tcW w:w="1814" w:type="dxa"/>
            <w:tcBorders>
              <w:top w:val="nil"/>
              <w:left w:val="nil"/>
              <w:bottom w:val="nil"/>
              <w:right w:val="nil"/>
            </w:tcBorders>
          </w:tcPr>
          <w:p w:rsidR="005329BD" w:rsidRDefault="005329BD">
            <w:pPr>
              <w:pStyle w:val="ConsPlusNormal"/>
              <w:jc w:val="center"/>
            </w:pPr>
            <w:r>
              <w:t>103 723,29</w:t>
            </w:r>
          </w:p>
        </w:tc>
        <w:tc>
          <w:tcPr>
            <w:tcW w:w="1077" w:type="dxa"/>
            <w:tcBorders>
              <w:top w:val="nil"/>
              <w:left w:val="nil"/>
              <w:bottom w:val="nil"/>
              <w:right w:val="nil"/>
            </w:tcBorders>
          </w:tcPr>
          <w:p w:rsidR="005329BD" w:rsidRDefault="005329BD">
            <w:pPr>
              <w:pStyle w:val="ConsPlusNormal"/>
              <w:jc w:val="center"/>
            </w:pPr>
            <w:r>
              <w:t>1 514,36</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1 992 353,26</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5329BD" w:rsidRDefault="005329BD">
            <w:pPr>
              <w:pStyle w:val="ConsPlusNormal"/>
              <w:jc w:val="center"/>
            </w:pPr>
            <w:r>
              <w:t>13</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5 990,15</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4.</w:t>
            </w:r>
          </w:p>
        </w:tc>
        <w:tc>
          <w:tcPr>
            <w:tcW w:w="3110" w:type="dxa"/>
            <w:gridSpan w:val="2"/>
            <w:tcBorders>
              <w:top w:val="nil"/>
              <w:left w:val="nil"/>
              <w:bottom w:val="nil"/>
              <w:right w:val="nil"/>
            </w:tcBorders>
          </w:tcPr>
          <w:p w:rsidR="005329BD" w:rsidRDefault="005329BD">
            <w:pPr>
              <w:pStyle w:val="ConsPlusNormal"/>
            </w:pPr>
            <w:r>
              <w:t>медицинская помощь в условиях дневного стационара, в том числе:</w:t>
            </w:r>
          </w:p>
        </w:tc>
        <w:tc>
          <w:tcPr>
            <w:tcW w:w="907" w:type="dxa"/>
            <w:tcBorders>
              <w:top w:val="nil"/>
              <w:left w:val="nil"/>
              <w:bottom w:val="nil"/>
              <w:right w:val="nil"/>
            </w:tcBorders>
          </w:tcPr>
          <w:p w:rsidR="005329BD" w:rsidRDefault="005329BD">
            <w:pPr>
              <w:pStyle w:val="ConsPlusNormal"/>
              <w:jc w:val="center"/>
            </w:pPr>
            <w:r>
              <w:t>14</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0,0040</w:t>
            </w:r>
          </w:p>
        </w:tc>
        <w:tc>
          <w:tcPr>
            <w:tcW w:w="1814" w:type="dxa"/>
            <w:tcBorders>
              <w:top w:val="nil"/>
              <w:left w:val="nil"/>
              <w:bottom w:val="nil"/>
              <w:right w:val="nil"/>
            </w:tcBorders>
          </w:tcPr>
          <w:p w:rsidR="005329BD" w:rsidRDefault="005329BD">
            <w:pPr>
              <w:pStyle w:val="ConsPlusNormal"/>
              <w:jc w:val="center"/>
            </w:pPr>
            <w:r>
              <w:t>20 877,50</w:t>
            </w:r>
          </w:p>
        </w:tc>
        <w:tc>
          <w:tcPr>
            <w:tcW w:w="1077" w:type="dxa"/>
            <w:tcBorders>
              <w:top w:val="nil"/>
              <w:left w:val="nil"/>
              <w:bottom w:val="nil"/>
              <w:right w:val="nil"/>
            </w:tcBorders>
          </w:tcPr>
          <w:p w:rsidR="005329BD" w:rsidRDefault="005329BD">
            <w:pPr>
              <w:pStyle w:val="ConsPlusNormal"/>
              <w:jc w:val="center"/>
            </w:pPr>
            <w:r>
              <w:t>83,51</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109 867,75</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5329BD" w:rsidRDefault="005329BD">
            <w:pPr>
              <w:pStyle w:val="ConsPlusNormal"/>
              <w:jc w:val="center"/>
            </w:pPr>
            <w:r>
              <w:t>15</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5.</w:t>
            </w:r>
          </w:p>
        </w:tc>
        <w:tc>
          <w:tcPr>
            <w:tcW w:w="3110" w:type="dxa"/>
            <w:gridSpan w:val="2"/>
            <w:tcBorders>
              <w:top w:val="nil"/>
              <w:left w:val="nil"/>
              <w:bottom w:val="nil"/>
              <w:right w:val="nil"/>
            </w:tcBorders>
          </w:tcPr>
          <w:p w:rsidR="005329BD" w:rsidRDefault="005329BD">
            <w:pPr>
              <w:pStyle w:val="ConsPlusNormal"/>
            </w:pPr>
            <w:r>
              <w:t>паллиативная медицинская помощь в стационарных условиях</w:t>
            </w:r>
          </w:p>
        </w:tc>
        <w:tc>
          <w:tcPr>
            <w:tcW w:w="907" w:type="dxa"/>
            <w:tcBorders>
              <w:top w:val="nil"/>
              <w:left w:val="nil"/>
              <w:bottom w:val="nil"/>
              <w:right w:val="nil"/>
            </w:tcBorders>
          </w:tcPr>
          <w:p w:rsidR="005329BD" w:rsidRDefault="005329BD">
            <w:pPr>
              <w:pStyle w:val="ConsPlusNormal"/>
              <w:jc w:val="center"/>
            </w:pPr>
            <w:r>
              <w:t>16</w:t>
            </w:r>
          </w:p>
        </w:tc>
        <w:tc>
          <w:tcPr>
            <w:tcW w:w="2211" w:type="dxa"/>
            <w:tcBorders>
              <w:top w:val="nil"/>
              <w:left w:val="nil"/>
              <w:bottom w:val="nil"/>
              <w:right w:val="nil"/>
            </w:tcBorders>
          </w:tcPr>
          <w:p w:rsidR="005329BD" w:rsidRDefault="005329BD">
            <w:pPr>
              <w:pStyle w:val="ConsPlusNormal"/>
              <w:jc w:val="center"/>
            </w:pPr>
            <w:proofErr w:type="gramStart"/>
            <w:r>
              <w:t>к</w:t>
            </w:r>
            <w:proofErr w:type="gramEnd"/>
            <w:r>
              <w:t>/день</w:t>
            </w:r>
          </w:p>
        </w:tc>
        <w:tc>
          <w:tcPr>
            <w:tcW w:w="1814" w:type="dxa"/>
            <w:tcBorders>
              <w:top w:val="nil"/>
              <w:left w:val="nil"/>
              <w:bottom w:val="nil"/>
              <w:right w:val="nil"/>
            </w:tcBorders>
          </w:tcPr>
          <w:p w:rsidR="005329BD" w:rsidRDefault="005329BD">
            <w:pPr>
              <w:pStyle w:val="ConsPlusNormal"/>
              <w:jc w:val="center"/>
            </w:pPr>
            <w:r>
              <w:t>0,0920</w:t>
            </w:r>
          </w:p>
        </w:tc>
        <w:tc>
          <w:tcPr>
            <w:tcW w:w="1814" w:type="dxa"/>
            <w:tcBorders>
              <w:top w:val="nil"/>
              <w:left w:val="nil"/>
              <w:bottom w:val="nil"/>
              <w:right w:val="nil"/>
            </w:tcBorders>
          </w:tcPr>
          <w:p w:rsidR="005329BD" w:rsidRDefault="005329BD">
            <w:pPr>
              <w:pStyle w:val="ConsPlusNormal"/>
              <w:jc w:val="center"/>
            </w:pPr>
            <w:r>
              <w:t>3 379,46</w:t>
            </w:r>
          </w:p>
        </w:tc>
        <w:tc>
          <w:tcPr>
            <w:tcW w:w="1077" w:type="dxa"/>
            <w:tcBorders>
              <w:top w:val="nil"/>
              <w:left w:val="nil"/>
              <w:bottom w:val="nil"/>
              <w:right w:val="nil"/>
            </w:tcBorders>
          </w:tcPr>
          <w:p w:rsidR="005329BD" w:rsidRDefault="005329BD">
            <w:pPr>
              <w:pStyle w:val="ConsPlusNormal"/>
              <w:jc w:val="center"/>
            </w:pPr>
            <w:r>
              <w:t>310,91</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409 046,06</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6.</w:t>
            </w:r>
          </w:p>
        </w:tc>
        <w:tc>
          <w:tcPr>
            <w:tcW w:w="3110" w:type="dxa"/>
            <w:gridSpan w:val="2"/>
            <w:tcBorders>
              <w:top w:val="nil"/>
              <w:left w:val="nil"/>
              <w:bottom w:val="nil"/>
              <w:right w:val="nil"/>
            </w:tcBorders>
          </w:tcPr>
          <w:p w:rsidR="005329BD" w:rsidRDefault="005329BD">
            <w:pPr>
              <w:pStyle w:val="ConsPlusNormal"/>
            </w:pPr>
            <w:r>
              <w:t>иные государственные и муниципальные услуги (работы)</w:t>
            </w:r>
          </w:p>
        </w:tc>
        <w:tc>
          <w:tcPr>
            <w:tcW w:w="907" w:type="dxa"/>
            <w:tcBorders>
              <w:top w:val="nil"/>
              <w:left w:val="nil"/>
              <w:bottom w:val="nil"/>
              <w:right w:val="nil"/>
            </w:tcBorders>
          </w:tcPr>
          <w:p w:rsidR="005329BD" w:rsidRDefault="005329BD">
            <w:pPr>
              <w:pStyle w:val="ConsPlusNormal"/>
              <w:jc w:val="center"/>
            </w:pPr>
            <w:r>
              <w:t>17</w:t>
            </w:r>
          </w:p>
        </w:tc>
        <w:tc>
          <w:tcPr>
            <w:tcW w:w="2211" w:type="dxa"/>
            <w:tcBorders>
              <w:top w:val="nil"/>
              <w:left w:val="nil"/>
              <w:bottom w:val="nil"/>
              <w:right w:val="nil"/>
            </w:tcBorders>
          </w:tcPr>
          <w:p w:rsidR="005329BD" w:rsidRDefault="005329BD">
            <w:pPr>
              <w:pStyle w:val="ConsPlusNormal"/>
              <w:jc w:val="center"/>
            </w:pPr>
            <w:r>
              <w:t>-</w:t>
            </w: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1 972,37</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2 594 937,02</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7.</w:t>
            </w:r>
          </w:p>
        </w:tc>
        <w:tc>
          <w:tcPr>
            <w:tcW w:w="3110" w:type="dxa"/>
            <w:gridSpan w:val="2"/>
            <w:tcBorders>
              <w:top w:val="nil"/>
              <w:left w:val="nil"/>
              <w:bottom w:val="nil"/>
              <w:right w:val="nil"/>
            </w:tcBorders>
          </w:tcPr>
          <w:p w:rsidR="005329BD" w:rsidRDefault="005329BD">
            <w:pPr>
              <w:pStyle w:val="ConsPlusNormal"/>
            </w:pPr>
            <w:r>
              <w:t xml:space="preserve">высокотехнологичная медицинская помощь, оказываемая в медицинских </w:t>
            </w:r>
            <w:r>
              <w:lastRenderedPageBreak/>
              <w:t>организациях Хабаровского края</w:t>
            </w:r>
          </w:p>
        </w:tc>
        <w:tc>
          <w:tcPr>
            <w:tcW w:w="907" w:type="dxa"/>
            <w:tcBorders>
              <w:top w:val="nil"/>
              <w:left w:val="nil"/>
              <w:bottom w:val="nil"/>
              <w:right w:val="nil"/>
            </w:tcBorders>
          </w:tcPr>
          <w:p w:rsidR="005329BD" w:rsidRDefault="005329BD">
            <w:pPr>
              <w:pStyle w:val="ConsPlusNormal"/>
              <w:jc w:val="center"/>
            </w:pPr>
            <w:r>
              <w:lastRenderedPageBreak/>
              <w:t>18</w:t>
            </w:r>
          </w:p>
        </w:tc>
        <w:tc>
          <w:tcPr>
            <w:tcW w:w="2211" w:type="dxa"/>
            <w:tcBorders>
              <w:top w:val="nil"/>
              <w:left w:val="nil"/>
              <w:bottom w:val="nil"/>
              <w:right w:val="nil"/>
            </w:tcBorders>
          </w:tcPr>
          <w:p w:rsidR="005329BD" w:rsidRDefault="005329BD">
            <w:pPr>
              <w:pStyle w:val="ConsPlusNormal"/>
              <w:jc w:val="center"/>
            </w:pPr>
            <w:r>
              <w:t>-</w:t>
            </w: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144,83</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190 538,18</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23" w:name="P1975"/>
            <w:bookmarkEnd w:id="23"/>
            <w:r>
              <w:lastRenderedPageBreak/>
              <w:t>II.</w:t>
            </w:r>
          </w:p>
        </w:tc>
        <w:tc>
          <w:tcPr>
            <w:tcW w:w="3110" w:type="dxa"/>
            <w:gridSpan w:val="2"/>
            <w:tcBorders>
              <w:top w:val="nil"/>
              <w:left w:val="nil"/>
              <w:bottom w:val="nil"/>
              <w:right w:val="nil"/>
            </w:tcBorders>
          </w:tcPr>
          <w:p w:rsidR="005329BD" w:rsidRDefault="005329BD">
            <w:pPr>
              <w:pStyle w:val="ConsPlusNormal"/>
            </w:pPr>
            <w:r>
              <w:t>Средства краевого бюджета на приобретение медицинского оборудования для медицинских организаций, работающих в системе ОМС &lt;**&gt;</w:t>
            </w:r>
          </w:p>
        </w:tc>
        <w:tc>
          <w:tcPr>
            <w:tcW w:w="907" w:type="dxa"/>
            <w:tcBorders>
              <w:top w:val="nil"/>
              <w:left w:val="nil"/>
              <w:bottom w:val="nil"/>
              <w:right w:val="nil"/>
            </w:tcBorders>
          </w:tcPr>
          <w:p w:rsidR="005329BD" w:rsidRDefault="005329BD">
            <w:pPr>
              <w:pStyle w:val="ConsPlusNormal"/>
              <w:jc w:val="center"/>
            </w:pPr>
            <w:r>
              <w:t>19</w:t>
            </w:r>
          </w:p>
        </w:tc>
        <w:tc>
          <w:tcPr>
            <w:tcW w:w="2211" w:type="dxa"/>
            <w:tcBorders>
              <w:top w:val="nil"/>
              <w:left w:val="nil"/>
              <w:bottom w:val="nil"/>
              <w:right w:val="nil"/>
            </w:tcBorders>
          </w:tcPr>
          <w:p w:rsidR="005329BD" w:rsidRDefault="005329BD">
            <w:pPr>
              <w:pStyle w:val="ConsPlusNormal"/>
              <w:jc w:val="center"/>
            </w:pPr>
            <w:r>
              <w:t>-</w:t>
            </w: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0</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0</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24" w:name="P1986"/>
            <w:bookmarkEnd w:id="24"/>
            <w:r>
              <w:t>III.</w:t>
            </w:r>
          </w:p>
        </w:tc>
        <w:tc>
          <w:tcPr>
            <w:tcW w:w="3110" w:type="dxa"/>
            <w:gridSpan w:val="2"/>
            <w:tcBorders>
              <w:top w:val="nil"/>
              <w:left w:val="nil"/>
              <w:bottom w:val="nil"/>
              <w:right w:val="nil"/>
            </w:tcBorders>
          </w:tcPr>
          <w:p w:rsidR="005329BD" w:rsidRDefault="005329BD">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5329BD" w:rsidRDefault="005329BD">
            <w:pPr>
              <w:pStyle w:val="ConsPlusNormal"/>
              <w:jc w:val="center"/>
            </w:pPr>
            <w:r>
              <w:t>20</w:t>
            </w: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20 206,60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26 740 356,90</w:t>
            </w:r>
          </w:p>
        </w:tc>
        <w:tc>
          <w:tcPr>
            <w:tcW w:w="794" w:type="dxa"/>
            <w:tcBorders>
              <w:top w:val="nil"/>
              <w:left w:val="nil"/>
              <w:bottom w:val="nil"/>
              <w:right w:val="nil"/>
            </w:tcBorders>
          </w:tcPr>
          <w:p w:rsidR="005329BD" w:rsidRDefault="005329BD">
            <w:pPr>
              <w:pStyle w:val="ConsPlusNormal"/>
              <w:jc w:val="center"/>
            </w:pPr>
            <w:r>
              <w:t>79,6</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скорая медицинская помощь (сумма </w:t>
            </w:r>
            <w:hyperlink w:anchor="P2298" w:history="1">
              <w:r>
                <w:rPr>
                  <w:color w:val="0000FF"/>
                </w:rPr>
                <w:t>строк 29</w:t>
              </w:r>
            </w:hyperlink>
            <w:r>
              <w:t xml:space="preserve"> + </w:t>
            </w:r>
            <w:hyperlink w:anchor="P2508" w:history="1">
              <w:r>
                <w:rPr>
                  <w:color w:val="0000FF"/>
                </w:rPr>
                <w:t>34</w:t>
              </w:r>
            </w:hyperlink>
            <w:r>
              <w:t>)</w:t>
            </w:r>
          </w:p>
        </w:tc>
        <w:tc>
          <w:tcPr>
            <w:tcW w:w="907" w:type="dxa"/>
            <w:tcBorders>
              <w:top w:val="nil"/>
              <w:left w:val="nil"/>
              <w:bottom w:val="nil"/>
              <w:right w:val="nil"/>
            </w:tcBorders>
          </w:tcPr>
          <w:p w:rsidR="005329BD" w:rsidRDefault="005329BD">
            <w:pPr>
              <w:pStyle w:val="ConsPlusNormal"/>
              <w:jc w:val="center"/>
            </w:pPr>
            <w:r>
              <w:t>21</w:t>
            </w:r>
          </w:p>
        </w:tc>
        <w:tc>
          <w:tcPr>
            <w:tcW w:w="2211" w:type="dxa"/>
            <w:tcBorders>
              <w:top w:val="nil"/>
              <w:left w:val="nil"/>
              <w:bottom w:val="nil"/>
              <w:right w:val="nil"/>
            </w:tcBorders>
          </w:tcPr>
          <w:p w:rsidR="005329BD" w:rsidRDefault="005329BD">
            <w:pPr>
              <w:pStyle w:val="ConsPlusNormal"/>
              <w:jc w:val="center"/>
            </w:pPr>
            <w:r>
              <w:t>вызов</w:t>
            </w:r>
          </w:p>
        </w:tc>
        <w:tc>
          <w:tcPr>
            <w:tcW w:w="1814" w:type="dxa"/>
            <w:tcBorders>
              <w:top w:val="nil"/>
              <w:left w:val="nil"/>
              <w:bottom w:val="nil"/>
              <w:right w:val="nil"/>
            </w:tcBorders>
          </w:tcPr>
          <w:p w:rsidR="005329BD" w:rsidRDefault="005329BD">
            <w:pPr>
              <w:pStyle w:val="ConsPlusNormal"/>
              <w:jc w:val="center"/>
            </w:pPr>
            <w:r>
              <w:t>0,2900</w:t>
            </w:r>
          </w:p>
        </w:tc>
        <w:tc>
          <w:tcPr>
            <w:tcW w:w="1814" w:type="dxa"/>
            <w:tcBorders>
              <w:top w:val="nil"/>
              <w:left w:val="nil"/>
              <w:bottom w:val="nil"/>
              <w:right w:val="nil"/>
            </w:tcBorders>
          </w:tcPr>
          <w:p w:rsidR="005329BD" w:rsidRDefault="005329BD">
            <w:pPr>
              <w:pStyle w:val="ConsPlusNormal"/>
              <w:jc w:val="center"/>
            </w:pPr>
            <w:r>
              <w:t>4 230,2</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1 226,80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1 623 428,10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val="restart"/>
            <w:tcBorders>
              <w:top w:val="nil"/>
              <w:left w:val="nil"/>
              <w:bottom w:val="nil"/>
              <w:right w:val="nil"/>
            </w:tcBorders>
          </w:tcPr>
          <w:p w:rsidR="005329BD" w:rsidRDefault="005329BD">
            <w:pPr>
              <w:pStyle w:val="ConsPlusNormal"/>
            </w:pPr>
            <w:r>
              <w:t>медицинская помощь в амбулаторных условиях</w:t>
            </w:r>
          </w:p>
        </w:tc>
        <w:tc>
          <w:tcPr>
            <w:tcW w:w="1531" w:type="dxa"/>
            <w:vMerge w:val="restart"/>
            <w:tcBorders>
              <w:top w:val="nil"/>
              <w:left w:val="nil"/>
              <w:bottom w:val="nil"/>
              <w:right w:val="nil"/>
            </w:tcBorders>
          </w:tcPr>
          <w:p w:rsidR="005329BD" w:rsidRDefault="00F42BCD">
            <w:pPr>
              <w:pStyle w:val="ConsPlusNormal"/>
              <w:jc w:val="center"/>
            </w:pPr>
            <w:hyperlink w:anchor="P2310" w:history="1">
              <w:r w:rsidR="005329BD">
                <w:rPr>
                  <w:color w:val="0000FF"/>
                </w:rPr>
                <w:t>30.1</w:t>
              </w:r>
            </w:hyperlink>
            <w:r w:rsidR="005329BD">
              <w:t xml:space="preserve"> + </w:t>
            </w:r>
            <w:hyperlink w:anchor="P2520" w:history="1">
              <w:r w:rsidR="005329BD">
                <w:rPr>
                  <w:color w:val="0000FF"/>
                </w:rPr>
                <w:t>35.1</w:t>
              </w:r>
            </w:hyperlink>
          </w:p>
        </w:tc>
        <w:tc>
          <w:tcPr>
            <w:tcW w:w="907" w:type="dxa"/>
            <w:vMerge w:val="restart"/>
            <w:tcBorders>
              <w:top w:val="nil"/>
              <w:left w:val="nil"/>
              <w:bottom w:val="nil"/>
              <w:right w:val="nil"/>
            </w:tcBorders>
          </w:tcPr>
          <w:p w:rsidR="005329BD" w:rsidRDefault="005329BD">
            <w:pPr>
              <w:pStyle w:val="ConsPlusNormal"/>
              <w:jc w:val="center"/>
            </w:pPr>
            <w:r>
              <w:t>22.1</w:t>
            </w:r>
          </w:p>
        </w:tc>
        <w:tc>
          <w:tcPr>
            <w:tcW w:w="2211" w:type="dxa"/>
            <w:vMerge w:val="restart"/>
            <w:tcBorders>
              <w:top w:val="nil"/>
              <w:left w:val="nil"/>
              <w:bottom w:val="nil"/>
              <w:right w:val="nil"/>
            </w:tcBorders>
          </w:tcPr>
          <w:p w:rsidR="005329BD" w:rsidRDefault="005329BD">
            <w:pPr>
              <w:pStyle w:val="ConsPlusNormal"/>
              <w:jc w:val="center"/>
            </w:pPr>
            <w:r>
              <w:t>комплексное посещение для проведения профилактических медицинских осмотров</w:t>
            </w:r>
          </w:p>
        </w:tc>
        <w:tc>
          <w:tcPr>
            <w:tcW w:w="1814" w:type="dxa"/>
            <w:vMerge w:val="restart"/>
            <w:tcBorders>
              <w:top w:val="nil"/>
              <w:left w:val="nil"/>
              <w:bottom w:val="nil"/>
              <w:right w:val="nil"/>
            </w:tcBorders>
          </w:tcPr>
          <w:p w:rsidR="005329BD" w:rsidRDefault="005329BD">
            <w:pPr>
              <w:pStyle w:val="ConsPlusNormal"/>
              <w:jc w:val="center"/>
            </w:pPr>
            <w:r>
              <w:t>0,2600</w:t>
            </w:r>
          </w:p>
        </w:tc>
        <w:tc>
          <w:tcPr>
            <w:tcW w:w="1814" w:type="dxa"/>
            <w:vMerge w:val="restart"/>
            <w:tcBorders>
              <w:top w:val="nil"/>
              <w:left w:val="nil"/>
              <w:bottom w:val="nil"/>
              <w:right w:val="nil"/>
            </w:tcBorders>
          </w:tcPr>
          <w:p w:rsidR="005329BD" w:rsidRDefault="005329BD">
            <w:pPr>
              <w:pStyle w:val="ConsPlusNormal"/>
              <w:jc w:val="center"/>
            </w:pPr>
            <w:r>
              <w:t>2 956,60</w:t>
            </w:r>
          </w:p>
        </w:tc>
        <w:tc>
          <w:tcPr>
            <w:tcW w:w="1077" w:type="dxa"/>
            <w:vMerge w:val="restart"/>
            <w:tcBorders>
              <w:top w:val="nil"/>
              <w:left w:val="nil"/>
              <w:bottom w:val="nil"/>
              <w:right w:val="nil"/>
            </w:tcBorders>
          </w:tcPr>
          <w:p w:rsidR="005329BD" w:rsidRDefault="005329BD">
            <w:pPr>
              <w:pStyle w:val="ConsPlusNormal"/>
              <w:jc w:val="center"/>
            </w:pPr>
            <w:r>
              <w:t>x</w:t>
            </w:r>
          </w:p>
        </w:tc>
        <w:tc>
          <w:tcPr>
            <w:tcW w:w="1134" w:type="dxa"/>
            <w:vMerge w:val="restart"/>
            <w:tcBorders>
              <w:top w:val="nil"/>
              <w:left w:val="nil"/>
              <w:bottom w:val="nil"/>
              <w:right w:val="nil"/>
            </w:tcBorders>
          </w:tcPr>
          <w:p w:rsidR="005329BD" w:rsidRDefault="005329BD">
            <w:pPr>
              <w:pStyle w:val="ConsPlusNormal"/>
              <w:jc w:val="center"/>
            </w:pPr>
            <w:r>
              <w:t>768,70</w:t>
            </w:r>
          </w:p>
        </w:tc>
        <w:tc>
          <w:tcPr>
            <w:tcW w:w="1417" w:type="dxa"/>
            <w:vMerge w:val="restart"/>
            <w:tcBorders>
              <w:top w:val="nil"/>
              <w:left w:val="nil"/>
              <w:bottom w:val="nil"/>
              <w:right w:val="nil"/>
            </w:tcBorders>
          </w:tcPr>
          <w:p w:rsidR="005329BD" w:rsidRDefault="005329BD">
            <w:pPr>
              <w:pStyle w:val="ConsPlusNormal"/>
              <w:jc w:val="center"/>
            </w:pPr>
            <w:r>
              <w:t>x</w:t>
            </w:r>
          </w:p>
        </w:tc>
        <w:tc>
          <w:tcPr>
            <w:tcW w:w="1587" w:type="dxa"/>
            <w:vMerge w:val="restart"/>
            <w:tcBorders>
              <w:top w:val="nil"/>
              <w:left w:val="nil"/>
              <w:bottom w:val="nil"/>
              <w:right w:val="nil"/>
            </w:tcBorders>
          </w:tcPr>
          <w:p w:rsidR="005329BD" w:rsidRDefault="005329BD">
            <w:pPr>
              <w:pStyle w:val="ConsPlusNormal"/>
              <w:jc w:val="center"/>
            </w:pPr>
            <w:r>
              <w:t>1 017 280,30</w:t>
            </w:r>
          </w:p>
        </w:tc>
        <w:tc>
          <w:tcPr>
            <w:tcW w:w="794" w:type="dxa"/>
            <w:vMerge w:val="restart"/>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vMerge/>
            <w:tcBorders>
              <w:top w:val="nil"/>
              <w:left w:val="nil"/>
              <w:bottom w:val="nil"/>
              <w:right w:val="nil"/>
            </w:tcBorders>
          </w:tcPr>
          <w:p w:rsidR="005329BD" w:rsidRDefault="005329BD"/>
        </w:tc>
        <w:tc>
          <w:tcPr>
            <w:tcW w:w="907" w:type="dxa"/>
            <w:vMerge/>
            <w:tcBorders>
              <w:top w:val="nil"/>
              <w:left w:val="nil"/>
              <w:bottom w:val="nil"/>
              <w:right w:val="nil"/>
            </w:tcBorders>
          </w:tcPr>
          <w:p w:rsidR="005329BD" w:rsidRDefault="005329BD"/>
        </w:tc>
        <w:tc>
          <w:tcPr>
            <w:tcW w:w="2211" w:type="dxa"/>
            <w:vMerge/>
            <w:tcBorders>
              <w:top w:val="nil"/>
              <w:left w:val="nil"/>
              <w:bottom w:val="nil"/>
              <w:right w:val="nil"/>
            </w:tcBorders>
          </w:tcPr>
          <w:p w:rsidR="005329BD" w:rsidRDefault="005329BD"/>
        </w:tc>
        <w:tc>
          <w:tcPr>
            <w:tcW w:w="1814" w:type="dxa"/>
            <w:vMerge/>
            <w:tcBorders>
              <w:top w:val="nil"/>
              <w:left w:val="nil"/>
              <w:bottom w:val="nil"/>
              <w:right w:val="nil"/>
            </w:tcBorders>
          </w:tcPr>
          <w:p w:rsidR="005329BD" w:rsidRDefault="005329BD"/>
        </w:tc>
        <w:tc>
          <w:tcPr>
            <w:tcW w:w="1814" w:type="dxa"/>
            <w:vMerge/>
            <w:tcBorders>
              <w:top w:val="nil"/>
              <w:left w:val="nil"/>
              <w:bottom w:val="nil"/>
              <w:right w:val="nil"/>
            </w:tcBorders>
          </w:tcPr>
          <w:p w:rsidR="005329BD" w:rsidRDefault="005329BD"/>
        </w:tc>
        <w:tc>
          <w:tcPr>
            <w:tcW w:w="1077" w:type="dxa"/>
            <w:vMerge/>
            <w:tcBorders>
              <w:top w:val="nil"/>
              <w:left w:val="nil"/>
              <w:bottom w:val="nil"/>
              <w:right w:val="nil"/>
            </w:tcBorders>
          </w:tcPr>
          <w:p w:rsidR="005329BD" w:rsidRDefault="005329BD"/>
        </w:tc>
        <w:tc>
          <w:tcPr>
            <w:tcW w:w="1134" w:type="dxa"/>
            <w:vMerge/>
            <w:tcBorders>
              <w:top w:val="nil"/>
              <w:left w:val="nil"/>
              <w:bottom w:val="nil"/>
              <w:right w:val="nil"/>
            </w:tcBorders>
          </w:tcPr>
          <w:p w:rsidR="005329BD" w:rsidRDefault="005329BD"/>
        </w:tc>
        <w:tc>
          <w:tcPr>
            <w:tcW w:w="1417" w:type="dxa"/>
            <w:vMerge/>
            <w:tcBorders>
              <w:top w:val="nil"/>
              <w:left w:val="nil"/>
              <w:bottom w:val="nil"/>
              <w:right w:val="nil"/>
            </w:tcBorders>
          </w:tcPr>
          <w:p w:rsidR="005329BD" w:rsidRDefault="005329BD"/>
        </w:tc>
        <w:tc>
          <w:tcPr>
            <w:tcW w:w="1587" w:type="dxa"/>
            <w:vMerge/>
            <w:tcBorders>
              <w:top w:val="nil"/>
              <w:left w:val="nil"/>
              <w:bottom w:val="nil"/>
              <w:right w:val="nil"/>
            </w:tcBorders>
          </w:tcPr>
          <w:p w:rsidR="005329BD" w:rsidRDefault="005329BD"/>
        </w:tc>
        <w:tc>
          <w:tcPr>
            <w:tcW w:w="794" w:type="dxa"/>
            <w:vMerge/>
            <w:tcBorders>
              <w:top w:val="nil"/>
              <w:left w:val="nil"/>
              <w:bottom w:val="nil"/>
              <w:right w:val="nil"/>
            </w:tcBorders>
          </w:tcPr>
          <w:p w:rsidR="005329BD" w:rsidRDefault="005329BD"/>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20" w:history="1">
              <w:r w:rsidR="005329BD">
                <w:rPr>
                  <w:color w:val="0000FF"/>
                </w:rPr>
                <w:t>30.2</w:t>
              </w:r>
            </w:hyperlink>
            <w:r w:rsidR="005329BD">
              <w:t xml:space="preserve"> + </w:t>
            </w:r>
            <w:hyperlink w:anchor="P2530" w:history="1">
              <w:r w:rsidR="005329BD">
                <w:rPr>
                  <w:color w:val="0000FF"/>
                </w:rPr>
                <w:t>35.2</w:t>
              </w:r>
            </w:hyperlink>
          </w:p>
        </w:tc>
        <w:tc>
          <w:tcPr>
            <w:tcW w:w="907" w:type="dxa"/>
            <w:tcBorders>
              <w:top w:val="nil"/>
              <w:left w:val="nil"/>
              <w:bottom w:val="nil"/>
              <w:right w:val="nil"/>
            </w:tcBorders>
          </w:tcPr>
          <w:p w:rsidR="005329BD" w:rsidRDefault="005329BD">
            <w:pPr>
              <w:pStyle w:val="ConsPlusNormal"/>
              <w:jc w:val="center"/>
            </w:pPr>
            <w:r>
              <w:t>22.2</w:t>
            </w:r>
          </w:p>
        </w:tc>
        <w:tc>
          <w:tcPr>
            <w:tcW w:w="2211" w:type="dxa"/>
            <w:tcBorders>
              <w:top w:val="nil"/>
              <w:left w:val="nil"/>
              <w:bottom w:val="nil"/>
              <w:right w:val="nil"/>
            </w:tcBorders>
          </w:tcPr>
          <w:p w:rsidR="005329BD" w:rsidRDefault="005329BD">
            <w:pPr>
              <w:pStyle w:val="ConsPlusNormal"/>
              <w:jc w:val="center"/>
            </w:pPr>
            <w:r>
              <w:t>комплексное посещение для проведения диспансеризации</w:t>
            </w:r>
          </w:p>
        </w:tc>
        <w:tc>
          <w:tcPr>
            <w:tcW w:w="1814" w:type="dxa"/>
            <w:tcBorders>
              <w:top w:val="nil"/>
              <w:left w:val="nil"/>
              <w:bottom w:val="nil"/>
              <w:right w:val="nil"/>
            </w:tcBorders>
          </w:tcPr>
          <w:p w:rsidR="005329BD" w:rsidRDefault="005329BD">
            <w:pPr>
              <w:pStyle w:val="ConsPlusNormal"/>
              <w:jc w:val="center"/>
            </w:pPr>
            <w:r>
              <w:t>0,1900</w:t>
            </w:r>
          </w:p>
        </w:tc>
        <w:tc>
          <w:tcPr>
            <w:tcW w:w="1814" w:type="dxa"/>
            <w:tcBorders>
              <w:top w:val="nil"/>
              <w:left w:val="nil"/>
              <w:bottom w:val="nil"/>
              <w:right w:val="nil"/>
            </w:tcBorders>
          </w:tcPr>
          <w:p w:rsidR="005329BD" w:rsidRDefault="005329BD">
            <w:pPr>
              <w:pStyle w:val="ConsPlusNormal"/>
              <w:jc w:val="center"/>
            </w:pPr>
            <w:r>
              <w:t>3 398,80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645,80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854 580,70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30" w:history="1">
              <w:r w:rsidR="005329BD">
                <w:rPr>
                  <w:color w:val="0000FF"/>
                </w:rPr>
                <w:t>30.3</w:t>
              </w:r>
            </w:hyperlink>
            <w:r w:rsidR="005329BD">
              <w:t xml:space="preserve"> + </w:t>
            </w:r>
            <w:hyperlink w:anchor="P2540" w:history="1">
              <w:r w:rsidR="005329BD">
                <w:rPr>
                  <w:color w:val="0000FF"/>
                </w:rPr>
                <w:t>35.3</w:t>
              </w:r>
            </w:hyperlink>
          </w:p>
        </w:tc>
        <w:tc>
          <w:tcPr>
            <w:tcW w:w="907" w:type="dxa"/>
            <w:tcBorders>
              <w:top w:val="nil"/>
              <w:left w:val="nil"/>
              <w:bottom w:val="nil"/>
              <w:right w:val="nil"/>
            </w:tcBorders>
          </w:tcPr>
          <w:p w:rsidR="005329BD" w:rsidRDefault="005329BD">
            <w:pPr>
              <w:pStyle w:val="ConsPlusNormal"/>
              <w:jc w:val="center"/>
            </w:pPr>
            <w:r>
              <w:t>22.3</w:t>
            </w:r>
          </w:p>
        </w:tc>
        <w:tc>
          <w:tcPr>
            <w:tcW w:w="2211" w:type="dxa"/>
            <w:tcBorders>
              <w:top w:val="nil"/>
              <w:left w:val="nil"/>
              <w:bottom w:val="nil"/>
              <w:right w:val="nil"/>
            </w:tcBorders>
          </w:tcPr>
          <w:p w:rsidR="005329BD" w:rsidRDefault="005329BD">
            <w:pPr>
              <w:pStyle w:val="ConsPlusNormal"/>
              <w:jc w:val="center"/>
            </w:pPr>
            <w:r>
              <w:t>посещение с иными целями</w:t>
            </w:r>
          </w:p>
        </w:tc>
        <w:tc>
          <w:tcPr>
            <w:tcW w:w="1814" w:type="dxa"/>
            <w:tcBorders>
              <w:top w:val="nil"/>
              <w:left w:val="nil"/>
              <w:bottom w:val="nil"/>
              <w:right w:val="nil"/>
            </w:tcBorders>
          </w:tcPr>
          <w:p w:rsidR="005329BD" w:rsidRDefault="005329BD">
            <w:pPr>
              <w:pStyle w:val="ConsPlusNormal"/>
              <w:jc w:val="center"/>
            </w:pPr>
            <w:r>
              <w:t>2,4800</w:t>
            </w:r>
          </w:p>
        </w:tc>
        <w:tc>
          <w:tcPr>
            <w:tcW w:w="1814" w:type="dxa"/>
            <w:tcBorders>
              <w:top w:val="nil"/>
              <w:left w:val="nil"/>
              <w:bottom w:val="nil"/>
              <w:right w:val="nil"/>
            </w:tcBorders>
          </w:tcPr>
          <w:p w:rsidR="005329BD" w:rsidRDefault="005329BD">
            <w:pPr>
              <w:pStyle w:val="ConsPlusNormal"/>
              <w:jc w:val="center"/>
            </w:pPr>
            <w:r>
              <w:t>481,70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1 194,60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1 580 873,20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550" w:history="1">
              <w:r w:rsidR="005329BD">
                <w:rPr>
                  <w:color w:val="0000FF"/>
                </w:rPr>
                <w:t>35.4</w:t>
              </w:r>
            </w:hyperlink>
          </w:p>
        </w:tc>
        <w:tc>
          <w:tcPr>
            <w:tcW w:w="907" w:type="dxa"/>
            <w:tcBorders>
              <w:top w:val="nil"/>
              <w:left w:val="nil"/>
              <w:bottom w:val="nil"/>
              <w:right w:val="nil"/>
            </w:tcBorders>
          </w:tcPr>
          <w:p w:rsidR="005329BD" w:rsidRDefault="005329BD">
            <w:pPr>
              <w:pStyle w:val="ConsPlusNormal"/>
              <w:jc w:val="center"/>
            </w:pPr>
            <w:r>
              <w:t>22.4</w:t>
            </w:r>
          </w:p>
        </w:tc>
        <w:tc>
          <w:tcPr>
            <w:tcW w:w="2211" w:type="dxa"/>
            <w:tcBorders>
              <w:top w:val="nil"/>
              <w:left w:val="nil"/>
              <w:bottom w:val="nil"/>
              <w:right w:val="nil"/>
            </w:tcBorders>
          </w:tcPr>
          <w:p w:rsidR="005329BD" w:rsidRDefault="005329BD">
            <w:pPr>
              <w:pStyle w:val="ConsPlusNormal"/>
              <w:jc w:val="center"/>
            </w:pPr>
            <w:r>
              <w:t xml:space="preserve">посещение по паллиативной медицинской </w:t>
            </w:r>
            <w:r>
              <w:lastRenderedPageBreak/>
              <w:t>помощи, включая &lt;***&gt;</w:t>
            </w:r>
          </w:p>
        </w:tc>
        <w:tc>
          <w:tcPr>
            <w:tcW w:w="1814" w:type="dxa"/>
            <w:tcBorders>
              <w:top w:val="nil"/>
              <w:left w:val="nil"/>
              <w:bottom w:val="nil"/>
              <w:right w:val="nil"/>
            </w:tcBorders>
          </w:tcPr>
          <w:p w:rsidR="005329BD" w:rsidRDefault="005329BD">
            <w:pPr>
              <w:pStyle w:val="ConsPlusNormal"/>
              <w:jc w:val="center"/>
            </w:pPr>
            <w:r>
              <w:lastRenderedPageBreak/>
              <w:t>0</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560" w:history="1">
              <w:r w:rsidR="005329BD">
                <w:rPr>
                  <w:color w:val="0000FF"/>
                </w:rPr>
                <w:t>35.4.1</w:t>
              </w:r>
            </w:hyperlink>
          </w:p>
        </w:tc>
        <w:tc>
          <w:tcPr>
            <w:tcW w:w="907" w:type="dxa"/>
            <w:tcBorders>
              <w:top w:val="nil"/>
              <w:left w:val="nil"/>
              <w:bottom w:val="nil"/>
              <w:right w:val="nil"/>
            </w:tcBorders>
          </w:tcPr>
          <w:p w:rsidR="005329BD" w:rsidRDefault="005329BD">
            <w:pPr>
              <w:pStyle w:val="ConsPlusNormal"/>
              <w:jc w:val="center"/>
            </w:pPr>
            <w:r>
              <w:t>22.4.1</w:t>
            </w:r>
          </w:p>
        </w:tc>
        <w:tc>
          <w:tcPr>
            <w:tcW w:w="2211" w:type="dxa"/>
            <w:tcBorders>
              <w:top w:val="nil"/>
              <w:left w:val="nil"/>
              <w:bottom w:val="nil"/>
              <w:right w:val="nil"/>
            </w:tcBorders>
          </w:tcPr>
          <w:p w:rsidR="005329BD" w:rsidRDefault="005329BD">
            <w:pPr>
              <w:pStyle w:val="ConsPlusNormal"/>
              <w:jc w:val="center"/>
            </w:pPr>
            <w:r>
              <w:t>посещение по паллиативной медицинской помощи без учета посещения на дому патронажными бригадами &lt;***&gt;</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570" w:history="1">
              <w:r w:rsidR="005329BD">
                <w:rPr>
                  <w:color w:val="0000FF"/>
                </w:rPr>
                <w:t>35.4.2</w:t>
              </w:r>
            </w:hyperlink>
          </w:p>
        </w:tc>
        <w:tc>
          <w:tcPr>
            <w:tcW w:w="907" w:type="dxa"/>
            <w:tcBorders>
              <w:top w:val="nil"/>
              <w:left w:val="nil"/>
              <w:bottom w:val="nil"/>
              <w:right w:val="nil"/>
            </w:tcBorders>
          </w:tcPr>
          <w:p w:rsidR="005329BD" w:rsidRDefault="005329BD">
            <w:pPr>
              <w:pStyle w:val="ConsPlusNormal"/>
              <w:jc w:val="center"/>
            </w:pPr>
            <w:r>
              <w:t>22.4.2</w:t>
            </w:r>
          </w:p>
        </w:tc>
        <w:tc>
          <w:tcPr>
            <w:tcW w:w="2211" w:type="dxa"/>
            <w:tcBorders>
              <w:top w:val="nil"/>
              <w:left w:val="nil"/>
              <w:bottom w:val="nil"/>
              <w:right w:val="nil"/>
            </w:tcBorders>
          </w:tcPr>
          <w:p w:rsidR="005329BD" w:rsidRDefault="005329BD">
            <w:pPr>
              <w:pStyle w:val="ConsPlusNormal"/>
              <w:jc w:val="center"/>
            </w:pPr>
            <w:r>
              <w:t>посещение на дому выездными патронажными бригадами &lt;***&gt;</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40" w:history="1">
              <w:r w:rsidR="005329BD">
                <w:rPr>
                  <w:color w:val="0000FF"/>
                </w:rPr>
                <w:t>30.4</w:t>
              </w:r>
            </w:hyperlink>
            <w:r w:rsidR="005329BD">
              <w:t xml:space="preserve"> + </w:t>
            </w:r>
            <w:hyperlink w:anchor="P2580" w:history="1">
              <w:r w:rsidR="005329BD">
                <w:rPr>
                  <w:color w:val="0000FF"/>
                </w:rPr>
                <w:t>35.5</w:t>
              </w:r>
            </w:hyperlink>
          </w:p>
        </w:tc>
        <w:tc>
          <w:tcPr>
            <w:tcW w:w="907" w:type="dxa"/>
            <w:tcBorders>
              <w:top w:val="nil"/>
              <w:left w:val="nil"/>
              <w:bottom w:val="nil"/>
              <w:right w:val="nil"/>
            </w:tcBorders>
          </w:tcPr>
          <w:p w:rsidR="005329BD" w:rsidRDefault="005329BD">
            <w:pPr>
              <w:pStyle w:val="ConsPlusNormal"/>
              <w:jc w:val="center"/>
            </w:pPr>
            <w:r>
              <w:t>22.5</w:t>
            </w:r>
          </w:p>
        </w:tc>
        <w:tc>
          <w:tcPr>
            <w:tcW w:w="2211" w:type="dxa"/>
            <w:tcBorders>
              <w:top w:val="nil"/>
              <w:left w:val="nil"/>
              <w:bottom w:val="nil"/>
              <w:right w:val="nil"/>
            </w:tcBorders>
          </w:tcPr>
          <w:p w:rsidR="005329BD" w:rsidRDefault="005329BD">
            <w:pPr>
              <w:pStyle w:val="ConsPlusNormal"/>
              <w:jc w:val="center"/>
            </w:pPr>
            <w:r>
              <w:t>посещение по неотложной медицинской помощи</w:t>
            </w:r>
          </w:p>
        </w:tc>
        <w:tc>
          <w:tcPr>
            <w:tcW w:w="1814" w:type="dxa"/>
            <w:tcBorders>
              <w:top w:val="nil"/>
              <w:left w:val="nil"/>
              <w:bottom w:val="nil"/>
              <w:right w:val="nil"/>
            </w:tcBorders>
          </w:tcPr>
          <w:p w:rsidR="005329BD" w:rsidRDefault="005329BD">
            <w:pPr>
              <w:pStyle w:val="ConsPlusNormal"/>
              <w:jc w:val="center"/>
            </w:pPr>
            <w:r>
              <w:t>0,5400</w:t>
            </w:r>
          </w:p>
        </w:tc>
        <w:tc>
          <w:tcPr>
            <w:tcW w:w="1814" w:type="dxa"/>
            <w:tcBorders>
              <w:top w:val="nil"/>
              <w:left w:val="nil"/>
              <w:bottom w:val="nil"/>
              <w:right w:val="nil"/>
            </w:tcBorders>
          </w:tcPr>
          <w:p w:rsidR="005329BD" w:rsidRDefault="005329BD">
            <w:pPr>
              <w:pStyle w:val="ConsPlusNormal"/>
              <w:jc w:val="center"/>
            </w:pPr>
            <w:r>
              <w:t>1 046,90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565,30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748 123,10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50" w:history="1">
              <w:r w:rsidR="005329BD">
                <w:rPr>
                  <w:color w:val="0000FF"/>
                </w:rPr>
                <w:t>30.5</w:t>
              </w:r>
            </w:hyperlink>
            <w:r w:rsidR="005329BD">
              <w:t xml:space="preserve"> + </w:t>
            </w:r>
            <w:hyperlink w:anchor="P2590" w:history="1">
              <w:r w:rsidR="005329BD">
                <w:rPr>
                  <w:color w:val="0000FF"/>
                </w:rPr>
                <w:t>35.6</w:t>
              </w:r>
            </w:hyperlink>
          </w:p>
        </w:tc>
        <w:tc>
          <w:tcPr>
            <w:tcW w:w="907" w:type="dxa"/>
            <w:tcBorders>
              <w:top w:val="nil"/>
              <w:left w:val="nil"/>
              <w:bottom w:val="nil"/>
              <w:right w:val="nil"/>
            </w:tcBorders>
          </w:tcPr>
          <w:p w:rsidR="005329BD" w:rsidRDefault="005329BD">
            <w:pPr>
              <w:pStyle w:val="ConsPlusNormal"/>
              <w:jc w:val="center"/>
            </w:pPr>
            <w:r>
              <w:t>22.6</w:t>
            </w:r>
          </w:p>
        </w:tc>
        <w:tc>
          <w:tcPr>
            <w:tcW w:w="2211" w:type="dxa"/>
            <w:tcBorders>
              <w:top w:val="nil"/>
              <w:left w:val="nil"/>
              <w:bottom w:val="nil"/>
              <w:right w:val="nil"/>
            </w:tcBorders>
          </w:tcPr>
          <w:p w:rsidR="005329BD" w:rsidRDefault="005329BD">
            <w:pPr>
              <w:pStyle w:val="ConsPlusNormal"/>
              <w:jc w:val="center"/>
            </w:pPr>
            <w:r>
              <w:t>обращение</w:t>
            </w:r>
          </w:p>
        </w:tc>
        <w:tc>
          <w:tcPr>
            <w:tcW w:w="1814" w:type="dxa"/>
            <w:tcBorders>
              <w:top w:val="nil"/>
              <w:left w:val="nil"/>
              <w:bottom w:val="nil"/>
              <w:right w:val="nil"/>
            </w:tcBorders>
          </w:tcPr>
          <w:p w:rsidR="005329BD" w:rsidRDefault="005329BD">
            <w:pPr>
              <w:pStyle w:val="ConsPlusNormal"/>
              <w:jc w:val="center"/>
            </w:pPr>
            <w:r>
              <w:t>1,78770</w:t>
            </w:r>
          </w:p>
        </w:tc>
        <w:tc>
          <w:tcPr>
            <w:tcW w:w="1814" w:type="dxa"/>
            <w:tcBorders>
              <w:top w:val="nil"/>
              <w:left w:val="nil"/>
              <w:bottom w:val="nil"/>
              <w:right w:val="nil"/>
            </w:tcBorders>
          </w:tcPr>
          <w:p w:rsidR="005329BD" w:rsidRDefault="005329BD">
            <w:pPr>
              <w:pStyle w:val="ConsPlusNormal"/>
              <w:jc w:val="center"/>
            </w:pPr>
            <w:r>
              <w:t>2 346,50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4 194,80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5 551 234,70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60" w:history="1">
              <w:r w:rsidR="005329BD">
                <w:rPr>
                  <w:color w:val="0000FF"/>
                </w:rPr>
                <w:t>30.5.1</w:t>
              </w:r>
            </w:hyperlink>
            <w:r w:rsidR="005329BD">
              <w:t xml:space="preserve"> + </w:t>
            </w:r>
            <w:hyperlink w:anchor="P2600" w:history="1">
              <w:r w:rsidR="005329BD">
                <w:rPr>
                  <w:color w:val="0000FF"/>
                </w:rPr>
                <w:t>35.6.1</w:t>
              </w:r>
            </w:hyperlink>
          </w:p>
        </w:tc>
        <w:tc>
          <w:tcPr>
            <w:tcW w:w="907" w:type="dxa"/>
            <w:tcBorders>
              <w:top w:val="nil"/>
              <w:left w:val="nil"/>
              <w:bottom w:val="nil"/>
              <w:right w:val="nil"/>
            </w:tcBorders>
          </w:tcPr>
          <w:p w:rsidR="005329BD" w:rsidRDefault="005329BD">
            <w:pPr>
              <w:pStyle w:val="ConsPlusNormal"/>
              <w:jc w:val="center"/>
            </w:pPr>
            <w:r>
              <w:t>22.6.1</w:t>
            </w:r>
          </w:p>
        </w:tc>
        <w:tc>
          <w:tcPr>
            <w:tcW w:w="2211" w:type="dxa"/>
            <w:tcBorders>
              <w:top w:val="nil"/>
              <w:left w:val="nil"/>
              <w:bottom w:val="nil"/>
              <w:right w:val="nil"/>
            </w:tcBorders>
          </w:tcPr>
          <w:p w:rsidR="005329BD" w:rsidRDefault="005329BD">
            <w:pPr>
              <w:pStyle w:val="ConsPlusNormal"/>
              <w:jc w:val="center"/>
            </w:pPr>
            <w:r>
              <w:t>КТ</w:t>
            </w:r>
          </w:p>
        </w:tc>
        <w:tc>
          <w:tcPr>
            <w:tcW w:w="1814" w:type="dxa"/>
            <w:tcBorders>
              <w:top w:val="nil"/>
              <w:left w:val="nil"/>
              <w:bottom w:val="nil"/>
              <w:right w:val="nil"/>
            </w:tcBorders>
          </w:tcPr>
          <w:p w:rsidR="005329BD" w:rsidRDefault="005329BD">
            <w:pPr>
              <w:pStyle w:val="ConsPlusNormal"/>
              <w:jc w:val="center"/>
            </w:pPr>
            <w:r>
              <w:t>0,02833</w:t>
            </w:r>
          </w:p>
        </w:tc>
        <w:tc>
          <w:tcPr>
            <w:tcW w:w="1814" w:type="dxa"/>
            <w:tcBorders>
              <w:top w:val="nil"/>
              <w:left w:val="nil"/>
              <w:bottom w:val="nil"/>
              <w:right w:val="nil"/>
            </w:tcBorders>
          </w:tcPr>
          <w:p w:rsidR="005329BD" w:rsidRDefault="005329BD">
            <w:pPr>
              <w:pStyle w:val="ConsPlusNormal"/>
              <w:jc w:val="center"/>
            </w:pPr>
            <w:r>
              <w:t>5 872,60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166,40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220 163,80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70" w:history="1">
              <w:r w:rsidR="005329BD">
                <w:rPr>
                  <w:color w:val="0000FF"/>
                </w:rPr>
                <w:t>30.5.2</w:t>
              </w:r>
            </w:hyperlink>
            <w:r w:rsidR="005329BD">
              <w:t xml:space="preserve"> + </w:t>
            </w:r>
            <w:hyperlink w:anchor="P2610" w:history="1">
              <w:r w:rsidR="005329BD">
                <w:rPr>
                  <w:color w:val="0000FF"/>
                </w:rPr>
                <w:t>35.6.2</w:t>
              </w:r>
            </w:hyperlink>
          </w:p>
        </w:tc>
        <w:tc>
          <w:tcPr>
            <w:tcW w:w="907" w:type="dxa"/>
            <w:tcBorders>
              <w:top w:val="nil"/>
              <w:left w:val="nil"/>
              <w:bottom w:val="nil"/>
              <w:right w:val="nil"/>
            </w:tcBorders>
          </w:tcPr>
          <w:p w:rsidR="005329BD" w:rsidRDefault="005329BD">
            <w:pPr>
              <w:pStyle w:val="ConsPlusNormal"/>
              <w:jc w:val="center"/>
            </w:pPr>
            <w:r>
              <w:t>22.6.2</w:t>
            </w:r>
          </w:p>
        </w:tc>
        <w:tc>
          <w:tcPr>
            <w:tcW w:w="2211" w:type="dxa"/>
            <w:tcBorders>
              <w:top w:val="nil"/>
              <w:left w:val="nil"/>
              <w:bottom w:val="nil"/>
              <w:right w:val="nil"/>
            </w:tcBorders>
          </w:tcPr>
          <w:p w:rsidR="005329BD" w:rsidRDefault="005329BD">
            <w:pPr>
              <w:pStyle w:val="ConsPlusNormal"/>
              <w:jc w:val="center"/>
            </w:pPr>
            <w:r>
              <w:t>МРТ</w:t>
            </w:r>
          </w:p>
        </w:tc>
        <w:tc>
          <w:tcPr>
            <w:tcW w:w="1814" w:type="dxa"/>
            <w:tcBorders>
              <w:top w:val="nil"/>
              <w:left w:val="nil"/>
              <w:bottom w:val="nil"/>
              <w:right w:val="nil"/>
            </w:tcBorders>
          </w:tcPr>
          <w:p w:rsidR="005329BD" w:rsidRDefault="005329BD">
            <w:pPr>
              <w:pStyle w:val="ConsPlusNormal"/>
              <w:jc w:val="center"/>
            </w:pPr>
            <w:r>
              <w:t>0,01226</w:t>
            </w:r>
          </w:p>
        </w:tc>
        <w:tc>
          <w:tcPr>
            <w:tcW w:w="1814" w:type="dxa"/>
            <w:tcBorders>
              <w:top w:val="nil"/>
              <w:left w:val="nil"/>
              <w:bottom w:val="nil"/>
              <w:right w:val="nil"/>
            </w:tcBorders>
          </w:tcPr>
          <w:p w:rsidR="005329BD" w:rsidRDefault="005329BD">
            <w:pPr>
              <w:pStyle w:val="ConsPlusNormal"/>
              <w:jc w:val="center"/>
            </w:pPr>
            <w:r>
              <w:t>6 632,30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81,30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107 602,40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80" w:history="1">
              <w:r w:rsidR="005329BD">
                <w:rPr>
                  <w:color w:val="0000FF"/>
                </w:rPr>
                <w:t>30.5.3</w:t>
              </w:r>
            </w:hyperlink>
            <w:r w:rsidR="005329BD">
              <w:t xml:space="preserve"> + </w:t>
            </w:r>
            <w:hyperlink w:anchor="P2620" w:history="1">
              <w:r w:rsidR="005329BD">
                <w:rPr>
                  <w:color w:val="0000FF"/>
                </w:rPr>
                <w:t>35.6.3</w:t>
              </w:r>
            </w:hyperlink>
          </w:p>
        </w:tc>
        <w:tc>
          <w:tcPr>
            <w:tcW w:w="907" w:type="dxa"/>
            <w:tcBorders>
              <w:top w:val="nil"/>
              <w:left w:val="nil"/>
              <w:bottom w:val="nil"/>
              <w:right w:val="nil"/>
            </w:tcBorders>
          </w:tcPr>
          <w:p w:rsidR="005329BD" w:rsidRDefault="005329BD">
            <w:pPr>
              <w:pStyle w:val="ConsPlusNormal"/>
              <w:jc w:val="center"/>
            </w:pPr>
            <w:r>
              <w:t>22.6.3</w:t>
            </w:r>
          </w:p>
        </w:tc>
        <w:tc>
          <w:tcPr>
            <w:tcW w:w="2211" w:type="dxa"/>
            <w:tcBorders>
              <w:top w:val="nil"/>
              <w:left w:val="nil"/>
              <w:bottom w:val="nil"/>
              <w:right w:val="nil"/>
            </w:tcBorders>
          </w:tcPr>
          <w:p w:rsidR="005329BD" w:rsidRDefault="005329BD">
            <w:pPr>
              <w:pStyle w:val="ConsPlusNormal"/>
              <w:jc w:val="center"/>
            </w:pPr>
            <w:r>
              <w:t xml:space="preserve">УЗИ </w:t>
            </w:r>
            <w:proofErr w:type="gramStart"/>
            <w:r>
              <w:t>сердечно-сосудистой</w:t>
            </w:r>
            <w:proofErr w:type="gramEnd"/>
            <w:r>
              <w:t xml:space="preserve"> системы</w:t>
            </w:r>
          </w:p>
        </w:tc>
        <w:tc>
          <w:tcPr>
            <w:tcW w:w="1814" w:type="dxa"/>
            <w:tcBorders>
              <w:top w:val="nil"/>
              <w:left w:val="nil"/>
              <w:bottom w:val="nil"/>
              <w:right w:val="nil"/>
            </w:tcBorders>
          </w:tcPr>
          <w:p w:rsidR="005329BD" w:rsidRDefault="005329BD">
            <w:pPr>
              <w:pStyle w:val="ConsPlusNormal"/>
              <w:jc w:val="center"/>
            </w:pPr>
            <w:r>
              <w:t>0,11588</w:t>
            </w:r>
          </w:p>
        </w:tc>
        <w:tc>
          <w:tcPr>
            <w:tcW w:w="1814" w:type="dxa"/>
            <w:tcBorders>
              <w:top w:val="nil"/>
              <w:left w:val="nil"/>
              <w:bottom w:val="nil"/>
              <w:right w:val="nil"/>
            </w:tcBorders>
          </w:tcPr>
          <w:p w:rsidR="005329BD" w:rsidRDefault="005329BD">
            <w:pPr>
              <w:pStyle w:val="ConsPlusNormal"/>
              <w:jc w:val="center"/>
            </w:pPr>
            <w:r>
              <w:t>1 062,60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123,10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162 949,70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390" w:history="1">
              <w:r w:rsidR="005329BD">
                <w:rPr>
                  <w:color w:val="0000FF"/>
                </w:rPr>
                <w:t>30.5.4</w:t>
              </w:r>
            </w:hyperlink>
            <w:r w:rsidR="005329BD">
              <w:t xml:space="preserve"> + </w:t>
            </w:r>
            <w:hyperlink w:anchor="P2630" w:history="1">
              <w:r w:rsidR="005329BD">
                <w:rPr>
                  <w:color w:val="0000FF"/>
                </w:rPr>
                <w:t>35.6.4</w:t>
              </w:r>
            </w:hyperlink>
          </w:p>
        </w:tc>
        <w:tc>
          <w:tcPr>
            <w:tcW w:w="907" w:type="dxa"/>
            <w:tcBorders>
              <w:top w:val="nil"/>
              <w:left w:val="nil"/>
              <w:bottom w:val="nil"/>
              <w:right w:val="nil"/>
            </w:tcBorders>
          </w:tcPr>
          <w:p w:rsidR="005329BD" w:rsidRDefault="005329BD">
            <w:pPr>
              <w:pStyle w:val="ConsPlusNormal"/>
              <w:jc w:val="center"/>
            </w:pPr>
            <w:r>
              <w:t>22.6.4</w:t>
            </w:r>
          </w:p>
        </w:tc>
        <w:tc>
          <w:tcPr>
            <w:tcW w:w="2211" w:type="dxa"/>
            <w:tcBorders>
              <w:top w:val="nil"/>
              <w:left w:val="nil"/>
              <w:bottom w:val="nil"/>
              <w:right w:val="nil"/>
            </w:tcBorders>
          </w:tcPr>
          <w:p w:rsidR="005329BD" w:rsidRDefault="005329BD">
            <w:pPr>
              <w:pStyle w:val="ConsPlusNormal"/>
              <w:jc w:val="center"/>
            </w:pPr>
            <w:r>
              <w:t>эндоскопическое диагностическое исследование</w:t>
            </w:r>
          </w:p>
        </w:tc>
        <w:tc>
          <w:tcPr>
            <w:tcW w:w="1814" w:type="dxa"/>
            <w:tcBorders>
              <w:top w:val="nil"/>
              <w:left w:val="nil"/>
              <w:bottom w:val="nil"/>
              <w:right w:val="nil"/>
            </w:tcBorders>
          </w:tcPr>
          <w:p w:rsidR="005329BD" w:rsidRDefault="005329BD">
            <w:pPr>
              <w:pStyle w:val="ConsPlusNormal"/>
              <w:jc w:val="center"/>
            </w:pPr>
            <w:r>
              <w:t>0,04913</w:t>
            </w:r>
          </w:p>
        </w:tc>
        <w:tc>
          <w:tcPr>
            <w:tcW w:w="1814" w:type="dxa"/>
            <w:tcBorders>
              <w:top w:val="nil"/>
              <w:left w:val="nil"/>
              <w:bottom w:val="nil"/>
              <w:right w:val="nil"/>
            </w:tcBorders>
          </w:tcPr>
          <w:p w:rsidR="005329BD" w:rsidRDefault="005329BD">
            <w:pPr>
              <w:pStyle w:val="ConsPlusNormal"/>
              <w:jc w:val="center"/>
            </w:pPr>
            <w:r>
              <w:t>1 460,90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71,80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94 981,90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400" w:history="1">
              <w:r w:rsidR="005329BD">
                <w:rPr>
                  <w:color w:val="0000FF"/>
                </w:rPr>
                <w:t>30.5.5</w:t>
              </w:r>
            </w:hyperlink>
            <w:r w:rsidR="005329BD">
              <w:t xml:space="preserve"> + </w:t>
            </w:r>
            <w:hyperlink w:anchor="P2640" w:history="1">
              <w:r w:rsidR="005329BD">
                <w:rPr>
                  <w:color w:val="0000FF"/>
                </w:rPr>
                <w:t>35.6.5</w:t>
              </w:r>
            </w:hyperlink>
          </w:p>
        </w:tc>
        <w:tc>
          <w:tcPr>
            <w:tcW w:w="907" w:type="dxa"/>
            <w:tcBorders>
              <w:top w:val="nil"/>
              <w:left w:val="nil"/>
              <w:bottom w:val="nil"/>
              <w:right w:val="nil"/>
            </w:tcBorders>
          </w:tcPr>
          <w:p w:rsidR="005329BD" w:rsidRDefault="005329BD">
            <w:pPr>
              <w:pStyle w:val="ConsPlusNormal"/>
              <w:jc w:val="center"/>
            </w:pPr>
            <w:r>
              <w:t>22.6.5</w:t>
            </w:r>
          </w:p>
        </w:tc>
        <w:tc>
          <w:tcPr>
            <w:tcW w:w="2211" w:type="dxa"/>
            <w:tcBorders>
              <w:top w:val="nil"/>
              <w:left w:val="nil"/>
              <w:bottom w:val="nil"/>
              <w:right w:val="nil"/>
            </w:tcBorders>
          </w:tcPr>
          <w:p w:rsidR="005329BD" w:rsidRDefault="005329BD">
            <w:pPr>
              <w:pStyle w:val="ConsPlusNormal"/>
              <w:jc w:val="center"/>
            </w:pPr>
            <w:r>
              <w:t xml:space="preserve">молекулярно-генетическое </w:t>
            </w:r>
            <w:r>
              <w:lastRenderedPageBreak/>
              <w:t>исследование с целью диагностики онкологических заболеваний</w:t>
            </w:r>
          </w:p>
        </w:tc>
        <w:tc>
          <w:tcPr>
            <w:tcW w:w="1814" w:type="dxa"/>
            <w:tcBorders>
              <w:top w:val="nil"/>
              <w:left w:val="nil"/>
              <w:bottom w:val="nil"/>
              <w:right w:val="nil"/>
            </w:tcBorders>
          </w:tcPr>
          <w:p w:rsidR="005329BD" w:rsidRDefault="005329BD">
            <w:pPr>
              <w:pStyle w:val="ConsPlusNormal"/>
              <w:jc w:val="center"/>
            </w:pPr>
            <w:r>
              <w:lastRenderedPageBreak/>
              <w:t>0,001184</w:t>
            </w:r>
          </w:p>
        </w:tc>
        <w:tc>
          <w:tcPr>
            <w:tcW w:w="1814" w:type="dxa"/>
            <w:tcBorders>
              <w:top w:val="nil"/>
              <w:left w:val="nil"/>
              <w:bottom w:val="nil"/>
              <w:right w:val="nil"/>
            </w:tcBorders>
          </w:tcPr>
          <w:p w:rsidR="005329BD" w:rsidRDefault="005329BD">
            <w:pPr>
              <w:pStyle w:val="ConsPlusNormal"/>
              <w:jc w:val="center"/>
            </w:pPr>
            <w:r>
              <w:t>15 402,80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18,20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24 136,20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vMerge/>
            <w:tcBorders>
              <w:top w:val="nil"/>
              <w:left w:val="nil"/>
              <w:bottom w:val="nil"/>
              <w:right w:val="nil"/>
            </w:tcBorders>
          </w:tcPr>
          <w:p w:rsidR="005329BD" w:rsidRDefault="005329BD"/>
        </w:tc>
        <w:tc>
          <w:tcPr>
            <w:tcW w:w="1531" w:type="dxa"/>
            <w:tcBorders>
              <w:top w:val="nil"/>
              <w:left w:val="nil"/>
              <w:bottom w:val="nil"/>
              <w:right w:val="nil"/>
            </w:tcBorders>
          </w:tcPr>
          <w:p w:rsidR="005329BD" w:rsidRDefault="00F42BCD">
            <w:pPr>
              <w:pStyle w:val="ConsPlusNormal"/>
              <w:jc w:val="center"/>
            </w:pPr>
            <w:hyperlink w:anchor="P2410" w:history="1">
              <w:r w:rsidR="005329BD">
                <w:rPr>
                  <w:color w:val="0000FF"/>
                </w:rPr>
                <w:t>30.5.6</w:t>
              </w:r>
            </w:hyperlink>
            <w:r w:rsidR="005329BD">
              <w:t xml:space="preserve"> + </w:t>
            </w:r>
            <w:hyperlink w:anchor="P2650" w:history="1">
              <w:r w:rsidR="005329BD">
                <w:rPr>
                  <w:color w:val="0000FF"/>
                </w:rPr>
                <w:t>35.6.6</w:t>
              </w:r>
            </w:hyperlink>
          </w:p>
        </w:tc>
        <w:tc>
          <w:tcPr>
            <w:tcW w:w="907" w:type="dxa"/>
            <w:tcBorders>
              <w:top w:val="nil"/>
              <w:left w:val="nil"/>
              <w:bottom w:val="nil"/>
              <w:right w:val="nil"/>
            </w:tcBorders>
          </w:tcPr>
          <w:p w:rsidR="005329BD" w:rsidRDefault="005329BD">
            <w:pPr>
              <w:pStyle w:val="ConsPlusNormal"/>
              <w:jc w:val="center"/>
            </w:pPr>
            <w:r>
              <w:t>22.6.6</w:t>
            </w:r>
          </w:p>
        </w:tc>
        <w:tc>
          <w:tcPr>
            <w:tcW w:w="2211" w:type="dxa"/>
            <w:tcBorders>
              <w:top w:val="nil"/>
              <w:left w:val="nil"/>
              <w:bottom w:val="nil"/>
              <w:right w:val="nil"/>
            </w:tcBorders>
          </w:tcPr>
          <w:p w:rsidR="005329BD" w:rsidRDefault="005329BD">
            <w:pPr>
              <w:pStyle w:val="ConsPlusNormal"/>
              <w:jc w:val="center"/>
            </w:pPr>
            <w:r>
              <w:t xml:space="preserve">патологоанатомическое исследование </w:t>
            </w:r>
            <w:proofErr w:type="spellStart"/>
            <w:r>
              <w:t>биопсийного</w:t>
            </w:r>
            <w:proofErr w:type="spellEnd"/>
            <w:r>
              <w:t xml:space="preserve"> материала (операционного) с целью диагностики онкологических заболеваний и подбора противоопухолевой лекарственной терапии</w:t>
            </w:r>
          </w:p>
        </w:tc>
        <w:tc>
          <w:tcPr>
            <w:tcW w:w="1814" w:type="dxa"/>
            <w:tcBorders>
              <w:top w:val="nil"/>
              <w:left w:val="nil"/>
              <w:bottom w:val="nil"/>
              <w:right w:val="nil"/>
            </w:tcBorders>
          </w:tcPr>
          <w:p w:rsidR="005329BD" w:rsidRDefault="005329BD">
            <w:pPr>
              <w:pStyle w:val="ConsPlusNormal"/>
              <w:jc w:val="center"/>
            </w:pPr>
            <w:r>
              <w:t>0,01431</w:t>
            </w:r>
          </w:p>
        </w:tc>
        <w:tc>
          <w:tcPr>
            <w:tcW w:w="1814" w:type="dxa"/>
            <w:tcBorders>
              <w:top w:val="nil"/>
              <w:left w:val="nil"/>
              <w:bottom w:val="nil"/>
              <w:right w:val="nil"/>
            </w:tcBorders>
          </w:tcPr>
          <w:p w:rsidR="005329BD" w:rsidRDefault="005329BD">
            <w:pPr>
              <w:pStyle w:val="ConsPlusNormal"/>
              <w:jc w:val="center"/>
            </w:pPr>
            <w:r>
              <w:t>2 119,80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47,30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62 583,00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1579" w:type="dxa"/>
            <w:tcBorders>
              <w:top w:val="nil"/>
              <w:left w:val="nil"/>
              <w:bottom w:val="nil"/>
              <w:right w:val="nil"/>
            </w:tcBorders>
          </w:tcPr>
          <w:p w:rsidR="005329BD" w:rsidRDefault="005329BD">
            <w:pPr>
              <w:pStyle w:val="ConsPlusNormal"/>
            </w:pPr>
          </w:p>
        </w:tc>
        <w:tc>
          <w:tcPr>
            <w:tcW w:w="1531" w:type="dxa"/>
            <w:tcBorders>
              <w:top w:val="nil"/>
              <w:left w:val="nil"/>
              <w:bottom w:val="nil"/>
              <w:right w:val="nil"/>
            </w:tcBorders>
          </w:tcPr>
          <w:p w:rsidR="005329BD" w:rsidRDefault="00F42BCD">
            <w:pPr>
              <w:pStyle w:val="ConsPlusNormal"/>
              <w:jc w:val="center"/>
            </w:pPr>
            <w:hyperlink w:anchor="P2421" w:history="1">
              <w:r w:rsidR="005329BD">
                <w:rPr>
                  <w:color w:val="0000FF"/>
                </w:rPr>
                <w:t>30.5.7</w:t>
              </w:r>
            </w:hyperlink>
            <w:r w:rsidR="005329BD">
              <w:t xml:space="preserve"> + </w:t>
            </w:r>
            <w:hyperlink w:anchor="P2661" w:history="1">
              <w:r w:rsidR="005329BD">
                <w:rPr>
                  <w:color w:val="0000FF"/>
                </w:rPr>
                <w:t>35.6.7</w:t>
              </w:r>
            </w:hyperlink>
          </w:p>
        </w:tc>
        <w:tc>
          <w:tcPr>
            <w:tcW w:w="907" w:type="dxa"/>
            <w:tcBorders>
              <w:top w:val="nil"/>
              <w:left w:val="nil"/>
              <w:bottom w:val="nil"/>
              <w:right w:val="nil"/>
            </w:tcBorders>
          </w:tcPr>
          <w:p w:rsidR="005329BD" w:rsidRDefault="005329BD">
            <w:pPr>
              <w:pStyle w:val="ConsPlusNormal"/>
              <w:jc w:val="center"/>
            </w:pPr>
            <w:r>
              <w:t>22.6.7</w:t>
            </w:r>
          </w:p>
        </w:tc>
        <w:tc>
          <w:tcPr>
            <w:tcW w:w="2211" w:type="dxa"/>
            <w:tcBorders>
              <w:top w:val="nil"/>
              <w:left w:val="nil"/>
              <w:bottom w:val="nil"/>
              <w:right w:val="nil"/>
            </w:tcBorders>
          </w:tcPr>
          <w:p w:rsidR="005329BD" w:rsidRDefault="005329BD">
            <w:pPr>
              <w:pStyle w:val="ConsPlusNormal"/>
              <w:jc w:val="center"/>
            </w:pPr>
            <w:r>
              <w:t xml:space="preserve">тестирование на выявление новой </w:t>
            </w:r>
            <w:proofErr w:type="spellStart"/>
            <w:r>
              <w:t>коронавирусной</w:t>
            </w:r>
            <w:proofErr w:type="spellEnd"/>
            <w:r>
              <w:t xml:space="preserve"> инфекции (COVID-19)</w:t>
            </w:r>
          </w:p>
        </w:tc>
        <w:tc>
          <w:tcPr>
            <w:tcW w:w="1814" w:type="dxa"/>
            <w:tcBorders>
              <w:top w:val="nil"/>
              <w:left w:val="nil"/>
              <w:bottom w:val="nil"/>
              <w:right w:val="nil"/>
            </w:tcBorders>
          </w:tcPr>
          <w:p w:rsidR="005329BD" w:rsidRDefault="005329BD">
            <w:pPr>
              <w:pStyle w:val="ConsPlusNormal"/>
              <w:jc w:val="center"/>
            </w:pPr>
            <w:r>
              <w:t>0,12441</w:t>
            </w:r>
          </w:p>
        </w:tc>
        <w:tc>
          <w:tcPr>
            <w:tcW w:w="1814" w:type="dxa"/>
            <w:tcBorders>
              <w:top w:val="nil"/>
              <w:left w:val="nil"/>
              <w:bottom w:val="nil"/>
              <w:right w:val="nil"/>
            </w:tcBorders>
          </w:tcPr>
          <w:p w:rsidR="005329BD" w:rsidRDefault="005329BD">
            <w:pPr>
              <w:pStyle w:val="ConsPlusNormal"/>
              <w:jc w:val="center"/>
            </w:pPr>
            <w:r>
              <w:t>910,50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113,30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149 902,90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специализированная медицинская помощь в стационарных условиях (сумма </w:t>
            </w:r>
            <w:hyperlink w:anchor="P2431" w:history="1">
              <w:r>
                <w:rPr>
                  <w:color w:val="0000FF"/>
                </w:rPr>
                <w:t>строк 31</w:t>
              </w:r>
            </w:hyperlink>
            <w:r>
              <w:t xml:space="preserve"> + </w:t>
            </w:r>
            <w:hyperlink w:anchor="P2671" w:history="1">
              <w:r>
                <w:rPr>
                  <w:color w:val="0000FF"/>
                </w:rPr>
                <w:t>36</w:t>
              </w:r>
            </w:hyperlink>
            <w:r>
              <w:t>), в том числе:</w:t>
            </w:r>
          </w:p>
        </w:tc>
        <w:tc>
          <w:tcPr>
            <w:tcW w:w="907" w:type="dxa"/>
            <w:tcBorders>
              <w:top w:val="nil"/>
              <w:left w:val="nil"/>
              <w:bottom w:val="nil"/>
              <w:right w:val="nil"/>
            </w:tcBorders>
          </w:tcPr>
          <w:p w:rsidR="005329BD" w:rsidRDefault="005329BD">
            <w:pPr>
              <w:pStyle w:val="ConsPlusNormal"/>
              <w:jc w:val="center"/>
            </w:pPr>
            <w:r>
              <w:t>23</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0,165592</w:t>
            </w:r>
          </w:p>
        </w:tc>
        <w:tc>
          <w:tcPr>
            <w:tcW w:w="1814" w:type="dxa"/>
            <w:tcBorders>
              <w:top w:val="nil"/>
              <w:left w:val="nil"/>
              <w:bottom w:val="nil"/>
              <w:right w:val="nil"/>
            </w:tcBorders>
          </w:tcPr>
          <w:p w:rsidR="005329BD" w:rsidRDefault="005329BD">
            <w:pPr>
              <w:pStyle w:val="ConsPlusNormal"/>
              <w:jc w:val="center"/>
            </w:pPr>
            <w:r>
              <w:t>56 258,90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9 316,00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12 328 350,30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медицинская помощь по профилю "онкология" (сумма </w:t>
            </w:r>
            <w:hyperlink w:anchor="P2442" w:history="1">
              <w:r>
                <w:rPr>
                  <w:color w:val="0000FF"/>
                </w:rPr>
                <w:t>строк 31.1</w:t>
              </w:r>
            </w:hyperlink>
            <w:r>
              <w:t xml:space="preserve"> + </w:t>
            </w:r>
            <w:hyperlink w:anchor="P2682" w:history="1">
              <w:r>
                <w:rPr>
                  <w:color w:val="0000FF"/>
                </w:rPr>
                <w:t>36.1</w:t>
              </w:r>
            </w:hyperlink>
            <w:r>
              <w:t>)</w:t>
            </w:r>
          </w:p>
        </w:tc>
        <w:tc>
          <w:tcPr>
            <w:tcW w:w="907" w:type="dxa"/>
            <w:tcBorders>
              <w:top w:val="nil"/>
              <w:left w:val="nil"/>
              <w:bottom w:val="nil"/>
              <w:right w:val="nil"/>
            </w:tcBorders>
          </w:tcPr>
          <w:p w:rsidR="005329BD" w:rsidRDefault="005329BD">
            <w:pPr>
              <w:pStyle w:val="ConsPlusNormal"/>
              <w:jc w:val="center"/>
            </w:pPr>
            <w:r>
              <w:t>23.1</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0,00949</w:t>
            </w:r>
          </w:p>
        </w:tc>
        <w:tc>
          <w:tcPr>
            <w:tcW w:w="1814" w:type="dxa"/>
            <w:tcBorders>
              <w:top w:val="nil"/>
              <w:left w:val="nil"/>
              <w:bottom w:val="nil"/>
              <w:right w:val="nil"/>
            </w:tcBorders>
          </w:tcPr>
          <w:p w:rsidR="005329BD" w:rsidRDefault="005329BD">
            <w:pPr>
              <w:pStyle w:val="ConsPlusNormal"/>
              <w:jc w:val="center"/>
            </w:pPr>
            <w:r>
              <w:t>171 113,00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1 623,90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2 149 008,20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медицинская реабилитация в стационарных условиях (сумма </w:t>
            </w:r>
            <w:hyperlink w:anchor="P2453" w:history="1">
              <w:r>
                <w:rPr>
                  <w:color w:val="0000FF"/>
                </w:rPr>
                <w:t>строк 31.2</w:t>
              </w:r>
            </w:hyperlink>
            <w:r>
              <w:t xml:space="preserve"> + </w:t>
            </w:r>
            <w:hyperlink w:anchor="P2693" w:history="1">
              <w:r>
                <w:rPr>
                  <w:color w:val="0000FF"/>
                </w:rPr>
                <w:t>36.2</w:t>
              </w:r>
            </w:hyperlink>
            <w:r>
              <w:t>)</w:t>
            </w:r>
          </w:p>
        </w:tc>
        <w:tc>
          <w:tcPr>
            <w:tcW w:w="907" w:type="dxa"/>
            <w:tcBorders>
              <w:top w:val="nil"/>
              <w:left w:val="nil"/>
              <w:bottom w:val="nil"/>
              <w:right w:val="nil"/>
            </w:tcBorders>
          </w:tcPr>
          <w:p w:rsidR="005329BD" w:rsidRDefault="005329BD">
            <w:pPr>
              <w:pStyle w:val="ConsPlusNormal"/>
              <w:jc w:val="center"/>
            </w:pPr>
            <w:r>
              <w:t>23.2</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0,00444</w:t>
            </w:r>
          </w:p>
        </w:tc>
        <w:tc>
          <w:tcPr>
            <w:tcW w:w="1814" w:type="dxa"/>
            <w:tcBorders>
              <w:top w:val="nil"/>
              <w:left w:val="nil"/>
              <w:bottom w:val="nil"/>
              <w:right w:val="nil"/>
            </w:tcBorders>
          </w:tcPr>
          <w:p w:rsidR="005329BD" w:rsidRDefault="005329BD">
            <w:pPr>
              <w:pStyle w:val="ConsPlusNormal"/>
              <w:jc w:val="center"/>
            </w:pPr>
            <w:r>
              <w:t>56 989,40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253,00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334 869,70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медицинская помощь в условиях дневного стационара (сумма </w:t>
            </w:r>
            <w:hyperlink w:anchor="P2464" w:history="1">
              <w:r>
                <w:rPr>
                  <w:color w:val="0000FF"/>
                </w:rPr>
                <w:t>строк 32</w:t>
              </w:r>
            </w:hyperlink>
            <w:r>
              <w:t xml:space="preserve"> + </w:t>
            </w:r>
            <w:hyperlink w:anchor="P2704" w:history="1">
              <w:r>
                <w:rPr>
                  <w:color w:val="0000FF"/>
                </w:rPr>
                <w:t>37</w:t>
              </w:r>
            </w:hyperlink>
            <w:r>
              <w:t>), в том числе:</w:t>
            </w:r>
          </w:p>
        </w:tc>
        <w:tc>
          <w:tcPr>
            <w:tcW w:w="907" w:type="dxa"/>
            <w:tcBorders>
              <w:top w:val="nil"/>
              <w:left w:val="nil"/>
              <w:bottom w:val="nil"/>
              <w:right w:val="nil"/>
            </w:tcBorders>
          </w:tcPr>
          <w:p w:rsidR="005329BD" w:rsidRDefault="005329BD">
            <w:pPr>
              <w:pStyle w:val="ConsPlusNormal"/>
              <w:jc w:val="center"/>
            </w:pPr>
            <w:r>
              <w:t>24</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0,061074</w:t>
            </w:r>
          </w:p>
        </w:tc>
        <w:tc>
          <w:tcPr>
            <w:tcW w:w="1814" w:type="dxa"/>
            <w:tcBorders>
              <w:top w:val="nil"/>
              <w:left w:val="nil"/>
              <w:bottom w:val="nil"/>
              <w:right w:val="nil"/>
            </w:tcBorders>
          </w:tcPr>
          <w:p w:rsidR="005329BD" w:rsidRDefault="005329BD">
            <w:pPr>
              <w:pStyle w:val="ConsPlusNormal"/>
              <w:jc w:val="center"/>
            </w:pPr>
            <w:r>
              <w:t>34 518,90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2 108,20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2 789 886,50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медицинская помощь по профилю "онкология" (сумма </w:t>
            </w:r>
            <w:hyperlink w:anchor="P2475" w:history="1">
              <w:r>
                <w:rPr>
                  <w:color w:val="0000FF"/>
                </w:rPr>
                <w:t>строк 32.1</w:t>
              </w:r>
            </w:hyperlink>
            <w:r>
              <w:t xml:space="preserve"> + </w:t>
            </w:r>
            <w:hyperlink w:anchor="P2715" w:history="1">
              <w:r>
                <w:rPr>
                  <w:color w:val="0000FF"/>
                </w:rPr>
                <w:t>37.1</w:t>
              </w:r>
            </w:hyperlink>
            <w:r>
              <w:t>)</w:t>
            </w:r>
          </w:p>
        </w:tc>
        <w:tc>
          <w:tcPr>
            <w:tcW w:w="907" w:type="dxa"/>
            <w:tcBorders>
              <w:top w:val="nil"/>
              <w:left w:val="nil"/>
              <w:bottom w:val="nil"/>
              <w:right w:val="nil"/>
            </w:tcBorders>
          </w:tcPr>
          <w:p w:rsidR="005329BD" w:rsidRDefault="005329BD">
            <w:pPr>
              <w:pStyle w:val="ConsPlusNormal"/>
              <w:jc w:val="center"/>
            </w:pPr>
            <w:r>
              <w:t>24.1</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0,006935</w:t>
            </w:r>
          </w:p>
        </w:tc>
        <w:tc>
          <w:tcPr>
            <w:tcW w:w="1814" w:type="dxa"/>
            <w:tcBorders>
              <w:top w:val="nil"/>
              <w:left w:val="nil"/>
              <w:bottom w:val="nil"/>
              <w:right w:val="nil"/>
            </w:tcBorders>
          </w:tcPr>
          <w:p w:rsidR="005329BD" w:rsidRDefault="005329BD">
            <w:pPr>
              <w:pStyle w:val="ConsPlusNormal"/>
              <w:jc w:val="center"/>
            </w:pPr>
            <w:r>
              <w:t>132 049,00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915,80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1 211 813,70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при экстракорпоральном оплодотворении (сумма </w:t>
            </w:r>
            <w:hyperlink w:anchor="P2486" w:history="1">
              <w:r>
                <w:rPr>
                  <w:color w:val="0000FF"/>
                </w:rPr>
                <w:t>строк 32.2</w:t>
              </w:r>
            </w:hyperlink>
            <w:r>
              <w:t xml:space="preserve"> + </w:t>
            </w:r>
            <w:hyperlink w:anchor="P2726" w:history="1">
              <w:r>
                <w:rPr>
                  <w:color w:val="0000FF"/>
                </w:rPr>
                <w:t>37.2</w:t>
              </w:r>
            </w:hyperlink>
            <w:r>
              <w:t>)</w:t>
            </w:r>
          </w:p>
        </w:tc>
        <w:tc>
          <w:tcPr>
            <w:tcW w:w="907" w:type="dxa"/>
            <w:tcBorders>
              <w:top w:val="nil"/>
              <w:left w:val="nil"/>
              <w:bottom w:val="nil"/>
              <w:right w:val="nil"/>
            </w:tcBorders>
          </w:tcPr>
          <w:p w:rsidR="005329BD" w:rsidRDefault="005329BD">
            <w:pPr>
              <w:pStyle w:val="ConsPlusNormal"/>
              <w:jc w:val="center"/>
            </w:pPr>
            <w:r>
              <w:t>24.2</w:t>
            </w:r>
          </w:p>
        </w:tc>
        <w:tc>
          <w:tcPr>
            <w:tcW w:w="2211" w:type="dxa"/>
            <w:tcBorders>
              <w:top w:val="nil"/>
              <w:left w:val="nil"/>
              <w:bottom w:val="nil"/>
              <w:right w:val="nil"/>
            </w:tcBorders>
          </w:tcPr>
          <w:p w:rsidR="005329BD" w:rsidRDefault="005329BD">
            <w:pPr>
              <w:pStyle w:val="ConsPlusNormal"/>
              <w:jc w:val="center"/>
            </w:pPr>
            <w:r>
              <w:t>случай</w:t>
            </w:r>
          </w:p>
        </w:tc>
        <w:tc>
          <w:tcPr>
            <w:tcW w:w="1814" w:type="dxa"/>
            <w:tcBorders>
              <w:top w:val="nil"/>
              <w:left w:val="nil"/>
              <w:bottom w:val="nil"/>
              <w:right w:val="nil"/>
            </w:tcBorders>
          </w:tcPr>
          <w:p w:rsidR="005329BD" w:rsidRDefault="005329BD">
            <w:pPr>
              <w:pStyle w:val="ConsPlusNormal"/>
              <w:jc w:val="center"/>
            </w:pPr>
            <w:r>
              <w:t>0,000450</w:t>
            </w:r>
          </w:p>
        </w:tc>
        <w:tc>
          <w:tcPr>
            <w:tcW w:w="1814" w:type="dxa"/>
            <w:tcBorders>
              <w:top w:val="nil"/>
              <w:left w:val="nil"/>
              <w:bottom w:val="nil"/>
              <w:right w:val="nil"/>
            </w:tcBorders>
          </w:tcPr>
          <w:p w:rsidR="005329BD" w:rsidRDefault="005329BD">
            <w:pPr>
              <w:pStyle w:val="ConsPlusNormal"/>
              <w:jc w:val="center"/>
            </w:pPr>
            <w:r>
              <w:t>194 451,70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87,50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115 893,20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паллиативная медицинская помощь &lt;***&gt; (равно </w:t>
            </w:r>
            <w:hyperlink w:anchor="P2737" w:history="1">
              <w:r>
                <w:rPr>
                  <w:color w:val="0000FF"/>
                </w:rPr>
                <w:t>строке 38</w:t>
              </w:r>
            </w:hyperlink>
            <w:r>
              <w:t>)</w:t>
            </w:r>
          </w:p>
        </w:tc>
        <w:tc>
          <w:tcPr>
            <w:tcW w:w="907" w:type="dxa"/>
            <w:tcBorders>
              <w:top w:val="nil"/>
              <w:left w:val="nil"/>
              <w:bottom w:val="nil"/>
              <w:right w:val="nil"/>
            </w:tcBorders>
          </w:tcPr>
          <w:p w:rsidR="005329BD" w:rsidRDefault="005329BD">
            <w:pPr>
              <w:pStyle w:val="ConsPlusNormal"/>
              <w:jc w:val="center"/>
            </w:pPr>
            <w:r>
              <w:t>25</w:t>
            </w:r>
          </w:p>
        </w:tc>
        <w:tc>
          <w:tcPr>
            <w:tcW w:w="2211" w:type="dxa"/>
            <w:tcBorders>
              <w:top w:val="nil"/>
              <w:left w:val="nil"/>
              <w:bottom w:val="nil"/>
              <w:right w:val="nil"/>
            </w:tcBorders>
          </w:tcPr>
          <w:p w:rsidR="005329BD" w:rsidRDefault="005329BD">
            <w:pPr>
              <w:pStyle w:val="ConsPlusNormal"/>
              <w:jc w:val="center"/>
            </w:pPr>
            <w:proofErr w:type="gramStart"/>
            <w:r>
              <w:t>к</w:t>
            </w:r>
            <w:proofErr w:type="gramEnd"/>
            <w:r>
              <w:t>/день</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расходы на ведение дела СМО</w:t>
            </w:r>
          </w:p>
        </w:tc>
        <w:tc>
          <w:tcPr>
            <w:tcW w:w="907" w:type="dxa"/>
            <w:tcBorders>
              <w:top w:val="nil"/>
              <w:left w:val="nil"/>
              <w:bottom w:val="nil"/>
              <w:right w:val="nil"/>
            </w:tcBorders>
          </w:tcPr>
          <w:p w:rsidR="005329BD" w:rsidRDefault="005329BD">
            <w:pPr>
              <w:pStyle w:val="ConsPlusNormal"/>
              <w:jc w:val="center"/>
            </w:pPr>
            <w:r>
              <w:t>26</w:t>
            </w:r>
          </w:p>
        </w:tc>
        <w:tc>
          <w:tcPr>
            <w:tcW w:w="2211" w:type="dxa"/>
            <w:tcBorders>
              <w:top w:val="nil"/>
              <w:left w:val="nil"/>
              <w:bottom w:val="nil"/>
              <w:right w:val="nil"/>
            </w:tcBorders>
          </w:tcPr>
          <w:p w:rsidR="005329BD" w:rsidRDefault="005329BD">
            <w:pPr>
              <w:pStyle w:val="ConsPlusNormal"/>
              <w:jc w:val="center"/>
            </w:pPr>
            <w:r>
              <w:t>-</w:t>
            </w: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186,40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246 600,00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иные расходы (равно </w:t>
            </w:r>
            <w:hyperlink w:anchor="P2748" w:history="1">
              <w:r>
                <w:rPr>
                  <w:color w:val="0000FF"/>
                </w:rPr>
                <w:t>строке 39</w:t>
              </w:r>
            </w:hyperlink>
            <w:r>
              <w:t>)</w:t>
            </w:r>
          </w:p>
        </w:tc>
        <w:tc>
          <w:tcPr>
            <w:tcW w:w="907" w:type="dxa"/>
            <w:tcBorders>
              <w:top w:val="nil"/>
              <w:left w:val="nil"/>
              <w:bottom w:val="nil"/>
              <w:right w:val="nil"/>
            </w:tcBorders>
          </w:tcPr>
          <w:p w:rsidR="005329BD" w:rsidRDefault="005329BD">
            <w:pPr>
              <w:pStyle w:val="ConsPlusNormal"/>
              <w:jc w:val="center"/>
            </w:pPr>
            <w:r>
              <w:t>27</w:t>
            </w:r>
          </w:p>
        </w:tc>
        <w:tc>
          <w:tcPr>
            <w:tcW w:w="2211" w:type="dxa"/>
            <w:tcBorders>
              <w:top w:val="nil"/>
              <w:left w:val="nil"/>
              <w:bottom w:val="nil"/>
              <w:right w:val="nil"/>
            </w:tcBorders>
          </w:tcPr>
          <w:p w:rsidR="005329BD" w:rsidRDefault="005329BD">
            <w:pPr>
              <w:pStyle w:val="ConsPlusNormal"/>
              <w:jc w:val="center"/>
            </w:pPr>
            <w:r>
              <w:t>-</w:t>
            </w: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Из </w:t>
            </w:r>
            <w:hyperlink w:anchor="P1986" w:history="1">
              <w:r>
                <w:rPr>
                  <w:color w:val="0000FF"/>
                </w:rPr>
                <w:t>строки 20</w:t>
              </w:r>
            </w:hyperlink>
            <w:r>
              <w:t>:</w:t>
            </w:r>
          </w:p>
        </w:tc>
        <w:tc>
          <w:tcPr>
            <w:tcW w:w="907" w:type="dxa"/>
            <w:tcBorders>
              <w:top w:val="nil"/>
              <w:left w:val="nil"/>
              <w:bottom w:val="nil"/>
              <w:right w:val="nil"/>
            </w:tcBorders>
          </w:tcPr>
          <w:p w:rsidR="005329BD" w:rsidRDefault="005329BD">
            <w:pPr>
              <w:pStyle w:val="ConsPlusNormal"/>
            </w:pP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134" w:type="dxa"/>
            <w:tcBorders>
              <w:top w:val="nil"/>
              <w:left w:val="nil"/>
              <w:bottom w:val="nil"/>
              <w:right w:val="nil"/>
            </w:tcBorders>
          </w:tcPr>
          <w:p w:rsidR="005329BD" w:rsidRDefault="005329BD">
            <w:pPr>
              <w:pStyle w:val="ConsPlusNormal"/>
            </w:pPr>
          </w:p>
        </w:tc>
        <w:tc>
          <w:tcPr>
            <w:tcW w:w="1417" w:type="dxa"/>
            <w:tcBorders>
              <w:top w:val="nil"/>
              <w:left w:val="nil"/>
              <w:bottom w:val="nil"/>
              <w:right w:val="nil"/>
            </w:tcBorders>
          </w:tcPr>
          <w:p w:rsidR="005329BD" w:rsidRDefault="005329BD">
            <w:pPr>
              <w:pStyle w:val="ConsPlusNormal"/>
            </w:pPr>
          </w:p>
        </w:tc>
        <w:tc>
          <w:tcPr>
            <w:tcW w:w="1587" w:type="dxa"/>
            <w:tcBorders>
              <w:top w:val="nil"/>
              <w:left w:val="nil"/>
              <w:bottom w:val="nil"/>
              <w:right w:val="nil"/>
            </w:tcBorders>
          </w:tcPr>
          <w:p w:rsidR="005329BD" w:rsidRDefault="005329BD">
            <w:pPr>
              <w:pStyle w:val="ConsPlusNormal"/>
            </w:pPr>
          </w:p>
        </w:tc>
        <w:tc>
          <w:tcPr>
            <w:tcW w:w="794"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1.</w:t>
            </w:r>
          </w:p>
        </w:tc>
        <w:tc>
          <w:tcPr>
            <w:tcW w:w="3110" w:type="dxa"/>
            <w:gridSpan w:val="2"/>
            <w:tcBorders>
              <w:top w:val="nil"/>
              <w:left w:val="nil"/>
              <w:bottom w:val="nil"/>
              <w:right w:val="nil"/>
            </w:tcBorders>
          </w:tcPr>
          <w:p w:rsidR="005329BD" w:rsidRDefault="005329BD">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5329BD" w:rsidRDefault="005329BD">
            <w:pPr>
              <w:pStyle w:val="ConsPlusNormal"/>
              <w:jc w:val="center"/>
            </w:pPr>
            <w:r>
              <w:t>28</w:t>
            </w: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20 020,20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26 493 756,90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25" w:name="P2298"/>
            <w:bookmarkEnd w:id="25"/>
            <w:r>
              <w:t>скорая медицинская помощь</w:t>
            </w:r>
          </w:p>
        </w:tc>
        <w:tc>
          <w:tcPr>
            <w:tcW w:w="907" w:type="dxa"/>
            <w:tcBorders>
              <w:top w:val="nil"/>
              <w:left w:val="nil"/>
              <w:bottom w:val="nil"/>
              <w:right w:val="nil"/>
            </w:tcBorders>
          </w:tcPr>
          <w:p w:rsidR="005329BD" w:rsidRDefault="005329BD">
            <w:pPr>
              <w:pStyle w:val="ConsPlusNormal"/>
              <w:jc w:val="center"/>
            </w:pPr>
            <w:r>
              <w:t>29</w:t>
            </w:r>
          </w:p>
        </w:tc>
        <w:tc>
          <w:tcPr>
            <w:tcW w:w="2211" w:type="dxa"/>
            <w:tcBorders>
              <w:top w:val="nil"/>
              <w:left w:val="nil"/>
              <w:bottom w:val="nil"/>
              <w:right w:val="nil"/>
            </w:tcBorders>
          </w:tcPr>
          <w:p w:rsidR="005329BD" w:rsidRDefault="005329BD">
            <w:pPr>
              <w:pStyle w:val="ConsPlusNormal"/>
              <w:jc w:val="center"/>
            </w:pPr>
            <w:r>
              <w:t>вызов</w:t>
            </w:r>
          </w:p>
        </w:tc>
        <w:tc>
          <w:tcPr>
            <w:tcW w:w="1814" w:type="dxa"/>
            <w:tcBorders>
              <w:top w:val="nil"/>
              <w:left w:val="nil"/>
              <w:bottom w:val="nil"/>
              <w:right w:val="nil"/>
            </w:tcBorders>
          </w:tcPr>
          <w:p w:rsidR="005329BD" w:rsidRDefault="005329BD">
            <w:pPr>
              <w:pStyle w:val="ConsPlusNormal"/>
              <w:jc w:val="center"/>
            </w:pPr>
            <w:r>
              <w:t>0,2900</w:t>
            </w:r>
          </w:p>
        </w:tc>
        <w:tc>
          <w:tcPr>
            <w:tcW w:w="1814" w:type="dxa"/>
            <w:tcBorders>
              <w:top w:val="nil"/>
              <w:left w:val="nil"/>
              <w:bottom w:val="nil"/>
              <w:right w:val="nil"/>
            </w:tcBorders>
          </w:tcPr>
          <w:p w:rsidR="005329BD" w:rsidRDefault="005329BD">
            <w:pPr>
              <w:pStyle w:val="ConsPlusNormal"/>
              <w:jc w:val="center"/>
            </w:pPr>
            <w:r>
              <w:t>4 230,2</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1 226,80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1 623 428,10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val="restart"/>
            <w:tcBorders>
              <w:top w:val="nil"/>
              <w:left w:val="nil"/>
              <w:bottom w:val="nil"/>
              <w:right w:val="nil"/>
            </w:tcBorders>
          </w:tcPr>
          <w:p w:rsidR="005329BD" w:rsidRDefault="005329BD">
            <w:pPr>
              <w:pStyle w:val="ConsPlusNormal"/>
            </w:pPr>
            <w:r>
              <w:t>медицинская помощь в амбулаторных условиях</w:t>
            </w:r>
          </w:p>
        </w:tc>
        <w:tc>
          <w:tcPr>
            <w:tcW w:w="907" w:type="dxa"/>
            <w:tcBorders>
              <w:top w:val="nil"/>
              <w:left w:val="nil"/>
              <w:bottom w:val="nil"/>
              <w:right w:val="nil"/>
            </w:tcBorders>
          </w:tcPr>
          <w:p w:rsidR="005329BD" w:rsidRDefault="005329BD">
            <w:pPr>
              <w:pStyle w:val="ConsPlusNormal"/>
              <w:jc w:val="center"/>
            </w:pPr>
            <w:bookmarkStart w:id="26" w:name="P2310"/>
            <w:bookmarkEnd w:id="26"/>
            <w:r>
              <w:t>30.1</w:t>
            </w:r>
          </w:p>
        </w:tc>
        <w:tc>
          <w:tcPr>
            <w:tcW w:w="2211" w:type="dxa"/>
            <w:tcBorders>
              <w:top w:val="nil"/>
              <w:left w:val="nil"/>
              <w:bottom w:val="nil"/>
              <w:right w:val="nil"/>
            </w:tcBorders>
          </w:tcPr>
          <w:p w:rsidR="005329BD" w:rsidRDefault="005329BD">
            <w:pPr>
              <w:pStyle w:val="ConsPlusNormal"/>
              <w:jc w:val="center"/>
            </w:pPr>
            <w:r>
              <w:t xml:space="preserve">комплексное посещение для проведения профилактических медицинских </w:t>
            </w:r>
            <w:r>
              <w:lastRenderedPageBreak/>
              <w:t>осмотров</w:t>
            </w:r>
          </w:p>
        </w:tc>
        <w:tc>
          <w:tcPr>
            <w:tcW w:w="1814" w:type="dxa"/>
            <w:tcBorders>
              <w:top w:val="nil"/>
              <w:left w:val="nil"/>
              <w:bottom w:val="nil"/>
              <w:right w:val="nil"/>
            </w:tcBorders>
          </w:tcPr>
          <w:p w:rsidR="005329BD" w:rsidRDefault="005329BD">
            <w:pPr>
              <w:pStyle w:val="ConsPlusNormal"/>
              <w:jc w:val="center"/>
            </w:pPr>
            <w:r>
              <w:lastRenderedPageBreak/>
              <w:t>0,2600</w:t>
            </w:r>
          </w:p>
        </w:tc>
        <w:tc>
          <w:tcPr>
            <w:tcW w:w="1814" w:type="dxa"/>
            <w:tcBorders>
              <w:top w:val="nil"/>
              <w:left w:val="nil"/>
              <w:bottom w:val="nil"/>
              <w:right w:val="nil"/>
            </w:tcBorders>
          </w:tcPr>
          <w:p w:rsidR="005329BD" w:rsidRDefault="005329BD">
            <w:pPr>
              <w:pStyle w:val="ConsPlusNormal"/>
              <w:jc w:val="center"/>
            </w:pPr>
            <w:r>
              <w:t>2 956,60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768,70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1 017 280,30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27" w:name="P2320"/>
            <w:bookmarkEnd w:id="27"/>
            <w:r>
              <w:t>30.2</w:t>
            </w:r>
          </w:p>
        </w:tc>
        <w:tc>
          <w:tcPr>
            <w:tcW w:w="2211" w:type="dxa"/>
            <w:tcBorders>
              <w:top w:val="nil"/>
              <w:left w:val="nil"/>
              <w:bottom w:val="nil"/>
              <w:right w:val="nil"/>
            </w:tcBorders>
          </w:tcPr>
          <w:p w:rsidR="005329BD" w:rsidRDefault="005329BD">
            <w:pPr>
              <w:pStyle w:val="ConsPlusNormal"/>
              <w:jc w:val="center"/>
            </w:pPr>
            <w:r>
              <w:t>комплексное посещение для проведения диспансеризации</w:t>
            </w:r>
          </w:p>
        </w:tc>
        <w:tc>
          <w:tcPr>
            <w:tcW w:w="1814" w:type="dxa"/>
            <w:tcBorders>
              <w:top w:val="nil"/>
              <w:left w:val="nil"/>
              <w:bottom w:val="nil"/>
              <w:right w:val="nil"/>
            </w:tcBorders>
          </w:tcPr>
          <w:p w:rsidR="005329BD" w:rsidRDefault="005329BD">
            <w:pPr>
              <w:pStyle w:val="ConsPlusNormal"/>
              <w:jc w:val="center"/>
            </w:pPr>
            <w:r>
              <w:t>0,1900</w:t>
            </w:r>
          </w:p>
        </w:tc>
        <w:tc>
          <w:tcPr>
            <w:tcW w:w="1814" w:type="dxa"/>
            <w:tcBorders>
              <w:top w:val="nil"/>
              <w:left w:val="nil"/>
              <w:bottom w:val="nil"/>
              <w:right w:val="nil"/>
            </w:tcBorders>
          </w:tcPr>
          <w:p w:rsidR="005329BD" w:rsidRDefault="005329BD">
            <w:pPr>
              <w:pStyle w:val="ConsPlusNormal"/>
              <w:jc w:val="center"/>
            </w:pPr>
            <w:r>
              <w:t>3 398,80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645,80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854 580,70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28" w:name="P2330"/>
            <w:bookmarkEnd w:id="28"/>
            <w:r>
              <w:t>30.3</w:t>
            </w:r>
          </w:p>
        </w:tc>
        <w:tc>
          <w:tcPr>
            <w:tcW w:w="2211" w:type="dxa"/>
            <w:tcBorders>
              <w:top w:val="nil"/>
              <w:left w:val="nil"/>
              <w:bottom w:val="nil"/>
              <w:right w:val="nil"/>
            </w:tcBorders>
          </w:tcPr>
          <w:p w:rsidR="005329BD" w:rsidRDefault="005329BD">
            <w:pPr>
              <w:pStyle w:val="ConsPlusNormal"/>
              <w:jc w:val="center"/>
            </w:pPr>
            <w:r>
              <w:t>посещение с иными целями</w:t>
            </w:r>
          </w:p>
        </w:tc>
        <w:tc>
          <w:tcPr>
            <w:tcW w:w="1814" w:type="dxa"/>
            <w:tcBorders>
              <w:top w:val="nil"/>
              <w:left w:val="nil"/>
              <w:bottom w:val="nil"/>
              <w:right w:val="nil"/>
            </w:tcBorders>
          </w:tcPr>
          <w:p w:rsidR="005329BD" w:rsidRDefault="005329BD">
            <w:pPr>
              <w:pStyle w:val="ConsPlusNormal"/>
              <w:jc w:val="center"/>
            </w:pPr>
            <w:r>
              <w:t>2,4800</w:t>
            </w:r>
          </w:p>
        </w:tc>
        <w:tc>
          <w:tcPr>
            <w:tcW w:w="1814" w:type="dxa"/>
            <w:tcBorders>
              <w:top w:val="nil"/>
              <w:left w:val="nil"/>
              <w:bottom w:val="nil"/>
              <w:right w:val="nil"/>
            </w:tcBorders>
          </w:tcPr>
          <w:p w:rsidR="005329BD" w:rsidRDefault="005329BD">
            <w:pPr>
              <w:pStyle w:val="ConsPlusNormal"/>
              <w:jc w:val="center"/>
            </w:pPr>
            <w:r>
              <w:t>481,70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1 194,60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1 580 873,20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29" w:name="P2340"/>
            <w:bookmarkEnd w:id="29"/>
            <w:r>
              <w:t>30.4</w:t>
            </w:r>
          </w:p>
        </w:tc>
        <w:tc>
          <w:tcPr>
            <w:tcW w:w="2211" w:type="dxa"/>
            <w:tcBorders>
              <w:top w:val="nil"/>
              <w:left w:val="nil"/>
              <w:bottom w:val="nil"/>
              <w:right w:val="nil"/>
            </w:tcBorders>
          </w:tcPr>
          <w:p w:rsidR="005329BD" w:rsidRDefault="005329BD">
            <w:pPr>
              <w:pStyle w:val="ConsPlusNormal"/>
              <w:jc w:val="center"/>
            </w:pPr>
            <w:r>
              <w:t>посещение по неотложной медицинской помощи</w:t>
            </w:r>
          </w:p>
        </w:tc>
        <w:tc>
          <w:tcPr>
            <w:tcW w:w="1814" w:type="dxa"/>
            <w:tcBorders>
              <w:top w:val="nil"/>
              <w:left w:val="nil"/>
              <w:bottom w:val="nil"/>
              <w:right w:val="nil"/>
            </w:tcBorders>
          </w:tcPr>
          <w:p w:rsidR="005329BD" w:rsidRDefault="005329BD">
            <w:pPr>
              <w:pStyle w:val="ConsPlusNormal"/>
              <w:jc w:val="center"/>
            </w:pPr>
            <w:r>
              <w:t>0,5400</w:t>
            </w:r>
          </w:p>
        </w:tc>
        <w:tc>
          <w:tcPr>
            <w:tcW w:w="1814" w:type="dxa"/>
            <w:tcBorders>
              <w:top w:val="nil"/>
              <w:left w:val="nil"/>
              <w:bottom w:val="nil"/>
              <w:right w:val="nil"/>
            </w:tcBorders>
          </w:tcPr>
          <w:p w:rsidR="005329BD" w:rsidRDefault="005329BD">
            <w:pPr>
              <w:pStyle w:val="ConsPlusNormal"/>
              <w:jc w:val="center"/>
            </w:pPr>
            <w:r>
              <w:t>1 046,90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565,30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748 123,10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0" w:name="P2350"/>
            <w:bookmarkEnd w:id="30"/>
            <w:r>
              <w:t>30.5</w:t>
            </w:r>
          </w:p>
        </w:tc>
        <w:tc>
          <w:tcPr>
            <w:tcW w:w="2211" w:type="dxa"/>
            <w:tcBorders>
              <w:top w:val="nil"/>
              <w:left w:val="nil"/>
              <w:bottom w:val="nil"/>
              <w:right w:val="nil"/>
            </w:tcBorders>
          </w:tcPr>
          <w:p w:rsidR="005329BD" w:rsidRDefault="005329BD">
            <w:pPr>
              <w:pStyle w:val="ConsPlusNormal"/>
              <w:jc w:val="center"/>
            </w:pPr>
            <w:r>
              <w:t>обращение</w:t>
            </w:r>
          </w:p>
        </w:tc>
        <w:tc>
          <w:tcPr>
            <w:tcW w:w="1814" w:type="dxa"/>
            <w:tcBorders>
              <w:top w:val="nil"/>
              <w:left w:val="nil"/>
              <w:bottom w:val="nil"/>
              <w:right w:val="nil"/>
            </w:tcBorders>
          </w:tcPr>
          <w:p w:rsidR="005329BD" w:rsidRDefault="005329BD">
            <w:pPr>
              <w:pStyle w:val="ConsPlusNormal"/>
              <w:jc w:val="center"/>
            </w:pPr>
            <w:r>
              <w:t>1,78770</w:t>
            </w:r>
          </w:p>
        </w:tc>
        <w:tc>
          <w:tcPr>
            <w:tcW w:w="1814" w:type="dxa"/>
            <w:tcBorders>
              <w:top w:val="nil"/>
              <w:left w:val="nil"/>
              <w:bottom w:val="nil"/>
              <w:right w:val="nil"/>
            </w:tcBorders>
          </w:tcPr>
          <w:p w:rsidR="005329BD" w:rsidRDefault="005329BD">
            <w:pPr>
              <w:pStyle w:val="ConsPlusNormal"/>
              <w:jc w:val="center"/>
            </w:pPr>
            <w:r>
              <w:t>2 346,50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4 194,80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5 551 234,70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1" w:name="P2360"/>
            <w:bookmarkEnd w:id="31"/>
            <w:r>
              <w:t>30.5.1</w:t>
            </w:r>
          </w:p>
        </w:tc>
        <w:tc>
          <w:tcPr>
            <w:tcW w:w="2211" w:type="dxa"/>
            <w:tcBorders>
              <w:top w:val="nil"/>
              <w:left w:val="nil"/>
              <w:bottom w:val="nil"/>
              <w:right w:val="nil"/>
            </w:tcBorders>
          </w:tcPr>
          <w:p w:rsidR="005329BD" w:rsidRDefault="005329BD">
            <w:pPr>
              <w:pStyle w:val="ConsPlusNormal"/>
              <w:jc w:val="center"/>
            </w:pPr>
            <w:r>
              <w:t>КТ</w:t>
            </w:r>
          </w:p>
        </w:tc>
        <w:tc>
          <w:tcPr>
            <w:tcW w:w="1814" w:type="dxa"/>
            <w:tcBorders>
              <w:top w:val="nil"/>
              <w:left w:val="nil"/>
              <w:bottom w:val="nil"/>
              <w:right w:val="nil"/>
            </w:tcBorders>
          </w:tcPr>
          <w:p w:rsidR="005329BD" w:rsidRDefault="005329BD">
            <w:pPr>
              <w:pStyle w:val="ConsPlusNormal"/>
              <w:jc w:val="center"/>
            </w:pPr>
            <w:r>
              <w:t>0,02833</w:t>
            </w:r>
          </w:p>
        </w:tc>
        <w:tc>
          <w:tcPr>
            <w:tcW w:w="1814" w:type="dxa"/>
            <w:tcBorders>
              <w:top w:val="nil"/>
              <w:left w:val="nil"/>
              <w:bottom w:val="nil"/>
              <w:right w:val="nil"/>
            </w:tcBorders>
          </w:tcPr>
          <w:p w:rsidR="005329BD" w:rsidRDefault="005329BD">
            <w:pPr>
              <w:pStyle w:val="ConsPlusNormal"/>
              <w:jc w:val="center"/>
            </w:pPr>
            <w:r>
              <w:t>5 872,60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166,40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220 163,80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2" w:name="P2370"/>
            <w:bookmarkEnd w:id="32"/>
            <w:r>
              <w:t>30.5.2</w:t>
            </w:r>
          </w:p>
        </w:tc>
        <w:tc>
          <w:tcPr>
            <w:tcW w:w="2211" w:type="dxa"/>
            <w:tcBorders>
              <w:top w:val="nil"/>
              <w:left w:val="nil"/>
              <w:bottom w:val="nil"/>
              <w:right w:val="nil"/>
            </w:tcBorders>
          </w:tcPr>
          <w:p w:rsidR="005329BD" w:rsidRDefault="005329BD">
            <w:pPr>
              <w:pStyle w:val="ConsPlusNormal"/>
              <w:jc w:val="center"/>
            </w:pPr>
            <w:r>
              <w:t>МРТ</w:t>
            </w:r>
          </w:p>
        </w:tc>
        <w:tc>
          <w:tcPr>
            <w:tcW w:w="1814" w:type="dxa"/>
            <w:tcBorders>
              <w:top w:val="nil"/>
              <w:left w:val="nil"/>
              <w:bottom w:val="nil"/>
              <w:right w:val="nil"/>
            </w:tcBorders>
          </w:tcPr>
          <w:p w:rsidR="005329BD" w:rsidRDefault="005329BD">
            <w:pPr>
              <w:pStyle w:val="ConsPlusNormal"/>
              <w:jc w:val="center"/>
            </w:pPr>
            <w:r>
              <w:t>0,01226</w:t>
            </w:r>
          </w:p>
        </w:tc>
        <w:tc>
          <w:tcPr>
            <w:tcW w:w="1814" w:type="dxa"/>
            <w:tcBorders>
              <w:top w:val="nil"/>
              <w:left w:val="nil"/>
              <w:bottom w:val="nil"/>
              <w:right w:val="nil"/>
            </w:tcBorders>
          </w:tcPr>
          <w:p w:rsidR="005329BD" w:rsidRDefault="005329BD">
            <w:pPr>
              <w:pStyle w:val="ConsPlusNormal"/>
              <w:jc w:val="center"/>
            </w:pPr>
            <w:r>
              <w:t>6 632,30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81,30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107 602,40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3" w:name="P2380"/>
            <w:bookmarkEnd w:id="33"/>
            <w:r>
              <w:t>30.5.3</w:t>
            </w:r>
          </w:p>
        </w:tc>
        <w:tc>
          <w:tcPr>
            <w:tcW w:w="2211" w:type="dxa"/>
            <w:tcBorders>
              <w:top w:val="nil"/>
              <w:left w:val="nil"/>
              <w:bottom w:val="nil"/>
              <w:right w:val="nil"/>
            </w:tcBorders>
          </w:tcPr>
          <w:p w:rsidR="005329BD" w:rsidRDefault="005329BD">
            <w:pPr>
              <w:pStyle w:val="ConsPlusNormal"/>
              <w:jc w:val="center"/>
            </w:pPr>
            <w:r>
              <w:t xml:space="preserve">УЗИ </w:t>
            </w:r>
            <w:proofErr w:type="gramStart"/>
            <w:r>
              <w:t>сердечно-сосудистой</w:t>
            </w:r>
            <w:proofErr w:type="gramEnd"/>
            <w:r>
              <w:t xml:space="preserve"> системы</w:t>
            </w:r>
          </w:p>
        </w:tc>
        <w:tc>
          <w:tcPr>
            <w:tcW w:w="1814" w:type="dxa"/>
            <w:tcBorders>
              <w:top w:val="nil"/>
              <w:left w:val="nil"/>
              <w:bottom w:val="nil"/>
              <w:right w:val="nil"/>
            </w:tcBorders>
          </w:tcPr>
          <w:p w:rsidR="005329BD" w:rsidRDefault="005329BD">
            <w:pPr>
              <w:pStyle w:val="ConsPlusNormal"/>
              <w:jc w:val="center"/>
            </w:pPr>
            <w:r>
              <w:t>0,11588</w:t>
            </w:r>
          </w:p>
        </w:tc>
        <w:tc>
          <w:tcPr>
            <w:tcW w:w="1814" w:type="dxa"/>
            <w:tcBorders>
              <w:top w:val="nil"/>
              <w:left w:val="nil"/>
              <w:bottom w:val="nil"/>
              <w:right w:val="nil"/>
            </w:tcBorders>
          </w:tcPr>
          <w:p w:rsidR="005329BD" w:rsidRDefault="005329BD">
            <w:pPr>
              <w:pStyle w:val="ConsPlusNormal"/>
              <w:jc w:val="center"/>
            </w:pPr>
            <w:r>
              <w:t>1 062,60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123,10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162 949,70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4" w:name="P2390"/>
            <w:bookmarkEnd w:id="34"/>
            <w:r>
              <w:t>30.5.4</w:t>
            </w:r>
          </w:p>
        </w:tc>
        <w:tc>
          <w:tcPr>
            <w:tcW w:w="2211" w:type="dxa"/>
            <w:tcBorders>
              <w:top w:val="nil"/>
              <w:left w:val="nil"/>
              <w:bottom w:val="nil"/>
              <w:right w:val="nil"/>
            </w:tcBorders>
          </w:tcPr>
          <w:p w:rsidR="005329BD" w:rsidRDefault="005329BD">
            <w:pPr>
              <w:pStyle w:val="ConsPlusNormal"/>
              <w:jc w:val="center"/>
            </w:pPr>
            <w:r>
              <w:t>эндоскопическое диагностическое исследование</w:t>
            </w:r>
          </w:p>
        </w:tc>
        <w:tc>
          <w:tcPr>
            <w:tcW w:w="1814" w:type="dxa"/>
            <w:tcBorders>
              <w:top w:val="nil"/>
              <w:left w:val="nil"/>
              <w:bottom w:val="nil"/>
              <w:right w:val="nil"/>
            </w:tcBorders>
          </w:tcPr>
          <w:p w:rsidR="005329BD" w:rsidRDefault="005329BD">
            <w:pPr>
              <w:pStyle w:val="ConsPlusNormal"/>
              <w:jc w:val="center"/>
            </w:pPr>
            <w:r>
              <w:t>0,04913</w:t>
            </w:r>
          </w:p>
        </w:tc>
        <w:tc>
          <w:tcPr>
            <w:tcW w:w="1814" w:type="dxa"/>
            <w:tcBorders>
              <w:top w:val="nil"/>
              <w:left w:val="nil"/>
              <w:bottom w:val="nil"/>
              <w:right w:val="nil"/>
            </w:tcBorders>
          </w:tcPr>
          <w:p w:rsidR="005329BD" w:rsidRDefault="005329BD">
            <w:pPr>
              <w:pStyle w:val="ConsPlusNormal"/>
              <w:jc w:val="center"/>
            </w:pPr>
            <w:r>
              <w:t>1 460,90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71,80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94 981,90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5" w:name="P2400"/>
            <w:bookmarkEnd w:id="35"/>
            <w:r>
              <w:t>30.5.5</w:t>
            </w:r>
          </w:p>
        </w:tc>
        <w:tc>
          <w:tcPr>
            <w:tcW w:w="2211" w:type="dxa"/>
            <w:tcBorders>
              <w:top w:val="nil"/>
              <w:left w:val="nil"/>
              <w:bottom w:val="nil"/>
              <w:right w:val="nil"/>
            </w:tcBorders>
          </w:tcPr>
          <w:p w:rsidR="005329BD" w:rsidRDefault="005329BD">
            <w:pPr>
              <w:pStyle w:val="ConsPlusNormal"/>
              <w:jc w:val="center"/>
            </w:pPr>
            <w:r>
              <w:t>молекулярно-генетическое исследование с целью диагностики онкологических заболеваний</w:t>
            </w:r>
          </w:p>
        </w:tc>
        <w:tc>
          <w:tcPr>
            <w:tcW w:w="1814" w:type="dxa"/>
            <w:tcBorders>
              <w:top w:val="nil"/>
              <w:left w:val="nil"/>
              <w:bottom w:val="nil"/>
              <w:right w:val="nil"/>
            </w:tcBorders>
          </w:tcPr>
          <w:p w:rsidR="005329BD" w:rsidRDefault="005329BD">
            <w:pPr>
              <w:pStyle w:val="ConsPlusNormal"/>
              <w:jc w:val="center"/>
            </w:pPr>
            <w:r>
              <w:t>0,001184</w:t>
            </w:r>
          </w:p>
        </w:tc>
        <w:tc>
          <w:tcPr>
            <w:tcW w:w="1814" w:type="dxa"/>
            <w:tcBorders>
              <w:top w:val="nil"/>
              <w:left w:val="nil"/>
              <w:bottom w:val="nil"/>
              <w:right w:val="nil"/>
            </w:tcBorders>
          </w:tcPr>
          <w:p w:rsidR="005329BD" w:rsidRDefault="005329BD">
            <w:pPr>
              <w:pStyle w:val="ConsPlusNormal"/>
              <w:jc w:val="center"/>
            </w:pPr>
            <w:r>
              <w:t>15 402,80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18,20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24 136,20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36" w:name="P2410"/>
            <w:bookmarkEnd w:id="36"/>
            <w:r>
              <w:t>30.5.6</w:t>
            </w:r>
          </w:p>
        </w:tc>
        <w:tc>
          <w:tcPr>
            <w:tcW w:w="2211" w:type="dxa"/>
            <w:tcBorders>
              <w:top w:val="nil"/>
              <w:left w:val="nil"/>
              <w:bottom w:val="nil"/>
              <w:right w:val="nil"/>
            </w:tcBorders>
          </w:tcPr>
          <w:p w:rsidR="005329BD" w:rsidRDefault="005329BD">
            <w:pPr>
              <w:pStyle w:val="ConsPlusNormal"/>
              <w:jc w:val="center"/>
            </w:pPr>
            <w:r>
              <w:t>патологоанатомическ</w:t>
            </w:r>
            <w:r>
              <w:lastRenderedPageBreak/>
              <w:t xml:space="preserve">ое исследование </w:t>
            </w:r>
            <w:proofErr w:type="spellStart"/>
            <w:r>
              <w:t>биопсийного</w:t>
            </w:r>
            <w:proofErr w:type="spellEnd"/>
            <w:r>
              <w:t xml:space="preserve"> материала (операционного) с целью диагностики онкологических заболеваний и подбора противоопухолевой лекарственной терапии</w:t>
            </w:r>
          </w:p>
        </w:tc>
        <w:tc>
          <w:tcPr>
            <w:tcW w:w="1814" w:type="dxa"/>
            <w:tcBorders>
              <w:top w:val="nil"/>
              <w:left w:val="nil"/>
              <w:bottom w:val="nil"/>
              <w:right w:val="nil"/>
            </w:tcBorders>
          </w:tcPr>
          <w:p w:rsidR="005329BD" w:rsidRDefault="005329BD">
            <w:pPr>
              <w:pStyle w:val="ConsPlusNormal"/>
              <w:jc w:val="center"/>
            </w:pPr>
            <w:r>
              <w:lastRenderedPageBreak/>
              <w:t>0,01431</w:t>
            </w:r>
          </w:p>
        </w:tc>
        <w:tc>
          <w:tcPr>
            <w:tcW w:w="1814" w:type="dxa"/>
            <w:tcBorders>
              <w:top w:val="nil"/>
              <w:left w:val="nil"/>
              <w:bottom w:val="nil"/>
              <w:right w:val="nil"/>
            </w:tcBorders>
          </w:tcPr>
          <w:p w:rsidR="005329BD" w:rsidRDefault="005329BD">
            <w:pPr>
              <w:pStyle w:val="ConsPlusNormal"/>
              <w:jc w:val="center"/>
            </w:pPr>
            <w:r>
              <w:t>2 119,80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47,30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62 583,00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p>
        </w:tc>
        <w:tc>
          <w:tcPr>
            <w:tcW w:w="907" w:type="dxa"/>
            <w:tcBorders>
              <w:top w:val="nil"/>
              <w:left w:val="nil"/>
              <w:bottom w:val="nil"/>
              <w:right w:val="nil"/>
            </w:tcBorders>
          </w:tcPr>
          <w:p w:rsidR="005329BD" w:rsidRDefault="005329BD">
            <w:pPr>
              <w:pStyle w:val="ConsPlusNormal"/>
              <w:jc w:val="center"/>
            </w:pPr>
            <w:bookmarkStart w:id="37" w:name="P2421"/>
            <w:bookmarkEnd w:id="37"/>
            <w:r>
              <w:t>30.5.7</w:t>
            </w:r>
          </w:p>
        </w:tc>
        <w:tc>
          <w:tcPr>
            <w:tcW w:w="2211" w:type="dxa"/>
            <w:tcBorders>
              <w:top w:val="nil"/>
              <w:left w:val="nil"/>
              <w:bottom w:val="nil"/>
              <w:right w:val="nil"/>
            </w:tcBorders>
          </w:tcPr>
          <w:p w:rsidR="005329BD" w:rsidRDefault="005329BD">
            <w:pPr>
              <w:pStyle w:val="ConsPlusNormal"/>
              <w:jc w:val="center"/>
            </w:pPr>
            <w:r>
              <w:t xml:space="preserve">тестирование на выявление новой </w:t>
            </w:r>
            <w:proofErr w:type="spellStart"/>
            <w:r>
              <w:t>коронавирусной</w:t>
            </w:r>
            <w:proofErr w:type="spellEnd"/>
            <w:r>
              <w:t xml:space="preserve"> инфекции (COVID-19)</w:t>
            </w:r>
          </w:p>
        </w:tc>
        <w:tc>
          <w:tcPr>
            <w:tcW w:w="1814" w:type="dxa"/>
            <w:tcBorders>
              <w:top w:val="nil"/>
              <w:left w:val="nil"/>
              <w:bottom w:val="nil"/>
              <w:right w:val="nil"/>
            </w:tcBorders>
          </w:tcPr>
          <w:p w:rsidR="005329BD" w:rsidRDefault="005329BD">
            <w:pPr>
              <w:pStyle w:val="ConsPlusNormal"/>
              <w:jc w:val="center"/>
            </w:pPr>
            <w:r>
              <w:t>0,12441</w:t>
            </w:r>
          </w:p>
        </w:tc>
        <w:tc>
          <w:tcPr>
            <w:tcW w:w="1814" w:type="dxa"/>
            <w:tcBorders>
              <w:top w:val="nil"/>
              <w:left w:val="nil"/>
              <w:bottom w:val="nil"/>
              <w:right w:val="nil"/>
            </w:tcBorders>
          </w:tcPr>
          <w:p w:rsidR="005329BD" w:rsidRDefault="005329BD">
            <w:pPr>
              <w:pStyle w:val="ConsPlusNormal"/>
              <w:jc w:val="center"/>
            </w:pPr>
            <w:r>
              <w:t>910,50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113,30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149 902,90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38" w:name="P2431"/>
            <w:bookmarkEnd w:id="38"/>
            <w:r>
              <w:t>специализированная медицинская помощь в стационарных условиях, в том числе:</w:t>
            </w:r>
          </w:p>
        </w:tc>
        <w:tc>
          <w:tcPr>
            <w:tcW w:w="907" w:type="dxa"/>
            <w:tcBorders>
              <w:top w:val="nil"/>
              <w:left w:val="nil"/>
              <w:bottom w:val="nil"/>
              <w:right w:val="nil"/>
            </w:tcBorders>
          </w:tcPr>
          <w:p w:rsidR="005329BD" w:rsidRDefault="005329BD">
            <w:pPr>
              <w:pStyle w:val="ConsPlusNormal"/>
              <w:jc w:val="center"/>
            </w:pPr>
            <w:r>
              <w:t>31</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0,165592</w:t>
            </w:r>
          </w:p>
        </w:tc>
        <w:tc>
          <w:tcPr>
            <w:tcW w:w="1814" w:type="dxa"/>
            <w:tcBorders>
              <w:top w:val="nil"/>
              <w:left w:val="nil"/>
              <w:bottom w:val="nil"/>
              <w:right w:val="nil"/>
            </w:tcBorders>
          </w:tcPr>
          <w:p w:rsidR="005329BD" w:rsidRDefault="005329BD">
            <w:pPr>
              <w:pStyle w:val="ConsPlusNormal"/>
              <w:jc w:val="center"/>
            </w:pPr>
            <w:r>
              <w:t>56 258,90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9 316,0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12 328 350,30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39" w:name="P2442"/>
            <w:bookmarkEnd w:id="39"/>
            <w:r>
              <w:t>медицинская помощь по профилю "онкология"</w:t>
            </w:r>
          </w:p>
        </w:tc>
        <w:tc>
          <w:tcPr>
            <w:tcW w:w="907" w:type="dxa"/>
            <w:tcBorders>
              <w:top w:val="nil"/>
              <w:left w:val="nil"/>
              <w:bottom w:val="nil"/>
              <w:right w:val="nil"/>
            </w:tcBorders>
          </w:tcPr>
          <w:p w:rsidR="005329BD" w:rsidRDefault="005329BD">
            <w:pPr>
              <w:pStyle w:val="ConsPlusNormal"/>
              <w:jc w:val="center"/>
            </w:pPr>
            <w:r>
              <w:t>31.1</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0,00949</w:t>
            </w:r>
          </w:p>
        </w:tc>
        <w:tc>
          <w:tcPr>
            <w:tcW w:w="1814" w:type="dxa"/>
            <w:tcBorders>
              <w:top w:val="nil"/>
              <w:left w:val="nil"/>
              <w:bottom w:val="nil"/>
              <w:right w:val="nil"/>
            </w:tcBorders>
          </w:tcPr>
          <w:p w:rsidR="005329BD" w:rsidRDefault="005329BD">
            <w:pPr>
              <w:pStyle w:val="ConsPlusNormal"/>
              <w:jc w:val="center"/>
            </w:pPr>
            <w:r>
              <w:t>171 113,0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1 623,90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2 149 008,20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40" w:name="P2453"/>
            <w:bookmarkEnd w:id="40"/>
            <w:r>
              <w:t>медицинская реабилитация в стационарных условиях</w:t>
            </w:r>
          </w:p>
        </w:tc>
        <w:tc>
          <w:tcPr>
            <w:tcW w:w="907" w:type="dxa"/>
            <w:tcBorders>
              <w:top w:val="nil"/>
              <w:left w:val="nil"/>
              <w:bottom w:val="nil"/>
              <w:right w:val="nil"/>
            </w:tcBorders>
          </w:tcPr>
          <w:p w:rsidR="005329BD" w:rsidRDefault="005329BD">
            <w:pPr>
              <w:pStyle w:val="ConsPlusNormal"/>
              <w:jc w:val="center"/>
            </w:pPr>
            <w:r>
              <w:t>31.2</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0,00444</w:t>
            </w:r>
          </w:p>
        </w:tc>
        <w:tc>
          <w:tcPr>
            <w:tcW w:w="1814" w:type="dxa"/>
            <w:tcBorders>
              <w:top w:val="nil"/>
              <w:left w:val="nil"/>
              <w:bottom w:val="nil"/>
              <w:right w:val="nil"/>
            </w:tcBorders>
          </w:tcPr>
          <w:p w:rsidR="005329BD" w:rsidRDefault="005329BD">
            <w:pPr>
              <w:pStyle w:val="ConsPlusNormal"/>
              <w:jc w:val="center"/>
            </w:pPr>
            <w:r>
              <w:t>56 989,40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253,0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334 869,70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41" w:name="P2464"/>
            <w:bookmarkEnd w:id="41"/>
            <w:r>
              <w:t>медицинская помощь в условиях дневного стационара, в том числе:</w:t>
            </w:r>
          </w:p>
        </w:tc>
        <w:tc>
          <w:tcPr>
            <w:tcW w:w="907" w:type="dxa"/>
            <w:tcBorders>
              <w:top w:val="nil"/>
              <w:left w:val="nil"/>
              <w:bottom w:val="nil"/>
              <w:right w:val="nil"/>
            </w:tcBorders>
          </w:tcPr>
          <w:p w:rsidR="005329BD" w:rsidRDefault="005329BD">
            <w:pPr>
              <w:pStyle w:val="ConsPlusNormal"/>
              <w:jc w:val="center"/>
            </w:pPr>
            <w:r>
              <w:t>32</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0,061074</w:t>
            </w:r>
          </w:p>
        </w:tc>
        <w:tc>
          <w:tcPr>
            <w:tcW w:w="1814" w:type="dxa"/>
            <w:tcBorders>
              <w:top w:val="nil"/>
              <w:left w:val="nil"/>
              <w:bottom w:val="nil"/>
              <w:right w:val="nil"/>
            </w:tcBorders>
          </w:tcPr>
          <w:p w:rsidR="005329BD" w:rsidRDefault="005329BD">
            <w:pPr>
              <w:pStyle w:val="ConsPlusNormal"/>
              <w:jc w:val="center"/>
            </w:pPr>
            <w:r>
              <w:t>34 518,90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2 108,20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2 789 886,50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42" w:name="P2475"/>
            <w:bookmarkEnd w:id="42"/>
            <w:r>
              <w:t>медицинская помощь по профилю "онкология"</w:t>
            </w:r>
          </w:p>
        </w:tc>
        <w:tc>
          <w:tcPr>
            <w:tcW w:w="907" w:type="dxa"/>
            <w:tcBorders>
              <w:top w:val="nil"/>
              <w:left w:val="nil"/>
              <w:bottom w:val="nil"/>
              <w:right w:val="nil"/>
            </w:tcBorders>
          </w:tcPr>
          <w:p w:rsidR="005329BD" w:rsidRDefault="005329BD">
            <w:pPr>
              <w:pStyle w:val="ConsPlusNormal"/>
              <w:jc w:val="center"/>
            </w:pPr>
            <w:r>
              <w:t>32.1</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0,006935</w:t>
            </w:r>
          </w:p>
        </w:tc>
        <w:tc>
          <w:tcPr>
            <w:tcW w:w="1814" w:type="dxa"/>
            <w:tcBorders>
              <w:top w:val="nil"/>
              <w:left w:val="nil"/>
              <w:bottom w:val="nil"/>
              <w:right w:val="nil"/>
            </w:tcBorders>
          </w:tcPr>
          <w:p w:rsidR="005329BD" w:rsidRDefault="005329BD">
            <w:pPr>
              <w:pStyle w:val="ConsPlusNormal"/>
              <w:jc w:val="center"/>
            </w:pPr>
            <w:r>
              <w:t>132 049,00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915,80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1 211 813,70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43" w:name="P2486"/>
            <w:bookmarkEnd w:id="43"/>
            <w:r>
              <w:t>при экстракорпоральном оплодотворении</w:t>
            </w:r>
          </w:p>
        </w:tc>
        <w:tc>
          <w:tcPr>
            <w:tcW w:w="907" w:type="dxa"/>
            <w:tcBorders>
              <w:top w:val="nil"/>
              <w:left w:val="nil"/>
              <w:bottom w:val="nil"/>
              <w:right w:val="nil"/>
            </w:tcBorders>
          </w:tcPr>
          <w:p w:rsidR="005329BD" w:rsidRDefault="005329BD">
            <w:pPr>
              <w:pStyle w:val="ConsPlusNormal"/>
              <w:jc w:val="center"/>
            </w:pPr>
            <w:r>
              <w:t>32.2</w:t>
            </w:r>
          </w:p>
        </w:tc>
        <w:tc>
          <w:tcPr>
            <w:tcW w:w="2211" w:type="dxa"/>
            <w:tcBorders>
              <w:top w:val="nil"/>
              <w:left w:val="nil"/>
              <w:bottom w:val="nil"/>
              <w:right w:val="nil"/>
            </w:tcBorders>
          </w:tcPr>
          <w:p w:rsidR="005329BD" w:rsidRDefault="005329BD">
            <w:pPr>
              <w:pStyle w:val="ConsPlusNormal"/>
              <w:jc w:val="center"/>
            </w:pPr>
            <w:r>
              <w:t>случай</w:t>
            </w:r>
          </w:p>
        </w:tc>
        <w:tc>
          <w:tcPr>
            <w:tcW w:w="1814" w:type="dxa"/>
            <w:tcBorders>
              <w:top w:val="nil"/>
              <w:left w:val="nil"/>
              <w:bottom w:val="nil"/>
              <w:right w:val="nil"/>
            </w:tcBorders>
          </w:tcPr>
          <w:p w:rsidR="005329BD" w:rsidRDefault="005329BD">
            <w:pPr>
              <w:pStyle w:val="ConsPlusNormal"/>
              <w:jc w:val="center"/>
            </w:pPr>
            <w:r>
              <w:t>0,000450</w:t>
            </w:r>
          </w:p>
        </w:tc>
        <w:tc>
          <w:tcPr>
            <w:tcW w:w="1814" w:type="dxa"/>
            <w:tcBorders>
              <w:top w:val="nil"/>
              <w:left w:val="nil"/>
              <w:bottom w:val="nil"/>
              <w:right w:val="nil"/>
            </w:tcBorders>
          </w:tcPr>
          <w:p w:rsidR="005329BD" w:rsidRDefault="005329BD">
            <w:pPr>
              <w:pStyle w:val="ConsPlusNormal"/>
              <w:jc w:val="center"/>
            </w:pPr>
            <w:r>
              <w:t>194 451,70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87,50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115 893,20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2.</w:t>
            </w:r>
          </w:p>
        </w:tc>
        <w:tc>
          <w:tcPr>
            <w:tcW w:w="3110" w:type="dxa"/>
            <w:gridSpan w:val="2"/>
            <w:tcBorders>
              <w:top w:val="nil"/>
              <w:left w:val="nil"/>
              <w:bottom w:val="nil"/>
              <w:right w:val="nil"/>
            </w:tcBorders>
          </w:tcPr>
          <w:p w:rsidR="005329BD" w:rsidRDefault="005329BD">
            <w:pPr>
              <w:pStyle w:val="ConsPlusNormal"/>
            </w:pPr>
            <w:r>
              <w:t>Медицинская помощь по видам и заболеваниям сверх базовой программы:</w:t>
            </w:r>
          </w:p>
        </w:tc>
        <w:tc>
          <w:tcPr>
            <w:tcW w:w="907" w:type="dxa"/>
            <w:tcBorders>
              <w:top w:val="nil"/>
              <w:left w:val="nil"/>
              <w:bottom w:val="nil"/>
              <w:right w:val="nil"/>
            </w:tcBorders>
          </w:tcPr>
          <w:p w:rsidR="005329BD" w:rsidRDefault="005329BD">
            <w:pPr>
              <w:pStyle w:val="ConsPlusNormal"/>
              <w:jc w:val="center"/>
            </w:pPr>
            <w:r>
              <w:t>33</w:t>
            </w: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44" w:name="P2508"/>
            <w:bookmarkEnd w:id="44"/>
            <w:r>
              <w:t>скорая медицинская помощь</w:t>
            </w:r>
          </w:p>
        </w:tc>
        <w:tc>
          <w:tcPr>
            <w:tcW w:w="907" w:type="dxa"/>
            <w:tcBorders>
              <w:top w:val="nil"/>
              <w:left w:val="nil"/>
              <w:bottom w:val="nil"/>
              <w:right w:val="nil"/>
            </w:tcBorders>
          </w:tcPr>
          <w:p w:rsidR="005329BD" w:rsidRDefault="005329BD">
            <w:pPr>
              <w:pStyle w:val="ConsPlusNormal"/>
              <w:jc w:val="center"/>
            </w:pPr>
            <w:r>
              <w:t>34</w:t>
            </w:r>
          </w:p>
        </w:tc>
        <w:tc>
          <w:tcPr>
            <w:tcW w:w="2211" w:type="dxa"/>
            <w:tcBorders>
              <w:top w:val="nil"/>
              <w:left w:val="nil"/>
              <w:bottom w:val="nil"/>
              <w:right w:val="nil"/>
            </w:tcBorders>
          </w:tcPr>
          <w:p w:rsidR="005329BD" w:rsidRDefault="005329BD">
            <w:pPr>
              <w:pStyle w:val="ConsPlusNormal"/>
              <w:jc w:val="center"/>
            </w:pPr>
            <w:r>
              <w:t>вызов</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val="restart"/>
            <w:tcBorders>
              <w:top w:val="nil"/>
              <w:left w:val="nil"/>
              <w:bottom w:val="nil"/>
              <w:right w:val="nil"/>
            </w:tcBorders>
          </w:tcPr>
          <w:p w:rsidR="005329BD" w:rsidRDefault="005329BD">
            <w:pPr>
              <w:pStyle w:val="ConsPlusNormal"/>
            </w:pPr>
            <w:r>
              <w:t>медицинская помощь в амбулаторных условиях</w:t>
            </w:r>
          </w:p>
        </w:tc>
        <w:tc>
          <w:tcPr>
            <w:tcW w:w="907" w:type="dxa"/>
            <w:tcBorders>
              <w:top w:val="nil"/>
              <w:left w:val="nil"/>
              <w:bottom w:val="nil"/>
              <w:right w:val="nil"/>
            </w:tcBorders>
          </w:tcPr>
          <w:p w:rsidR="005329BD" w:rsidRDefault="005329BD">
            <w:pPr>
              <w:pStyle w:val="ConsPlusNormal"/>
              <w:jc w:val="center"/>
            </w:pPr>
            <w:bookmarkStart w:id="45" w:name="P2520"/>
            <w:bookmarkEnd w:id="45"/>
            <w:r>
              <w:t>35.1</w:t>
            </w:r>
          </w:p>
        </w:tc>
        <w:tc>
          <w:tcPr>
            <w:tcW w:w="2211" w:type="dxa"/>
            <w:tcBorders>
              <w:top w:val="nil"/>
              <w:left w:val="nil"/>
              <w:bottom w:val="nil"/>
              <w:right w:val="nil"/>
            </w:tcBorders>
          </w:tcPr>
          <w:p w:rsidR="005329BD" w:rsidRDefault="005329BD">
            <w:pPr>
              <w:pStyle w:val="ConsPlusNormal"/>
              <w:jc w:val="center"/>
            </w:pPr>
            <w:r>
              <w:t>комплексное посещение для проведения профилактических медицинских осмотров</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46" w:name="P2530"/>
            <w:bookmarkEnd w:id="46"/>
            <w:r>
              <w:t>35.2</w:t>
            </w:r>
          </w:p>
        </w:tc>
        <w:tc>
          <w:tcPr>
            <w:tcW w:w="2211" w:type="dxa"/>
            <w:tcBorders>
              <w:top w:val="nil"/>
              <w:left w:val="nil"/>
              <w:bottom w:val="nil"/>
              <w:right w:val="nil"/>
            </w:tcBorders>
          </w:tcPr>
          <w:p w:rsidR="005329BD" w:rsidRDefault="005329BD">
            <w:pPr>
              <w:pStyle w:val="ConsPlusNormal"/>
              <w:jc w:val="center"/>
            </w:pPr>
            <w:r>
              <w:t>комплексное посещение для проведения диспансеризации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47" w:name="P2540"/>
            <w:bookmarkEnd w:id="47"/>
            <w:r>
              <w:t>35.3</w:t>
            </w:r>
          </w:p>
        </w:tc>
        <w:tc>
          <w:tcPr>
            <w:tcW w:w="2211" w:type="dxa"/>
            <w:tcBorders>
              <w:top w:val="nil"/>
              <w:left w:val="nil"/>
              <w:bottom w:val="nil"/>
              <w:right w:val="nil"/>
            </w:tcBorders>
          </w:tcPr>
          <w:p w:rsidR="005329BD" w:rsidRDefault="005329BD">
            <w:pPr>
              <w:pStyle w:val="ConsPlusNormal"/>
              <w:jc w:val="center"/>
            </w:pPr>
            <w:r>
              <w:t>посещение с иными целями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48" w:name="P2550"/>
            <w:bookmarkEnd w:id="48"/>
            <w:r>
              <w:t>35.4</w:t>
            </w:r>
          </w:p>
        </w:tc>
        <w:tc>
          <w:tcPr>
            <w:tcW w:w="2211" w:type="dxa"/>
            <w:tcBorders>
              <w:top w:val="nil"/>
              <w:left w:val="nil"/>
              <w:bottom w:val="nil"/>
              <w:right w:val="nil"/>
            </w:tcBorders>
          </w:tcPr>
          <w:p w:rsidR="005329BD" w:rsidRDefault="005329BD">
            <w:pPr>
              <w:pStyle w:val="ConsPlusNormal"/>
              <w:jc w:val="center"/>
            </w:pPr>
            <w:r>
              <w:t>посещение по паллиативной медицинской помощи, включая</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x</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x</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49" w:name="P2560"/>
            <w:bookmarkEnd w:id="49"/>
            <w:r>
              <w:t>35.4.1</w:t>
            </w:r>
          </w:p>
        </w:tc>
        <w:tc>
          <w:tcPr>
            <w:tcW w:w="2211" w:type="dxa"/>
            <w:tcBorders>
              <w:top w:val="nil"/>
              <w:left w:val="nil"/>
              <w:bottom w:val="nil"/>
              <w:right w:val="nil"/>
            </w:tcBorders>
          </w:tcPr>
          <w:p w:rsidR="005329BD" w:rsidRDefault="005329BD">
            <w:pPr>
              <w:pStyle w:val="ConsPlusNormal"/>
              <w:jc w:val="center"/>
            </w:pPr>
            <w:r>
              <w:t xml:space="preserve">посещение по паллиативной медицинской помощи без учета посещений на дому патронажными </w:t>
            </w:r>
            <w:r>
              <w:lastRenderedPageBreak/>
              <w:t>бригадами</w:t>
            </w:r>
          </w:p>
        </w:tc>
        <w:tc>
          <w:tcPr>
            <w:tcW w:w="1814" w:type="dxa"/>
            <w:tcBorders>
              <w:top w:val="nil"/>
              <w:left w:val="nil"/>
              <w:bottom w:val="nil"/>
              <w:right w:val="nil"/>
            </w:tcBorders>
          </w:tcPr>
          <w:p w:rsidR="005329BD" w:rsidRDefault="005329BD">
            <w:pPr>
              <w:pStyle w:val="ConsPlusNormal"/>
              <w:jc w:val="center"/>
            </w:pPr>
            <w:r>
              <w:lastRenderedPageBreak/>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0" w:name="P2570"/>
            <w:bookmarkEnd w:id="50"/>
            <w:r>
              <w:t>35.4.2</w:t>
            </w:r>
          </w:p>
        </w:tc>
        <w:tc>
          <w:tcPr>
            <w:tcW w:w="2211" w:type="dxa"/>
            <w:tcBorders>
              <w:top w:val="nil"/>
              <w:left w:val="nil"/>
              <w:bottom w:val="nil"/>
              <w:right w:val="nil"/>
            </w:tcBorders>
          </w:tcPr>
          <w:p w:rsidR="005329BD" w:rsidRDefault="005329BD">
            <w:pPr>
              <w:pStyle w:val="ConsPlusNormal"/>
              <w:jc w:val="center"/>
            </w:pPr>
            <w:r>
              <w:t>посещение на дому выездными патронажными бригадами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1" w:name="P2580"/>
            <w:bookmarkEnd w:id="51"/>
            <w:r>
              <w:t>35.5</w:t>
            </w:r>
          </w:p>
        </w:tc>
        <w:tc>
          <w:tcPr>
            <w:tcW w:w="2211" w:type="dxa"/>
            <w:tcBorders>
              <w:top w:val="nil"/>
              <w:left w:val="nil"/>
              <w:bottom w:val="nil"/>
              <w:right w:val="nil"/>
            </w:tcBorders>
          </w:tcPr>
          <w:p w:rsidR="005329BD" w:rsidRDefault="005329BD">
            <w:pPr>
              <w:pStyle w:val="ConsPlusNormal"/>
              <w:jc w:val="center"/>
            </w:pPr>
            <w:r>
              <w:t>посещение по неотложной медицинской помощи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2" w:name="P2590"/>
            <w:bookmarkEnd w:id="52"/>
            <w:r>
              <w:t>35.6</w:t>
            </w:r>
          </w:p>
        </w:tc>
        <w:tc>
          <w:tcPr>
            <w:tcW w:w="2211" w:type="dxa"/>
            <w:tcBorders>
              <w:top w:val="nil"/>
              <w:left w:val="nil"/>
              <w:bottom w:val="nil"/>
              <w:right w:val="nil"/>
            </w:tcBorders>
          </w:tcPr>
          <w:p w:rsidR="005329BD" w:rsidRDefault="005329BD">
            <w:pPr>
              <w:pStyle w:val="ConsPlusNormal"/>
              <w:jc w:val="center"/>
            </w:pPr>
            <w:r>
              <w:t>обращение</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3" w:name="P2600"/>
            <w:bookmarkEnd w:id="53"/>
            <w:r>
              <w:t>35.6.1</w:t>
            </w:r>
          </w:p>
        </w:tc>
        <w:tc>
          <w:tcPr>
            <w:tcW w:w="2211" w:type="dxa"/>
            <w:tcBorders>
              <w:top w:val="nil"/>
              <w:left w:val="nil"/>
              <w:bottom w:val="nil"/>
              <w:right w:val="nil"/>
            </w:tcBorders>
          </w:tcPr>
          <w:p w:rsidR="005329BD" w:rsidRDefault="005329BD">
            <w:pPr>
              <w:pStyle w:val="ConsPlusNormal"/>
              <w:jc w:val="center"/>
            </w:pPr>
            <w:r>
              <w:t>КТ</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4" w:name="P2610"/>
            <w:bookmarkEnd w:id="54"/>
            <w:r>
              <w:t>35.6.2</w:t>
            </w:r>
          </w:p>
        </w:tc>
        <w:tc>
          <w:tcPr>
            <w:tcW w:w="2211" w:type="dxa"/>
            <w:tcBorders>
              <w:top w:val="nil"/>
              <w:left w:val="nil"/>
              <w:bottom w:val="nil"/>
              <w:right w:val="nil"/>
            </w:tcBorders>
          </w:tcPr>
          <w:p w:rsidR="005329BD" w:rsidRDefault="005329BD">
            <w:pPr>
              <w:pStyle w:val="ConsPlusNormal"/>
              <w:jc w:val="center"/>
            </w:pPr>
            <w:r>
              <w:t>МРТ</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5" w:name="P2620"/>
            <w:bookmarkEnd w:id="55"/>
            <w:r>
              <w:t>35.6.3</w:t>
            </w:r>
          </w:p>
        </w:tc>
        <w:tc>
          <w:tcPr>
            <w:tcW w:w="2211" w:type="dxa"/>
            <w:tcBorders>
              <w:top w:val="nil"/>
              <w:left w:val="nil"/>
              <w:bottom w:val="nil"/>
              <w:right w:val="nil"/>
            </w:tcBorders>
          </w:tcPr>
          <w:p w:rsidR="005329BD" w:rsidRDefault="005329BD">
            <w:pPr>
              <w:pStyle w:val="ConsPlusNormal"/>
              <w:jc w:val="center"/>
            </w:pPr>
            <w:r>
              <w:t xml:space="preserve">УЗИ </w:t>
            </w:r>
            <w:proofErr w:type="gramStart"/>
            <w:r>
              <w:t>сердечно-сосудистой</w:t>
            </w:r>
            <w:proofErr w:type="gramEnd"/>
            <w:r>
              <w:t xml:space="preserve"> системы</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6" w:name="P2630"/>
            <w:bookmarkEnd w:id="56"/>
            <w:r>
              <w:t>35.6.4</w:t>
            </w:r>
          </w:p>
        </w:tc>
        <w:tc>
          <w:tcPr>
            <w:tcW w:w="2211" w:type="dxa"/>
            <w:tcBorders>
              <w:top w:val="nil"/>
              <w:left w:val="nil"/>
              <w:bottom w:val="nil"/>
              <w:right w:val="nil"/>
            </w:tcBorders>
          </w:tcPr>
          <w:p w:rsidR="005329BD" w:rsidRDefault="005329BD">
            <w:pPr>
              <w:pStyle w:val="ConsPlusNormal"/>
              <w:jc w:val="center"/>
            </w:pPr>
            <w:r>
              <w:t>эндоскопическое диагностическое исследование</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7" w:name="P2640"/>
            <w:bookmarkEnd w:id="57"/>
            <w:r>
              <w:t>35.6.5</w:t>
            </w:r>
          </w:p>
        </w:tc>
        <w:tc>
          <w:tcPr>
            <w:tcW w:w="2211" w:type="dxa"/>
            <w:tcBorders>
              <w:top w:val="nil"/>
              <w:left w:val="nil"/>
              <w:bottom w:val="nil"/>
              <w:right w:val="nil"/>
            </w:tcBorders>
          </w:tcPr>
          <w:p w:rsidR="005329BD" w:rsidRDefault="005329BD">
            <w:pPr>
              <w:pStyle w:val="ConsPlusNormal"/>
              <w:jc w:val="center"/>
            </w:pPr>
            <w:r>
              <w:t>молекулярно-генетическое исследование с целью диагностики онкологических заболеваний</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vMerge/>
            <w:tcBorders>
              <w:top w:val="nil"/>
              <w:left w:val="nil"/>
              <w:bottom w:val="nil"/>
              <w:right w:val="nil"/>
            </w:tcBorders>
          </w:tcPr>
          <w:p w:rsidR="005329BD" w:rsidRDefault="005329BD"/>
        </w:tc>
        <w:tc>
          <w:tcPr>
            <w:tcW w:w="907" w:type="dxa"/>
            <w:tcBorders>
              <w:top w:val="nil"/>
              <w:left w:val="nil"/>
              <w:bottom w:val="nil"/>
              <w:right w:val="nil"/>
            </w:tcBorders>
          </w:tcPr>
          <w:p w:rsidR="005329BD" w:rsidRDefault="005329BD">
            <w:pPr>
              <w:pStyle w:val="ConsPlusNormal"/>
              <w:jc w:val="center"/>
            </w:pPr>
            <w:bookmarkStart w:id="58" w:name="P2650"/>
            <w:bookmarkEnd w:id="58"/>
            <w:r>
              <w:t>35.6.6</w:t>
            </w:r>
          </w:p>
        </w:tc>
        <w:tc>
          <w:tcPr>
            <w:tcW w:w="2211" w:type="dxa"/>
            <w:tcBorders>
              <w:top w:val="nil"/>
              <w:left w:val="nil"/>
              <w:bottom w:val="nil"/>
              <w:right w:val="nil"/>
            </w:tcBorders>
          </w:tcPr>
          <w:p w:rsidR="005329BD" w:rsidRDefault="005329BD">
            <w:pPr>
              <w:pStyle w:val="ConsPlusNormal"/>
              <w:jc w:val="center"/>
            </w:pPr>
            <w:r>
              <w:t xml:space="preserve">патологоанатомическое исследование </w:t>
            </w:r>
            <w:proofErr w:type="spellStart"/>
            <w:r>
              <w:t>биопсийного</w:t>
            </w:r>
            <w:proofErr w:type="spellEnd"/>
            <w:r>
              <w:t xml:space="preserve"> материала </w:t>
            </w:r>
            <w:r>
              <w:lastRenderedPageBreak/>
              <w:t>(операционного) с целью диагностики онкологических заболеваний и подбора противоопухолевой лекарственной терапии</w:t>
            </w:r>
          </w:p>
        </w:tc>
        <w:tc>
          <w:tcPr>
            <w:tcW w:w="1814" w:type="dxa"/>
            <w:tcBorders>
              <w:top w:val="nil"/>
              <w:left w:val="nil"/>
              <w:bottom w:val="nil"/>
              <w:right w:val="nil"/>
            </w:tcBorders>
          </w:tcPr>
          <w:p w:rsidR="005329BD" w:rsidRDefault="005329BD">
            <w:pPr>
              <w:pStyle w:val="ConsPlusNormal"/>
              <w:jc w:val="center"/>
            </w:pPr>
            <w:r>
              <w:lastRenderedPageBreak/>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p>
        </w:tc>
        <w:tc>
          <w:tcPr>
            <w:tcW w:w="907" w:type="dxa"/>
            <w:tcBorders>
              <w:top w:val="nil"/>
              <w:left w:val="nil"/>
              <w:bottom w:val="nil"/>
              <w:right w:val="nil"/>
            </w:tcBorders>
          </w:tcPr>
          <w:p w:rsidR="005329BD" w:rsidRDefault="005329BD">
            <w:pPr>
              <w:pStyle w:val="ConsPlusNormal"/>
              <w:jc w:val="center"/>
            </w:pPr>
            <w:bookmarkStart w:id="59" w:name="P2661"/>
            <w:bookmarkEnd w:id="59"/>
            <w:r>
              <w:t>35.6.7</w:t>
            </w:r>
          </w:p>
        </w:tc>
        <w:tc>
          <w:tcPr>
            <w:tcW w:w="2211" w:type="dxa"/>
            <w:tcBorders>
              <w:top w:val="nil"/>
              <w:left w:val="nil"/>
              <w:bottom w:val="nil"/>
              <w:right w:val="nil"/>
            </w:tcBorders>
          </w:tcPr>
          <w:p w:rsidR="005329BD" w:rsidRDefault="005329BD">
            <w:pPr>
              <w:pStyle w:val="ConsPlusNormal"/>
              <w:jc w:val="center"/>
            </w:pPr>
            <w:r>
              <w:t xml:space="preserve">тестирование на выявление новой </w:t>
            </w:r>
            <w:proofErr w:type="spellStart"/>
            <w:r>
              <w:t>коронавирусной</w:t>
            </w:r>
            <w:proofErr w:type="spellEnd"/>
            <w:r>
              <w:t xml:space="preserve"> инфекции (COVID-19)</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0" w:name="P2671"/>
            <w:bookmarkEnd w:id="60"/>
            <w:r>
              <w:t>специализированная медицинская помощь в стационарных условиях, в том числе:</w:t>
            </w:r>
          </w:p>
        </w:tc>
        <w:tc>
          <w:tcPr>
            <w:tcW w:w="907" w:type="dxa"/>
            <w:tcBorders>
              <w:top w:val="nil"/>
              <w:left w:val="nil"/>
              <w:bottom w:val="nil"/>
              <w:right w:val="nil"/>
            </w:tcBorders>
          </w:tcPr>
          <w:p w:rsidR="005329BD" w:rsidRDefault="005329BD">
            <w:pPr>
              <w:pStyle w:val="ConsPlusNormal"/>
              <w:jc w:val="center"/>
            </w:pPr>
            <w:r>
              <w:t>36</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1" w:name="P2682"/>
            <w:bookmarkEnd w:id="61"/>
            <w:r>
              <w:t>медицинская помощь по профилю "онкология"</w:t>
            </w:r>
          </w:p>
        </w:tc>
        <w:tc>
          <w:tcPr>
            <w:tcW w:w="907" w:type="dxa"/>
            <w:tcBorders>
              <w:top w:val="nil"/>
              <w:left w:val="nil"/>
              <w:bottom w:val="nil"/>
              <w:right w:val="nil"/>
            </w:tcBorders>
          </w:tcPr>
          <w:p w:rsidR="005329BD" w:rsidRDefault="005329BD">
            <w:pPr>
              <w:pStyle w:val="ConsPlusNormal"/>
              <w:jc w:val="center"/>
            </w:pPr>
            <w:r>
              <w:t>36.1</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2" w:name="P2693"/>
            <w:bookmarkEnd w:id="62"/>
            <w:r>
              <w:t>медицинская реабилитация в стационарных условиях</w:t>
            </w:r>
          </w:p>
        </w:tc>
        <w:tc>
          <w:tcPr>
            <w:tcW w:w="907" w:type="dxa"/>
            <w:tcBorders>
              <w:top w:val="nil"/>
              <w:left w:val="nil"/>
              <w:bottom w:val="nil"/>
              <w:right w:val="nil"/>
            </w:tcBorders>
          </w:tcPr>
          <w:p w:rsidR="005329BD" w:rsidRDefault="005329BD">
            <w:pPr>
              <w:pStyle w:val="ConsPlusNormal"/>
              <w:jc w:val="center"/>
            </w:pPr>
            <w:r>
              <w:t>36.2</w:t>
            </w:r>
          </w:p>
        </w:tc>
        <w:tc>
          <w:tcPr>
            <w:tcW w:w="2211" w:type="dxa"/>
            <w:tcBorders>
              <w:top w:val="nil"/>
              <w:left w:val="nil"/>
              <w:bottom w:val="nil"/>
              <w:right w:val="nil"/>
            </w:tcBorders>
          </w:tcPr>
          <w:p w:rsidR="005329BD" w:rsidRDefault="005329BD">
            <w:pPr>
              <w:pStyle w:val="ConsPlusNormal"/>
              <w:jc w:val="center"/>
            </w:pPr>
            <w:r>
              <w:t>случай госпитализации</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3" w:name="P2704"/>
            <w:bookmarkEnd w:id="63"/>
            <w:r>
              <w:t>медицинская помощь в условиях дневного стационара, в том числе:</w:t>
            </w:r>
          </w:p>
        </w:tc>
        <w:tc>
          <w:tcPr>
            <w:tcW w:w="907" w:type="dxa"/>
            <w:tcBorders>
              <w:top w:val="nil"/>
              <w:left w:val="nil"/>
              <w:bottom w:val="nil"/>
              <w:right w:val="nil"/>
            </w:tcBorders>
          </w:tcPr>
          <w:p w:rsidR="005329BD" w:rsidRDefault="005329BD">
            <w:pPr>
              <w:pStyle w:val="ConsPlusNormal"/>
              <w:jc w:val="center"/>
            </w:pPr>
            <w:r>
              <w:t>37</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4" w:name="P2715"/>
            <w:bookmarkEnd w:id="64"/>
            <w:r>
              <w:t>медицинская помощь по профилю "онкология"</w:t>
            </w:r>
          </w:p>
        </w:tc>
        <w:tc>
          <w:tcPr>
            <w:tcW w:w="907" w:type="dxa"/>
            <w:tcBorders>
              <w:top w:val="nil"/>
              <w:left w:val="nil"/>
              <w:bottom w:val="nil"/>
              <w:right w:val="nil"/>
            </w:tcBorders>
          </w:tcPr>
          <w:p w:rsidR="005329BD" w:rsidRDefault="005329BD">
            <w:pPr>
              <w:pStyle w:val="ConsPlusNormal"/>
              <w:jc w:val="center"/>
            </w:pPr>
            <w:r>
              <w:t>37.1</w:t>
            </w:r>
          </w:p>
        </w:tc>
        <w:tc>
          <w:tcPr>
            <w:tcW w:w="2211" w:type="dxa"/>
            <w:tcBorders>
              <w:top w:val="nil"/>
              <w:left w:val="nil"/>
              <w:bottom w:val="nil"/>
              <w:right w:val="nil"/>
            </w:tcBorders>
          </w:tcPr>
          <w:p w:rsidR="005329BD" w:rsidRDefault="005329BD">
            <w:pPr>
              <w:pStyle w:val="ConsPlusNormal"/>
              <w:jc w:val="center"/>
            </w:pPr>
            <w:r>
              <w:t>случай лечения</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5" w:name="P2726"/>
            <w:bookmarkEnd w:id="65"/>
            <w:r>
              <w:t>при экстракорпоральном оплодотворении</w:t>
            </w:r>
          </w:p>
        </w:tc>
        <w:tc>
          <w:tcPr>
            <w:tcW w:w="907" w:type="dxa"/>
            <w:tcBorders>
              <w:top w:val="nil"/>
              <w:left w:val="nil"/>
              <w:bottom w:val="nil"/>
              <w:right w:val="nil"/>
            </w:tcBorders>
          </w:tcPr>
          <w:p w:rsidR="005329BD" w:rsidRDefault="005329BD">
            <w:pPr>
              <w:pStyle w:val="ConsPlusNormal"/>
              <w:jc w:val="center"/>
            </w:pPr>
            <w:r>
              <w:t>37.2</w:t>
            </w:r>
          </w:p>
        </w:tc>
        <w:tc>
          <w:tcPr>
            <w:tcW w:w="2211" w:type="dxa"/>
            <w:tcBorders>
              <w:top w:val="nil"/>
              <w:left w:val="nil"/>
              <w:bottom w:val="nil"/>
              <w:right w:val="nil"/>
            </w:tcBorders>
          </w:tcPr>
          <w:p w:rsidR="005329BD" w:rsidRDefault="005329BD">
            <w:pPr>
              <w:pStyle w:val="ConsPlusNormal"/>
              <w:jc w:val="center"/>
            </w:pPr>
            <w:r>
              <w:t>случай</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6" w:name="P2737"/>
            <w:bookmarkEnd w:id="66"/>
            <w:r>
              <w:t>паллиативная медицинская помощь в стационарных условиях &lt;***&gt;</w:t>
            </w:r>
          </w:p>
        </w:tc>
        <w:tc>
          <w:tcPr>
            <w:tcW w:w="907" w:type="dxa"/>
            <w:tcBorders>
              <w:top w:val="nil"/>
              <w:left w:val="nil"/>
              <w:bottom w:val="nil"/>
              <w:right w:val="nil"/>
            </w:tcBorders>
          </w:tcPr>
          <w:p w:rsidR="005329BD" w:rsidRDefault="005329BD">
            <w:pPr>
              <w:pStyle w:val="ConsPlusNormal"/>
              <w:jc w:val="center"/>
            </w:pPr>
            <w:r>
              <w:t>38</w:t>
            </w:r>
          </w:p>
        </w:tc>
        <w:tc>
          <w:tcPr>
            <w:tcW w:w="2211" w:type="dxa"/>
            <w:tcBorders>
              <w:top w:val="nil"/>
              <w:left w:val="nil"/>
              <w:bottom w:val="nil"/>
              <w:right w:val="nil"/>
            </w:tcBorders>
          </w:tcPr>
          <w:p w:rsidR="005329BD" w:rsidRDefault="005329BD">
            <w:pPr>
              <w:pStyle w:val="ConsPlusNormal"/>
              <w:jc w:val="center"/>
            </w:pPr>
            <w:proofErr w:type="gramStart"/>
            <w:r>
              <w:t>к</w:t>
            </w:r>
            <w:proofErr w:type="gramEnd"/>
            <w:r>
              <w:t>/день</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bookmarkStart w:id="67" w:name="P2748"/>
            <w:bookmarkEnd w:id="67"/>
            <w:r>
              <w:t>иные расходы</w:t>
            </w:r>
          </w:p>
        </w:tc>
        <w:tc>
          <w:tcPr>
            <w:tcW w:w="907" w:type="dxa"/>
            <w:tcBorders>
              <w:top w:val="nil"/>
              <w:left w:val="nil"/>
              <w:bottom w:val="nil"/>
              <w:right w:val="nil"/>
            </w:tcBorders>
          </w:tcPr>
          <w:p w:rsidR="005329BD" w:rsidRDefault="005329BD">
            <w:pPr>
              <w:pStyle w:val="ConsPlusNormal"/>
              <w:jc w:val="center"/>
            </w:pPr>
            <w:r>
              <w:t>39</w:t>
            </w:r>
          </w:p>
        </w:tc>
        <w:tc>
          <w:tcPr>
            <w:tcW w:w="2211" w:type="dxa"/>
            <w:tcBorders>
              <w:top w:val="nil"/>
              <w:left w:val="nil"/>
              <w:bottom w:val="nil"/>
              <w:right w:val="nil"/>
            </w:tcBorders>
          </w:tcPr>
          <w:p w:rsidR="005329BD" w:rsidRDefault="005329BD">
            <w:pPr>
              <w:pStyle w:val="ConsPlusNormal"/>
              <w:jc w:val="center"/>
            </w:pPr>
            <w:r>
              <w:t>-</w:t>
            </w:r>
          </w:p>
        </w:tc>
        <w:tc>
          <w:tcPr>
            <w:tcW w:w="1814" w:type="dxa"/>
            <w:tcBorders>
              <w:top w:val="nil"/>
              <w:left w:val="nil"/>
              <w:bottom w:val="nil"/>
              <w:right w:val="nil"/>
            </w:tcBorders>
          </w:tcPr>
          <w:p w:rsidR="005329BD" w:rsidRDefault="005329BD">
            <w:pPr>
              <w:pStyle w:val="ConsPlusNormal"/>
              <w:jc w:val="center"/>
            </w:pPr>
            <w:r>
              <w:t>0</w:t>
            </w:r>
          </w:p>
        </w:tc>
        <w:tc>
          <w:tcPr>
            <w:tcW w:w="1814" w:type="dxa"/>
            <w:tcBorders>
              <w:top w:val="nil"/>
              <w:left w:val="nil"/>
              <w:bottom w:val="nil"/>
              <w:right w:val="nil"/>
            </w:tcBorders>
          </w:tcPr>
          <w:p w:rsidR="005329BD" w:rsidRDefault="005329BD">
            <w:pPr>
              <w:pStyle w:val="ConsPlusNormal"/>
              <w:jc w:val="center"/>
            </w:pPr>
            <w:r>
              <w:t>0</w:t>
            </w:r>
          </w:p>
        </w:tc>
        <w:tc>
          <w:tcPr>
            <w:tcW w:w="1077" w:type="dxa"/>
            <w:tcBorders>
              <w:top w:val="nil"/>
              <w:left w:val="nil"/>
              <w:bottom w:val="nil"/>
              <w:right w:val="nil"/>
            </w:tcBorders>
          </w:tcPr>
          <w:p w:rsidR="005329BD" w:rsidRDefault="005329BD">
            <w:pPr>
              <w:pStyle w:val="ConsPlusNormal"/>
              <w:jc w:val="center"/>
            </w:pPr>
            <w:r>
              <w:t>x</w:t>
            </w:r>
          </w:p>
        </w:tc>
        <w:tc>
          <w:tcPr>
            <w:tcW w:w="1134" w:type="dxa"/>
            <w:tcBorders>
              <w:top w:val="nil"/>
              <w:left w:val="nil"/>
              <w:bottom w:val="nil"/>
              <w:right w:val="nil"/>
            </w:tcBorders>
          </w:tcPr>
          <w:p w:rsidR="005329BD" w:rsidRDefault="005329BD">
            <w:pPr>
              <w:pStyle w:val="ConsPlusNormal"/>
              <w:jc w:val="center"/>
            </w:pPr>
            <w:r>
              <w:t>0</w:t>
            </w:r>
          </w:p>
        </w:tc>
        <w:tc>
          <w:tcPr>
            <w:tcW w:w="1417" w:type="dxa"/>
            <w:tcBorders>
              <w:top w:val="nil"/>
              <w:left w:val="nil"/>
              <w:bottom w:val="nil"/>
              <w:right w:val="nil"/>
            </w:tcBorders>
          </w:tcPr>
          <w:p w:rsidR="005329BD" w:rsidRDefault="005329BD">
            <w:pPr>
              <w:pStyle w:val="ConsPlusNormal"/>
              <w:jc w:val="center"/>
            </w:pPr>
            <w:r>
              <w:t>x</w:t>
            </w:r>
          </w:p>
        </w:tc>
        <w:tc>
          <w:tcPr>
            <w:tcW w:w="1587" w:type="dxa"/>
            <w:tcBorders>
              <w:top w:val="nil"/>
              <w:left w:val="nil"/>
              <w:bottom w:val="nil"/>
              <w:right w:val="nil"/>
            </w:tcBorders>
          </w:tcPr>
          <w:p w:rsidR="005329BD" w:rsidRDefault="005329BD">
            <w:pPr>
              <w:pStyle w:val="ConsPlusNormal"/>
              <w:jc w:val="center"/>
            </w:pPr>
            <w:r>
              <w:t>0</w:t>
            </w:r>
          </w:p>
        </w:tc>
        <w:tc>
          <w:tcPr>
            <w:tcW w:w="794" w:type="dxa"/>
            <w:tcBorders>
              <w:top w:val="nil"/>
              <w:left w:val="nil"/>
              <w:bottom w:val="nil"/>
              <w:right w:val="nil"/>
            </w:tcBorders>
          </w:tcPr>
          <w:p w:rsidR="005329BD" w:rsidRDefault="005329BD">
            <w:pPr>
              <w:pStyle w:val="ConsPlusNormal"/>
              <w:jc w:val="center"/>
            </w:pPr>
            <w:r>
              <w:t>x</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pPr>
          </w:p>
        </w:tc>
        <w:tc>
          <w:tcPr>
            <w:tcW w:w="3110" w:type="dxa"/>
            <w:gridSpan w:val="2"/>
            <w:tcBorders>
              <w:top w:val="nil"/>
              <w:left w:val="nil"/>
              <w:bottom w:val="nil"/>
              <w:right w:val="nil"/>
            </w:tcBorders>
          </w:tcPr>
          <w:p w:rsidR="005329BD" w:rsidRDefault="005329BD">
            <w:pPr>
              <w:pStyle w:val="ConsPlusNormal"/>
            </w:pPr>
            <w:r>
              <w:t xml:space="preserve">Итого (сумма </w:t>
            </w:r>
            <w:hyperlink w:anchor="P1762" w:history="1">
              <w:r>
                <w:rPr>
                  <w:color w:val="0000FF"/>
                </w:rPr>
                <w:t>строк 01</w:t>
              </w:r>
            </w:hyperlink>
            <w:r>
              <w:t xml:space="preserve"> + </w:t>
            </w:r>
            <w:hyperlink w:anchor="P1975" w:history="1">
              <w:r>
                <w:rPr>
                  <w:color w:val="0000FF"/>
                </w:rPr>
                <w:t>19</w:t>
              </w:r>
            </w:hyperlink>
            <w:r>
              <w:t xml:space="preserve"> + </w:t>
            </w:r>
            <w:hyperlink w:anchor="P1986" w:history="1">
              <w:r>
                <w:rPr>
                  <w:color w:val="0000FF"/>
                </w:rPr>
                <w:t>20</w:t>
              </w:r>
            </w:hyperlink>
            <w:r>
              <w:t>)</w:t>
            </w:r>
          </w:p>
        </w:tc>
        <w:tc>
          <w:tcPr>
            <w:tcW w:w="907" w:type="dxa"/>
            <w:tcBorders>
              <w:top w:val="nil"/>
              <w:left w:val="nil"/>
              <w:bottom w:val="nil"/>
              <w:right w:val="nil"/>
            </w:tcBorders>
          </w:tcPr>
          <w:p w:rsidR="005329BD" w:rsidRDefault="005329BD">
            <w:pPr>
              <w:pStyle w:val="ConsPlusNormal"/>
              <w:jc w:val="center"/>
            </w:pPr>
            <w:r>
              <w:t>40</w:t>
            </w:r>
          </w:p>
        </w:tc>
        <w:tc>
          <w:tcPr>
            <w:tcW w:w="2211" w:type="dxa"/>
            <w:tcBorders>
              <w:top w:val="nil"/>
              <w:left w:val="nil"/>
              <w:bottom w:val="nil"/>
              <w:right w:val="nil"/>
            </w:tcBorders>
          </w:tcPr>
          <w:p w:rsidR="005329BD" w:rsidRDefault="005329BD">
            <w:pPr>
              <w:pStyle w:val="ConsPlusNormal"/>
            </w:pPr>
          </w:p>
        </w:tc>
        <w:tc>
          <w:tcPr>
            <w:tcW w:w="1814" w:type="dxa"/>
            <w:tcBorders>
              <w:top w:val="nil"/>
              <w:left w:val="nil"/>
              <w:bottom w:val="nil"/>
              <w:right w:val="nil"/>
            </w:tcBorders>
          </w:tcPr>
          <w:p w:rsidR="005329BD" w:rsidRDefault="005329BD">
            <w:pPr>
              <w:pStyle w:val="ConsPlusNormal"/>
              <w:jc w:val="center"/>
            </w:pPr>
            <w:r>
              <w:t>x</w:t>
            </w:r>
          </w:p>
        </w:tc>
        <w:tc>
          <w:tcPr>
            <w:tcW w:w="1814" w:type="dxa"/>
            <w:tcBorders>
              <w:top w:val="nil"/>
              <w:left w:val="nil"/>
              <w:bottom w:val="nil"/>
              <w:right w:val="nil"/>
            </w:tcBorders>
          </w:tcPr>
          <w:p w:rsidR="005329BD" w:rsidRDefault="005329BD">
            <w:pPr>
              <w:pStyle w:val="ConsPlusNormal"/>
              <w:jc w:val="center"/>
            </w:pPr>
            <w:r>
              <w:t>x</w:t>
            </w:r>
          </w:p>
        </w:tc>
        <w:tc>
          <w:tcPr>
            <w:tcW w:w="1077" w:type="dxa"/>
            <w:tcBorders>
              <w:top w:val="nil"/>
              <w:left w:val="nil"/>
              <w:bottom w:val="nil"/>
              <w:right w:val="nil"/>
            </w:tcBorders>
          </w:tcPr>
          <w:p w:rsidR="005329BD" w:rsidRDefault="005329BD">
            <w:pPr>
              <w:pStyle w:val="ConsPlusNormal"/>
              <w:jc w:val="center"/>
            </w:pPr>
            <w:r>
              <w:t>5 209,47</w:t>
            </w:r>
          </w:p>
        </w:tc>
        <w:tc>
          <w:tcPr>
            <w:tcW w:w="1134" w:type="dxa"/>
            <w:tcBorders>
              <w:top w:val="nil"/>
              <w:left w:val="nil"/>
              <w:bottom w:val="nil"/>
              <w:right w:val="nil"/>
            </w:tcBorders>
          </w:tcPr>
          <w:p w:rsidR="005329BD" w:rsidRDefault="005329BD">
            <w:pPr>
              <w:pStyle w:val="ConsPlusNormal"/>
              <w:jc w:val="center"/>
            </w:pPr>
            <w:r>
              <w:t>20 206,60</w:t>
            </w:r>
          </w:p>
        </w:tc>
        <w:tc>
          <w:tcPr>
            <w:tcW w:w="1417" w:type="dxa"/>
            <w:tcBorders>
              <w:top w:val="nil"/>
              <w:left w:val="nil"/>
              <w:bottom w:val="nil"/>
              <w:right w:val="nil"/>
            </w:tcBorders>
          </w:tcPr>
          <w:p w:rsidR="005329BD" w:rsidRDefault="005329BD">
            <w:pPr>
              <w:pStyle w:val="ConsPlusNormal"/>
              <w:jc w:val="center"/>
            </w:pPr>
            <w:r>
              <w:t>6 853 792,51</w:t>
            </w:r>
          </w:p>
        </w:tc>
        <w:tc>
          <w:tcPr>
            <w:tcW w:w="1587" w:type="dxa"/>
            <w:tcBorders>
              <w:top w:val="nil"/>
              <w:left w:val="nil"/>
              <w:bottom w:val="nil"/>
              <w:right w:val="nil"/>
            </w:tcBorders>
          </w:tcPr>
          <w:p w:rsidR="005329BD" w:rsidRDefault="005329BD">
            <w:pPr>
              <w:pStyle w:val="ConsPlusNormal"/>
              <w:jc w:val="center"/>
            </w:pPr>
            <w:r>
              <w:t>26 740 356,90</w:t>
            </w:r>
          </w:p>
        </w:tc>
        <w:tc>
          <w:tcPr>
            <w:tcW w:w="794" w:type="dxa"/>
            <w:tcBorders>
              <w:top w:val="nil"/>
              <w:left w:val="nil"/>
              <w:bottom w:val="nil"/>
              <w:right w:val="nil"/>
            </w:tcBorders>
          </w:tcPr>
          <w:p w:rsidR="005329BD" w:rsidRDefault="005329BD">
            <w:pPr>
              <w:pStyle w:val="ConsPlusNormal"/>
              <w:jc w:val="center"/>
            </w:pPr>
            <w:r>
              <w:t>100,0</w:t>
            </w:r>
          </w:p>
        </w:tc>
      </w:tr>
    </w:tbl>
    <w:p w:rsidR="005329BD" w:rsidRDefault="005329BD">
      <w:pPr>
        <w:sectPr w:rsidR="005329BD">
          <w:pgSz w:w="16838" w:h="11905" w:orient="landscape"/>
          <w:pgMar w:top="1701" w:right="1134" w:bottom="850" w:left="1134" w:header="0" w:footer="0" w:gutter="0"/>
          <w:cols w:space="720"/>
        </w:sectPr>
      </w:pPr>
    </w:p>
    <w:p w:rsidR="005329BD" w:rsidRDefault="005329BD">
      <w:pPr>
        <w:pStyle w:val="ConsPlusNormal"/>
        <w:jc w:val="both"/>
      </w:pPr>
    </w:p>
    <w:p w:rsidR="005329BD" w:rsidRDefault="005329BD">
      <w:pPr>
        <w:pStyle w:val="ConsPlusNormal"/>
        <w:ind w:firstLine="540"/>
        <w:jc w:val="both"/>
      </w:pPr>
      <w:r>
        <w:t>--------------------------------</w:t>
      </w:r>
    </w:p>
    <w:p w:rsidR="005329BD" w:rsidRDefault="005329B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329BD" w:rsidRDefault="005329B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329BD" w:rsidRDefault="005329B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6</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68" w:name="P2786"/>
      <w:bookmarkEnd w:id="68"/>
      <w:r>
        <w:t>ТЕРРИТОРИАЛЬНЫЕ НОРМАТИВЫ</w:t>
      </w:r>
    </w:p>
    <w:p w:rsidR="005329BD" w:rsidRDefault="005329BD">
      <w:pPr>
        <w:pStyle w:val="ConsPlusTitle"/>
        <w:jc w:val="center"/>
      </w:pPr>
      <w:r>
        <w:t>ОБЪЕМА МЕДИЦИНСКОЙ ПОМОЩИ</w:t>
      </w:r>
    </w:p>
    <w:p w:rsidR="005329BD" w:rsidRDefault="005329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1871"/>
        <w:gridCol w:w="1077"/>
        <w:gridCol w:w="1077"/>
        <w:gridCol w:w="1077"/>
      </w:tblGrid>
      <w:tr w:rsidR="005329BD">
        <w:tc>
          <w:tcPr>
            <w:tcW w:w="737" w:type="dxa"/>
            <w:vMerge w:val="restart"/>
            <w:tcBorders>
              <w:top w:val="single" w:sz="4" w:space="0" w:color="auto"/>
              <w:bottom w:val="single" w:sz="4" w:space="0" w:color="auto"/>
            </w:tcBorders>
            <w:vAlign w:val="center"/>
          </w:tcPr>
          <w:p w:rsidR="005329BD" w:rsidRDefault="005329BD">
            <w:pPr>
              <w:pStyle w:val="ConsPlusNormal"/>
              <w:jc w:val="center"/>
            </w:pPr>
            <w:r>
              <w:t xml:space="preserve">N </w:t>
            </w:r>
            <w:proofErr w:type="gramStart"/>
            <w:r>
              <w:t>п</w:t>
            </w:r>
            <w:proofErr w:type="gramEnd"/>
            <w:r>
              <w:t>/п</w:t>
            </w:r>
          </w:p>
        </w:tc>
        <w:tc>
          <w:tcPr>
            <w:tcW w:w="3231" w:type="dxa"/>
            <w:vMerge w:val="restart"/>
            <w:tcBorders>
              <w:top w:val="single" w:sz="4" w:space="0" w:color="auto"/>
              <w:bottom w:val="single" w:sz="4" w:space="0" w:color="auto"/>
            </w:tcBorders>
            <w:vAlign w:val="center"/>
          </w:tcPr>
          <w:p w:rsidR="005329BD" w:rsidRDefault="005329BD">
            <w:pPr>
              <w:pStyle w:val="ConsPlusNormal"/>
              <w:jc w:val="center"/>
            </w:pPr>
            <w:r>
              <w:t>Виды и условия оказания медицинской помощи</w:t>
            </w:r>
          </w:p>
        </w:tc>
        <w:tc>
          <w:tcPr>
            <w:tcW w:w="1871" w:type="dxa"/>
            <w:vMerge w:val="restart"/>
            <w:tcBorders>
              <w:top w:val="single" w:sz="4" w:space="0" w:color="auto"/>
              <w:bottom w:val="single" w:sz="4" w:space="0" w:color="auto"/>
            </w:tcBorders>
            <w:vAlign w:val="center"/>
          </w:tcPr>
          <w:p w:rsidR="005329BD" w:rsidRDefault="005329BD">
            <w:pPr>
              <w:pStyle w:val="ConsPlusNormal"/>
              <w:jc w:val="center"/>
            </w:pPr>
            <w:r>
              <w:t>Единица измерения</w:t>
            </w:r>
          </w:p>
        </w:tc>
        <w:tc>
          <w:tcPr>
            <w:tcW w:w="3231" w:type="dxa"/>
            <w:gridSpan w:val="3"/>
            <w:tcBorders>
              <w:top w:val="single" w:sz="4" w:space="0" w:color="auto"/>
              <w:bottom w:val="single" w:sz="4" w:space="0" w:color="auto"/>
            </w:tcBorders>
            <w:vAlign w:val="center"/>
          </w:tcPr>
          <w:p w:rsidR="005329BD" w:rsidRDefault="005329BD">
            <w:pPr>
              <w:pStyle w:val="ConsPlusNormal"/>
              <w:jc w:val="center"/>
            </w:pPr>
            <w:r>
              <w:t>Значение норматива</w:t>
            </w:r>
          </w:p>
        </w:tc>
      </w:tr>
      <w:tr w:rsidR="005329BD">
        <w:tc>
          <w:tcPr>
            <w:tcW w:w="737" w:type="dxa"/>
            <w:vMerge/>
            <w:tcBorders>
              <w:top w:val="single" w:sz="4" w:space="0" w:color="auto"/>
              <w:bottom w:val="single" w:sz="4" w:space="0" w:color="auto"/>
            </w:tcBorders>
          </w:tcPr>
          <w:p w:rsidR="005329BD" w:rsidRDefault="005329BD"/>
        </w:tc>
        <w:tc>
          <w:tcPr>
            <w:tcW w:w="3231" w:type="dxa"/>
            <w:vMerge/>
            <w:tcBorders>
              <w:top w:val="single" w:sz="4" w:space="0" w:color="auto"/>
              <w:bottom w:val="single" w:sz="4" w:space="0" w:color="auto"/>
            </w:tcBorders>
          </w:tcPr>
          <w:p w:rsidR="005329BD" w:rsidRDefault="005329BD"/>
        </w:tc>
        <w:tc>
          <w:tcPr>
            <w:tcW w:w="1871" w:type="dxa"/>
            <w:vMerge/>
            <w:tcBorders>
              <w:top w:val="single" w:sz="4" w:space="0" w:color="auto"/>
              <w:bottom w:val="single" w:sz="4" w:space="0" w:color="auto"/>
            </w:tcBorders>
          </w:tcPr>
          <w:p w:rsidR="005329BD" w:rsidRDefault="005329BD"/>
        </w:tc>
        <w:tc>
          <w:tcPr>
            <w:tcW w:w="1077" w:type="dxa"/>
            <w:tcBorders>
              <w:top w:val="single" w:sz="4" w:space="0" w:color="auto"/>
              <w:bottom w:val="single" w:sz="4" w:space="0" w:color="auto"/>
            </w:tcBorders>
            <w:vAlign w:val="center"/>
          </w:tcPr>
          <w:p w:rsidR="005329BD" w:rsidRDefault="005329BD">
            <w:pPr>
              <w:pStyle w:val="ConsPlusNormal"/>
              <w:jc w:val="center"/>
            </w:pPr>
            <w:r>
              <w:t>2021 год</w:t>
            </w:r>
          </w:p>
        </w:tc>
        <w:tc>
          <w:tcPr>
            <w:tcW w:w="1077" w:type="dxa"/>
            <w:tcBorders>
              <w:top w:val="single" w:sz="4" w:space="0" w:color="auto"/>
              <w:bottom w:val="single" w:sz="4" w:space="0" w:color="auto"/>
            </w:tcBorders>
            <w:vAlign w:val="center"/>
          </w:tcPr>
          <w:p w:rsidR="005329BD" w:rsidRDefault="005329BD">
            <w:pPr>
              <w:pStyle w:val="ConsPlusNormal"/>
              <w:jc w:val="center"/>
            </w:pPr>
            <w:r>
              <w:t>2022 год</w:t>
            </w:r>
          </w:p>
        </w:tc>
        <w:tc>
          <w:tcPr>
            <w:tcW w:w="1077" w:type="dxa"/>
            <w:tcBorders>
              <w:top w:val="single" w:sz="4" w:space="0" w:color="auto"/>
              <w:bottom w:val="single" w:sz="4" w:space="0" w:color="auto"/>
            </w:tcBorders>
            <w:vAlign w:val="center"/>
          </w:tcPr>
          <w:p w:rsidR="005329BD" w:rsidRDefault="005329BD">
            <w:pPr>
              <w:pStyle w:val="ConsPlusNormal"/>
              <w:jc w:val="center"/>
            </w:pPr>
            <w:r>
              <w:t>2023 год</w:t>
            </w:r>
          </w:p>
        </w:tc>
      </w:tr>
      <w:tr w:rsidR="005329BD">
        <w:tc>
          <w:tcPr>
            <w:tcW w:w="737" w:type="dxa"/>
            <w:tcBorders>
              <w:top w:val="single" w:sz="4" w:space="0" w:color="auto"/>
              <w:bottom w:val="single" w:sz="4" w:space="0" w:color="auto"/>
            </w:tcBorders>
            <w:vAlign w:val="center"/>
          </w:tcPr>
          <w:p w:rsidR="005329BD" w:rsidRDefault="005329BD">
            <w:pPr>
              <w:pStyle w:val="ConsPlusNormal"/>
              <w:jc w:val="center"/>
            </w:pPr>
            <w:r>
              <w:t>1</w:t>
            </w:r>
          </w:p>
        </w:tc>
        <w:tc>
          <w:tcPr>
            <w:tcW w:w="3231" w:type="dxa"/>
            <w:tcBorders>
              <w:top w:val="single" w:sz="4" w:space="0" w:color="auto"/>
              <w:bottom w:val="single" w:sz="4" w:space="0" w:color="auto"/>
            </w:tcBorders>
            <w:vAlign w:val="center"/>
          </w:tcPr>
          <w:p w:rsidR="005329BD" w:rsidRDefault="005329BD">
            <w:pPr>
              <w:pStyle w:val="ConsPlusNormal"/>
              <w:jc w:val="center"/>
            </w:pPr>
            <w:r>
              <w:t>2</w:t>
            </w:r>
          </w:p>
        </w:tc>
        <w:tc>
          <w:tcPr>
            <w:tcW w:w="1871" w:type="dxa"/>
            <w:tcBorders>
              <w:top w:val="single" w:sz="4" w:space="0" w:color="auto"/>
              <w:bottom w:val="single" w:sz="4" w:space="0" w:color="auto"/>
            </w:tcBorders>
            <w:vAlign w:val="center"/>
          </w:tcPr>
          <w:p w:rsidR="005329BD" w:rsidRDefault="005329BD">
            <w:pPr>
              <w:pStyle w:val="ConsPlusNormal"/>
              <w:jc w:val="center"/>
            </w:pPr>
            <w:r>
              <w:t>3</w:t>
            </w:r>
          </w:p>
        </w:tc>
        <w:tc>
          <w:tcPr>
            <w:tcW w:w="1077" w:type="dxa"/>
            <w:tcBorders>
              <w:top w:val="single" w:sz="4" w:space="0" w:color="auto"/>
              <w:bottom w:val="single" w:sz="4" w:space="0" w:color="auto"/>
            </w:tcBorders>
            <w:vAlign w:val="center"/>
          </w:tcPr>
          <w:p w:rsidR="005329BD" w:rsidRDefault="005329BD">
            <w:pPr>
              <w:pStyle w:val="ConsPlusNormal"/>
              <w:jc w:val="center"/>
            </w:pPr>
            <w:r>
              <w:t>4</w:t>
            </w:r>
          </w:p>
        </w:tc>
        <w:tc>
          <w:tcPr>
            <w:tcW w:w="1077" w:type="dxa"/>
            <w:tcBorders>
              <w:top w:val="single" w:sz="4" w:space="0" w:color="auto"/>
              <w:bottom w:val="single" w:sz="4" w:space="0" w:color="auto"/>
            </w:tcBorders>
            <w:vAlign w:val="center"/>
          </w:tcPr>
          <w:p w:rsidR="005329BD" w:rsidRDefault="005329BD">
            <w:pPr>
              <w:pStyle w:val="ConsPlusNormal"/>
              <w:jc w:val="center"/>
            </w:pPr>
            <w:r>
              <w:t>5</w:t>
            </w:r>
          </w:p>
        </w:tc>
        <w:tc>
          <w:tcPr>
            <w:tcW w:w="1077" w:type="dxa"/>
            <w:tcBorders>
              <w:top w:val="single" w:sz="4" w:space="0" w:color="auto"/>
              <w:bottom w:val="single" w:sz="4" w:space="0" w:color="auto"/>
            </w:tcBorders>
            <w:vAlign w:val="center"/>
          </w:tcPr>
          <w:p w:rsidR="005329BD" w:rsidRDefault="005329BD">
            <w:pPr>
              <w:pStyle w:val="ConsPlusNormal"/>
              <w:jc w:val="center"/>
            </w:pPr>
            <w:r>
              <w:t>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329BD" w:rsidRDefault="005329BD">
            <w:pPr>
              <w:pStyle w:val="ConsPlusNormal"/>
              <w:jc w:val="center"/>
              <w:outlineLvl w:val="2"/>
            </w:pPr>
            <w:r>
              <w:t>1.</w:t>
            </w:r>
          </w:p>
        </w:tc>
        <w:tc>
          <w:tcPr>
            <w:tcW w:w="3231" w:type="dxa"/>
            <w:tcBorders>
              <w:top w:val="single" w:sz="4" w:space="0" w:color="auto"/>
              <w:left w:val="nil"/>
              <w:bottom w:val="nil"/>
              <w:right w:val="nil"/>
            </w:tcBorders>
          </w:tcPr>
          <w:p w:rsidR="005329BD" w:rsidRDefault="005329BD">
            <w:pPr>
              <w:pStyle w:val="ConsPlusNormal"/>
            </w:pPr>
            <w:r>
              <w:t>Скорая медицинская помощь вне медицинской организации, включая медицинскую эвакуацию</w:t>
            </w:r>
          </w:p>
        </w:tc>
        <w:tc>
          <w:tcPr>
            <w:tcW w:w="1871" w:type="dxa"/>
            <w:tcBorders>
              <w:top w:val="single" w:sz="4" w:space="0" w:color="auto"/>
              <w:left w:val="nil"/>
              <w:bottom w:val="nil"/>
              <w:right w:val="nil"/>
            </w:tcBorders>
          </w:tcPr>
          <w:p w:rsidR="005329BD" w:rsidRDefault="005329BD">
            <w:pPr>
              <w:pStyle w:val="ConsPlusNormal"/>
            </w:pPr>
          </w:p>
        </w:tc>
        <w:tc>
          <w:tcPr>
            <w:tcW w:w="1077" w:type="dxa"/>
            <w:tcBorders>
              <w:top w:val="single" w:sz="4" w:space="0" w:color="auto"/>
              <w:left w:val="nil"/>
              <w:bottom w:val="nil"/>
              <w:right w:val="nil"/>
            </w:tcBorders>
          </w:tcPr>
          <w:p w:rsidR="005329BD" w:rsidRDefault="005329BD">
            <w:pPr>
              <w:pStyle w:val="ConsPlusNormal"/>
            </w:pPr>
          </w:p>
        </w:tc>
        <w:tc>
          <w:tcPr>
            <w:tcW w:w="1077" w:type="dxa"/>
            <w:tcBorders>
              <w:top w:val="single" w:sz="4" w:space="0" w:color="auto"/>
              <w:left w:val="nil"/>
              <w:bottom w:val="nil"/>
              <w:right w:val="nil"/>
            </w:tcBorders>
          </w:tcPr>
          <w:p w:rsidR="005329BD" w:rsidRDefault="005329BD">
            <w:pPr>
              <w:pStyle w:val="ConsPlusNormal"/>
            </w:pPr>
          </w:p>
        </w:tc>
        <w:tc>
          <w:tcPr>
            <w:tcW w:w="1077" w:type="dxa"/>
            <w:tcBorders>
              <w:top w:val="single" w:sz="4" w:space="0" w:color="auto"/>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1.1.</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w:t>
            </w:r>
          </w:p>
        </w:tc>
        <w:tc>
          <w:tcPr>
            <w:tcW w:w="1871" w:type="dxa"/>
            <w:tcBorders>
              <w:top w:val="nil"/>
              <w:left w:val="nil"/>
              <w:bottom w:val="nil"/>
              <w:right w:val="nil"/>
            </w:tcBorders>
          </w:tcPr>
          <w:p w:rsidR="005329BD" w:rsidRDefault="005329BD">
            <w:pPr>
              <w:pStyle w:val="ConsPlusNormal"/>
              <w:jc w:val="center"/>
            </w:pPr>
            <w:r>
              <w:t>число вызовов на 1 застрахованное лицо</w:t>
            </w:r>
          </w:p>
        </w:tc>
        <w:tc>
          <w:tcPr>
            <w:tcW w:w="1077" w:type="dxa"/>
            <w:tcBorders>
              <w:top w:val="nil"/>
              <w:left w:val="nil"/>
              <w:bottom w:val="nil"/>
              <w:right w:val="nil"/>
            </w:tcBorders>
          </w:tcPr>
          <w:p w:rsidR="005329BD" w:rsidRDefault="005329BD">
            <w:pPr>
              <w:pStyle w:val="ConsPlusNormal"/>
              <w:jc w:val="center"/>
            </w:pPr>
            <w:r>
              <w:t>0,290</w:t>
            </w:r>
          </w:p>
        </w:tc>
        <w:tc>
          <w:tcPr>
            <w:tcW w:w="1077" w:type="dxa"/>
            <w:tcBorders>
              <w:top w:val="nil"/>
              <w:left w:val="nil"/>
              <w:bottom w:val="nil"/>
              <w:right w:val="nil"/>
            </w:tcBorders>
          </w:tcPr>
          <w:p w:rsidR="005329BD" w:rsidRDefault="005329BD">
            <w:pPr>
              <w:pStyle w:val="ConsPlusNormal"/>
              <w:jc w:val="center"/>
            </w:pPr>
            <w:r>
              <w:t>0,290</w:t>
            </w:r>
          </w:p>
        </w:tc>
        <w:tc>
          <w:tcPr>
            <w:tcW w:w="1077" w:type="dxa"/>
            <w:tcBorders>
              <w:top w:val="nil"/>
              <w:left w:val="nil"/>
              <w:bottom w:val="nil"/>
              <w:right w:val="nil"/>
            </w:tcBorders>
          </w:tcPr>
          <w:p w:rsidR="005329BD" w:rsidRDefault="005329BD">
            <w:pPr>
              <w:pStyle w:val="ConsPlusNormal"/>
              <w:jc w:val="center"/>
            </w:pPr>
            <w:r>
              <w:t>0,290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1.2.</w:t>
            </w:r>
          </w:p>
        </w:tc>
        <w:tc>
          <w:tcPr>
            <w:tcW w:w="3231" w:type="dxa"/>
            <w:tcBorders>
              <w:top w:val="nil"/>
              <w:left w:val="nil"/>
              <w:bottom w:val="nil"/>
              <w:right w:val="nil"/>
            </w:tcBorders>
          </w:tcPr>
          <w:p w:rsidR="005329BD" w:rsidRDefault="005329BD">
            <w:pPr>
              <w:pStyle w:val="ConsPlusNormal"/>
            </w:pPr>
            <w:r>
              <w:t>За счет бюджетных ассигнований краевого бюджета</w:t>
            </w:r>
          </w:p>
        </w:tc>
        <w:tc>
          <w:tcPr>
            <w:tcW w:w="1871" w:type="dxa"/>
            <w:tcBorders>
              <w:top w:val="nil"/>
              <w:left w:val="nil"/>
              <w:bottom w:val="nil"/>
              <w:right w:val="nil"/>
            </w:tcBorders>
          </w:tcPr>
          <w:p w:rsidR="005329BD" w:rsidRDefault="005329BD">
            <w:pPr>
              <w:pStyle w:val="ConsPlusNormal"/>
              <w:jc w:val="center"/>
            </w:pPr>
            <w:r>
              <w:t>число вызовов на 1 жителя</w:t>
            </w:r>
          </w:p>
        </w:tc>
        <w:tc>
          <w:tcPr>
            <w:tcW w:w="1077" w:type="dxa"/>
            <w:tcBorders>
              <w:top w:val="nil"/>
              <w:left w:val="nil"/>
              <w:bottom w:val="nil"/>
              <w:right w:val="nil"/>
            </w:tcBorders>
          </w:tcPr>
          <w:p w:rsidR="005329BD" w:rsidRDefault="005329BD">
            <w:pPr>
              <w:pStyle w:val="ConsPlusNormal"/>
              <w:jc w:val="center"/>
            </w:pPr>
            <w:r>
              <w:t>0,004</w:t>
            </w:r>
          </w:p>
        </w:tc>
        <w:tc>
          <w:tcPr>
            <w:tcW w:w="1077" w:type="dxa"/>
            <w:tcBorders>
              <w:top w:val="nil"/>
              <w:left w:val="nil"/>
              <w:bottom w:val="nil"/>
              <w:right w:val="nil"/>
            </w:tcBorders>
          </w:tcPr>
          <w:p w:rsidR="005329BD" w:rsidRDefault="005329BD">
            <w:pPr>
              <w:pStyle w:val="ConsPlusNormal"/>
              <w:jc w:val="center"/>
            </w:pPr>
            <w:r>
              <w:t>0,004</w:t>
            </w:r>
          </w:p>
        </w:tc>
        <w:tc>
          <w:tcPr>
            <w:tcW w:w="1077" w:type="dxa"/>
            <w:tcBorders>
              <w:top w:val="nil"/>
              <w:left w:val="nil"/>
              <w:bottom w:val="nil"/>
              <w:right w:val="nil"/>
            </w:tcBorders>
          </w:tcPr>
          <w:p w:rsidR="005329BD" w:rsidRDefault="005329BD">
            <w:pPr>
              <w:pStyle w:val="ConsPlusNormal"/>
              <w:jc w:val="center"/>
            </w:pPr>
            <w:r>
              <w:t>0,004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outlineLvl w:val="2"/>
            </w:pPr>
            <w:r>
              <w:t>2.</w:t>
            </w:r>
          </w:p>
        </w:tc>
        <w:tc>
          <w:tcPr>
            <w:tcW w:w="3231" w:type="dxa"/>
            <w:tcBorders>
              <w:top w:val="nil"/>
              <w:left w:val="nil"/>
              <w:bottom w:val="nil"/>
              <w:right w:val="nil"/>
            </w:tcBorders>
          </w:tcPr>
          <w:p w:rsidR="005329BD" w:rsidRDefault="005329BD">
            <w:pPr>
              <w:pStyle w:val="ConsPlusNormal"/>
            </w:pPr>
            <w:r>
              <w:t>Медицинская помощь в амбулаторных условиях, оказываемая в том числе:</w:t>
            </w:r>
          </w:p>
        </w:tc>
        <w:tc>
          <w:tcPr>
            <w:tcW w:w="1871"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2.1.</w:t>
            </w:r>
          </w:p>
        </w:tc>
        <w:tc>
          <w:tcPr>
            <w:tcW w:w="3231" w:type="dxa"/>
            <w:tcBorders>
              <w:top w:val="nil"/>
              <w:left w:val="nil"/>
              <w:bottom w:val="nil"/>
              <w:right w:val="nil"/>
            </w:tcBorders>
          </w:tcPr>
          <w:p w:rsidR="005329BD" w:rsidRDefault="005329BD">
            <w:pPr>
              <w:pStyle w:val="ConsPlusNormal"/>
            </w:pPr>
            <w:r>
              <w:t>С профилактическими и иными целями</w:t>
            </w:r>
          </w:p>
        </w:tc>
        <w:tc>
          <w:tcPr>
            <w:tcW w:w="1871"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2.1.1.</w:t>
            </w:r>
          </w:p>
        </w:tc>
        <w:tc>
          <w:tcPr>
            <w:tcW w:w="3231" w:type="dxa"/>
            <w:tcBorders>
              <w:top w:val="nil"/>
              <w:left w:val="nil"/>
              <w:bottom w:val="nil"/>
              <w:right w:val="nil"/>
            </w:tcBorders>
          </w:tcPr>
          <w:p w:rsidR="005329BD" w:rsidRDefault="005329BD">
            <w:pPr>
              <w:pStyle w:val="ConsPlusNormal"/>
            </w:pPr>
            <w:r>
              <w:t xml:space="preserve">За счет бюджетных ассигнований краевого </w:t>
            </w:r>
            <w:r>
              <w:lastRenderedPageBreak/>
              <w:t>бюджета, в том числе:</w:t>
            </w:r>
          </w:p>
        </w:tc>
        <w:tc>
          <w:tcPr>
            <w:tcW w:w="1871" w:type="dxa"/>
            <w:tcBorders>
              <w:top w:val="nil"/>
              <w:left w:val="nil"/>
              <w:bottom w:val="nil"/>
              <w:right w:val="nil"/>
            </w:tcBorders>
          </w:tcPr>
          <w:p w:rsidR="005329BD" w:rsidRDefault="005329BD">
            <w:pPr>
              <w:pStyle w:val="ConsPlusNormal"/>
              <w:jc w:val="center"/>
            </w:pPr>
            <w:r>
              <w:lastRenderedPageBreak/>
              <w:t>число посещений на 1 жителя</w:t>
            </w:r>
          </w:p>
        </w:tc>
        <w:tc>
          <w:tcPr>
            <w:tcW w:w="1077" w:type="dxa"/>
            <w:tcBorders>
              <w:top w:val="nil"/>
              <w:left w:val="nil"/>
              <w:bottom w:val="nil"/>
              <w:right w:val="nil"/>
            </w:tcBorders>
          </w:tcPr>
          <w:p w:rsidR="005329BD" w:rsidRDefault="005329BD">
            <w:pPr>
              <w:pStyle w:val="ConsPlusNormal"/>
              <w:jc w:val="center"/>
            </w:pPr>
            <w:r>
              <w:t>0,730</w:t>
            </w:r>
          </w:p>
        </w:tc>
        <w:tc>
          <w:tcPr>
            <w:tcW w:w="1077" w:type="dxa"/>
            <w:tcBorders>
              <w:top w:val="nil"/>
              <w:left w:val="nil"/>
              <w:bottom w:val="nil"/>
              <w:right w:val="nil"/>
            </w:tcBorders>
          </w:tcPr>
          <w:p w:rsidR="005329BD" w:rsidRDefault="005329BD">
            <w:pPr>
              <w:pStyle w:val="ConsPlusNormal"/>
              <w:jc w:val="center"/>
            </w:pPr>
            <w:r>
              <w:t>0,730</w:t>
            </w:r>
          </w:p>
        </w:tc>
        <w:tc>
          <w:tcPr>
            <w:tcW w:w="1077" w:type="dxa"/>
            <w:tcBorders>
              <w:top w:val="nil"/>
              <w:left w:val="nil"/>
              <w:bottom w:val="nil"/>
              <w:right w:val="nil"/>
            </w:tcBorders>
          </w:tcPr>
          <w:p w:rsidR="005329BD" w:rsidRDefault="005329BD">
            <w:pPr>
              <w:pStyle w:val="ConsPlusNormal"/>
              <w:jc w:val="center"/>
            </w:pPr>
            <w:r>
              <w:t>0,730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0,234</w:t>
            </w:r>
          </w:p>
        </w:tc>
        <w:tc>
          <w:tcPr>
            <w:tcW w:w="1077" w:type="dxa"/>
            <w:tcBorders>
              <w:top w:val="nil"/>
              <w:left w:val="nil"/>
              <w:bottom w:val="nil"/>
              <w:right w:val="nil"/>
            </w:tcBorders>
          </w:tcPr>
          <w:p w:rsidR="005329BD" w:rsidRDefault="005329BD">
            <w:pPr>
              <w:pStyle w:val="ConsPlusNormal"/>
              <w:jc w:val="center"/>
            </w:pPr>
            <w:r>
              <w:t>0,234</w:t>
            </w:r>
          </w:p>
        </w:tc>
        <w:tc>
          <w:tcPr>
            <w:tcW w:w="1077" w:type="dxa"/>
            <w:tcBorders>
              <w:top w:val="nil"/>
              <w:left w:val="nil"/>
              <w:bottom w:val="nil"/>
              <w:right w:val="nil"/>
            </w:tcBorders>
          </w:tcPr>
          <w:p w:rsidR="005329BD" w:rsidRDefault="005329BD">
            <w:pPr>
              <w:pStyle w:val="ConsPlusNormal"/>
              <w:jc w:val="center"/>
            </w:pPr>
            <w:r>
              <w:t>0,234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0,482</w:t>
            </w:r>
          </w:p>
        </w:tc>
        <w:tc>
          <w:tcPr>
            <w:tcW w:w="1077" w:type="dxa"/>
            <w:tcBorders>
              <w:top w:val="nil"/>
              <w:left w:val="nil"/>
              <w:bottom w:val="nil"/>
              <w:right w:val="nil"/>
            </w:tcBorders>
          </w:tcPr>
          <w:p w:rsidR="005329BD" w:rsidRDefault="005329BD">
            <w:pPr>
              <w:pStyle w:val="ConsPlusNormal"/>
              <w:jc w:val="center"/>
            </w:pPr>
            <w:r>
              <w:t>0,482</w:t>
            </w:r>
          </w:p>
        </w:tc>
        <w:tc>
          <w:tcPr>
            <w:tcW w:w="1077" w:type="dxa"/>
            <w:tcBorders>
              <w:top w:val="nil"/>
              <w:left w:val="nil"/>
              <w:bottom w:val="nil"/>
              <w:right w:val="nil"/>
            </w:tcBorders>
          </w:tcPr>
          <w:p w:rsidR="005329BD" w:rsidRDefault="005329BD">
            <w:pPr>
              <w:pStyle w:val="ConsPlusNormal"/>
              <w:jc w:val="center"/>
            </w:pPr>
            <w:r>
              <w:t>0,482</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0,014</w:t>
            </w:r>
          </w:p>
        </w:tc>
        <w:tc>
          <w:tcPr>
            <w:tcW w:w="1077" w:type="dxa"/>
            <w:tcBorders>
              <w:top w:val="nil"/>
              <w:left w:val="nil"/>
              <w:bottom w:val="nil"/>
              <w:right w:val="nil"/>
            </w:tcBorders>
          </w:tcPr>
          <w:p w:rsidR="005329BD" w:rsidRDefault="005329BD">
            <w:pPr>
              <w:pStyle w:val="ConsPlusNormal"/>
              <w:jc w:val="center"/>
            </w:pPr>
            <w:r>
              <w:t>0,014</w:t>
            </w:r>
          </w:p>
        </w:tc>
        <w:tc>
          <w:tcPr>
            <w:tcW w:w="1077" w:type="dxa"/>
            <w:tcBorders>
              <w:top w:val="nil"/>
              <w:left w:val="nil"/>
              <w:bottom w:val="nil"/>
              <w:right w:val="nil"/>
            </w:tcBorders>
          </w:tcPr>
          <w:p w:rsidR="005329BD" w:rsidRDefault="005329BD">
            <w:pPr>
              <w:pStyle w:val="ConsPlusNormal"/>
              <w:jc w:val="center"/>
            </w:pPr>
            <w:r>
              <w:t>0,014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2.1.2.</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 для проведения профилактических медицинских осмотров</w:t>
            </w:r>
          </w:p>
        </w:tc>
        <w:tc>
          <w:tcPr>
            <w:tcW w:w="1871" w:type="dxa"/>
            <w:tcBorders>
              <w:top w:val="nil"/>
              <w:left w:val="nil"/>
              <w:bottom w:val="nil"/>
              <w:right w:val="nil"/>
            </w:tcBorders>
          </w:tcPr>
          <w:p w:rsidR="005329BD" w:rsidRDefault="005329BD">
            <w:pPr>
              <w:pStyle w:val="ConsPlusNormal"/>
              <w:jc w:val="center"/>
            </w:pPr>
            <w:r>
              <w:t>число комплексных посещений на 1 застрахованное лицо</w:t>
            </w:r>
          </w:p>
        </w:tc>
        <w:tc>
          <w:tcPr>
            <w:tcW w:w="1077" w:type="dxa"/>
            <w:tcBorders>
              <w:top w:val="nil"/>
              <w:left w:val="nil"/>
              <w:bottom w:val="nil"/>
              <w:right w:val="nil"/>
            </w:tcBorders>
          </w:tcPr>
          <w:p w:rsidR="005329BD" w:rsidRDefault="005329BD">
            <w:pPr>
              <w:pStyle w:val="ConsPlusNormal"/>
              <w:jc w:val="center"/>
            </w:pPr>
            <w:r>
              <w:t>0,2600</w:t>
            </w:r>
          </w:p>
        </w:tc>
        <w:tc>
          <w:tcPr>
            <w:tcW w:w="1077" w:type="dxa"/>
            <w:tcBorders>
              <w:top w:val="nil"/>
              <w:left w:val="nil"/>
              <w:bottom w:val="nil"/>
              <w:right w:val="nil"/>
            </w:tcBorders>
          </w:tcPr>
          <w:p w:rsidR="005329BD" w:rsidRDefault="005329BD">
            <w:pPr>
              <w:pStyle w:val="ConsPlusNormal"/>
              <w:jc w:val="center"/>
            </w:pPr>
            <w:r>
              <w:t>0,2740</w:t>
            </w:r>
          </w:p>
        </w:tc>
        <w:tc>
          <w:tcPr>
            <w:tcW w:w="1077" w:type="dxa"/>
            <w:tcBorders>
              <w:top w:val="nil"/>
              <w:left w:val="nil"/>
              <w:bottom w:val="nil"/>
              <w:right w:val="nil"/>
            </w:tcBorders>
          </w:tcPr>
          <w:p w:rsidR="005329BD" w:rsidRDefault="005329BD">
            <w:pPr>
              <w:pStyle w:val="ConsPlusNormal"/>
              <w:jc w:val="center"/>
            </w:pPr>
            <w:r>
              <w:t>0,2740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0,1574</w:t>
            </w:r>
          </w:p>
        </w:tc>
        <w:tc>
          <w:tcPr>
            <w:tcW w:w="1077" w:type="dxa"/>
            <w:tcBorders>
              <w:top w:val="nil"/>
              <w:left w:val="nil"/>
              <w:bottom w:val="nil"/>
              <w:right w:val="nil"/>
            </w:tcBorders>
          </w:tcPr>
          <w:p w:rsidR="005329BD" w:rsidRDefault="005329BD">
            <w:pPr>
              <w:pStyle w:val="ConsPlusNormal"/>
              <w:jc w:val="center"/>
            </w:pPr>
            <w:r>
              <w:t>0,1665</w:t>
            </w:r>
          </w:p>
        </w:tc>
        <w:tc>
          <w:tcPr>
            <w:tcW w:w="1077" w:type="dxa"/>
            <w:tcBorders>
              <w:top w:val="nil"/>
              <w:left w:val="nil"/>
              <w:bottom w:val="nil"/>
              <w:right w:val="nil"/>
            </w:tcBorders>
          </w:tcPr>
          <w:p w:rsidR="005329BD" w:rsidRDefault="005329BD">
            <w:pPr>
              <w:pStyle w:val="ConsPlusNormal"/>
              <w:jc w:val="center"/>
            </w:pPr>
            <w:r>
              <w:t>0,1665</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0,0574</w:t>
            </w:r>
          </w:p>
        </w:tc>
        <w:tc>
          <w:tcPr>
            <w:tcW w:w="1077" w:type="dxa"/>
            <w:tcBorders>
              <w:top w:val="nil"/>
              <w:left w:val="nil"/>
              <w:bottom w:val="nil"/>
              <w:right w:val="nil"/>
            </w:tcBorders>
          </w:tcPr>
          <w:p w:rsidR="005329BD" w:rsidRDefault="005329BD">
            <w:pPr>
              <w:pStyle w:val="ConsPlusNormal"/>
              <w:jc w:val="center"/>
            </w:pPr>
            <w:r>
              <w:t>0,0601</w:t>
            </w:r>
          </w:p>
        </w:tc>
        <w:tc>
          <w:tcPr>
            <w:tcW w:w="1077" w:type="dxa"/>
            <w:tcBorders>
              <w:top w:val="nil"/>
              <w:left w:val="nil"/>
              <w:bottom w:val="nil"/>
              <w:right w:val="nil"/>
            </w:tcBorders>
          </w:tcPr>
          <w:p w:rsidR="005329BD" w:rsidRDefault="005329BD">
            <w:pPr>
              <w:pStyle w:val="ConsPlusNormal"/>
              <w:jc w:val="center"/>
            </w:pPr>
            <w:r>
              <w:t>0,0601</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0,0451</w:t>
            </w:r>
          </w:p>
        </w:tc>
        <w:tc>
          <w:tcPr>
            <w:tcW w:w="1077" w:type="dxa"/>
            <w:tcBorders>
              <w:top w:val="nil"/>
              <w:left w:val="nil"/>
              <w:bottom w:val="nil"/>
              <w:right w:val="nil"/>
            </w:tcBorders>
          </w:tcPr>
          <w:p w:rsidR="005329BD" w:rsidRDefault="005329BD">
            <w:pPr>
              <w:pStyle w:val="ConsPlusNormal"/>
              <w:jc w:val="center"/>
            </w:pPr>
            <w:r>
              <w:t>0,0474</w:t>
            </w:r>
          </w:p>
        </w:tc>
        <w:tc>
          <w:tcPr>
            <w:tcW w:w="1077" w:type="dxa"/>
            <w:tcBorders>
              <w:top w:val="nil"/>
              <w:left w:val="nil"/>
              <w:bottom w:val="nil"/>
              <w:right w:val="nil"/>
            </w:tcBorders>
          </w:tcPr>
          <w:p w:rsidR="005329BD" w:rsidRDefault="005329BD">
            <w:pPr>
              <w:pStyle w:val="ConsPlusNormal"/>
              <w:jc w:val="center"/>
            </w:pPr>
            <w:r>
              <w:t>0,0474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2.1.3.</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 для проведения диспансеризации</w:t>
            </w:r>
          </w:p>
        </w:tc>
        <w:tc>
          <w:tcPr>
            <w:tcW w:w="1871" w:type="dxa"/>
            <w:tcBorders>
              <w:top w:val="nil"/>
              <w:left w:val="nil"/>
              <w:bottom w:val="nil"/>
              <w:right w:val="nil"/>
            </w:tcBorders>
          </w:tcPr>
          <w:p w:rsidR="005329BD" w:rsidRDefault="005329BD">
            <w:pPr>
              <w:pStyle w:val="ConsPlusNormal"/>
              <w:jc w:val="center"/>
            </w:pPr>
            <w:r>
              <w:t>число комплексных посещений на 1 застрахованное лицо</w:t>
            </w:r>
          </w:p>
        </w:tc>
        <w:tc>
          <w:tcPr>
            <w:tcW w:w="1077" w:type="dxa"/>
            <w:tcBorders>
              <w:top w:val="nil"/>
              <w:left w:val="nil"/>
              <w:bottom w:val="nil"/>
              <w:right w:val="nil"/>
            </w:tcBorders>
          </w:tcPr>
          <w:p w:rsidR="005329BD" w:rsidRDefault="005329BD">
            <w:pPr>
              <w:pStyle w:val="ConsPlusNormal"/>
              <w:jc w:val="center"/>
            </w:pPr>
            <w:r>
              <w:t>0,1900</w:t>
            </w:r>
          </w:p>
        </w:tc>
        <w:tc>
          <w:tcPr>
            <w:tcW w:w="1077" w:type="dxa"/>
            <w:tcBorders>
              <w:top w:val="nil"/>
              <w:left w:val="nil"/>
              <w:bottom w:val="nil"/>
              <w:right w:val="nil"/>
            </w:tcBorders>
          </w:tcPr>
          <w:p w:rsidR="005329BD" w:rsidRDefault="005329BD">
            <w:pPr>
              <w:pStyle w:val="ConsPlusNormal"/>
              <w:jc w:val="center"/>
            </w:pPr>
            <w:r>
              <w:t>0,2610</w:t>
            </w:r>
          </w:p>
        </w:tc>
        <w:tc>
          <w:tcPr>
            <w:tcW w:w="1077" w:type="dxa"/>
            <w:tcBorders>
              <w:top w:val="nil"/>
              <w:left w:val="nil"/>
              <w:bottom w:val="nil"/>
              <w:right w:val="nil"/>
            </w:tcBorders>
          </w:tcPr>
          <w:p w:rsidR="005329BD" w:rsidRDefault="005329BD">
            <w:pPr>
              <w:pStyle w:val="ConsPlusNormal"/>
              <w:jc w:val="center"/>
            </w:pPr>
            <w:r>
              <w:t>0,2610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0,1134</w:t>
            </w:r>
          </w:p>
        </w:tc>
        <w:tc>
          <w:tcPr>
            <w:tcW w:w="1077" w:type="dxa"/>
            <w:tcBorders>
              <w:top w:val="nil"/>
              <w:left w:val="nil"/>
              <w:bottom w:val="nil"/>
              <w:right w:val="nil"/>
            </w:tcBorders>
          </w:tcPr>
          <w:p w:rsidR="005329BD" w:rsidRDefault="005329BD">
            <w:pPr>
              <w:pStyle w:val="ConsPlusNormal"/>
              <w:jc w:val="center"/>
            </w:pPr>
            <w:r>
              <w:t>0,1580</w:t>
            </w:r>
          </w:p>
        </w:tc>
        <w:tc>
          <w:tcPr>
            <w:tcW w:w="1077" w:type="dxa"/>
            <w:tcBorders>
              <w:top w:val="nil"/>
              <w:left w:val="nil"/>
              <w:bottom w:val="nil"/>
              <w:right w:val="nil"/>
            </w:tcBorders>
          </w:tcPr>
          <w:p w:rsidR="005329BD" w:rsidRDefault="005329BD">
            <w:pPr>
              <w:pStyle w:val="ConsPlusNormal"/>
              <w:jc w:val="center"/>
            </w:pPr>
            <w:r>
              <w:t>0,1580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0,0430</w:t>
            </w:r>
          </w:p>
        </w:tc>
        <w:tc>
          <w:tcPr>
            <w:tcW w:w="1077" w:type="dxa"/>
            <w:tcBorders>
              <w:top w:val="nil"/>
              <w:left w:val="nil"/>
              <w:bottom w:val="nil"/>
              <w:right w:val="nil"/>
            </w:tcBorders>
          </w:tcPr>
          <w:p w:rsidR="005329BD" w:rsidRDefault="005329BD">
            <w:pPr>
              <w:pStyle w:val="ConsPlusNormal"/>
              <w:jc w:val="center"/>
            </w:pPr>
            <w:r>
              <w:t>0,0577</w:t>
            </w:r>
          </w:p>
        </w:tc>
        <w:tc>
          <w:tcPr>
            <w:tcW w:w="1077" w:type="dxa"/>
            <w:tcBorders>
              <w:top w:val="nil"/>
              <w:left w:val="nil"/>
              <w:bottom w:val="nil"/>
              <w:right w:val="nil"/>
            </w:tcBorders>
          </w:tcPr>
          <w:p w:rsidR="005329BD" w:rsidRDefault="005329BD">
            <w:pPr>
              <w:pStyle w:val="ConsPlusNormal"/>
              <w:jc w:val="center"/>
            </w:pPr>
            <w:r>
              <w:t>0,0577</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0,0336</w:t>
            </w:r>
          </w:p>
        </w:tc>
        <w:tc>
          <w:tcPr>
            <w:tcW w:w="1077" w:type="dxa"/>
            <w:tcBorders>
              <w:top w:val="nil"/>
              <w:left w:val="nil"/>
              <w:bottom w:val="nil"/>
              <w:right w:val="nil"/>
            </w:tcBorders>
          </w:tcPr>
          <w:p w:rsidR="005329BD" w:rsidRDefault="005329BD">
            <w:pPr>
              <w:pStyle w:val="ConsPlusNormal"/>
              <w:jc w:val="center"/>
            </w:pPr>
            <w:r>
              <w:t>0,0453</w:t>
            </w:r>
          </w:p>
        </w:tc>
        <w:tc>
          <w:tcPr>
            <w:tcW w:w="1077" w:type="dxa"/>
            <w:tcBorders>
              <w:top w:val="nil"/>
              <w:left w:val="nil"/>
              <w:bottom w:val="nil"/>
              <w:right w:val="nil"/>
            </w:tcBorders>
          </w:tcPr>
          <w:p w:rsidR="005329BD" w:rsidRDefault="005329BD">
            <w:pPr>
              <w:pStyle w:val="ConsPlusNormal"/>
              <w:jc w:val="center"/>
            </w:pPr>
            <w:r>
              <w:t>0,0453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2.1.4.</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 для посещений с иными целями</w:t>
            </w:r>
          </w:p>
        </w:tc>
        <w:tc>
          <w:tcPr>
            <w:tcW w:w="1871" w:type="dxa"/>
            <w:tcBorders>
              <w:top w:val="nil"/>
              <w:left w:val="nil"/>
              <w:bottom w:val="nil"/>
              <w:right w:val="nil"/>
            </w:tcBorders>
          </w:tcPr>
          <w:p w:rsidR="005329BD" w:rsidRDefault="005329BD">
            <w:pPr>
              <w:pStyle w:val="ConsPlusNormal"/>
              <w:jc w:val="center"/>
            </w:pPr>
            <w:r>
              <w:t>число посещений на 1 застрахованное лицо</w:t>
            </w:r>
          </w:p>
        </w:tc>
        <w:tc>
          <w:tcPr>
            <w:tcW w:w="1077" w:type="dxa"/>
            <w:tcBorders>
              <w:top w:val="nil"/>
              <w:left w:val="nil"/>
              <w:bottom w:val="nil"/>
              <w:right w:val="nil"/>
            </w:tcBorders>
          </w:tcPr>
          <w:p w:rsidR="005329BD" w:rsidRDefault="005329BD">
            <w:pPr>
              <w:pStyle w:val="ConsPlusNormal"/>
              <w:jc w:val="center"/>
            </w:pPr>
            <w:r>
              <w:t>2,4800</w:t>
            </w:r>
          </w:p>
        </w:tc>
        <w:tc>
          <w:tcPr>
            <w:tcW w:w="1077" w:type="dxa"/>
            <w:tcBorders>
              <w:top w:val="nil"/>
              <w:left w:val="nil"/>
              <w:bottom w:val="nil"/>
              <w:right w:val="nil"/>
            </w:tcBorders>
          </w:tcPr>
          <w:p w:rsidR="005329BD" w:rsidRDefault="005329BD">
            <w:pPr>
              <w:pStyle w:val="ConsPlusNormal"/>
              <w:jc w:val="center"/>
            </w:pPr>
            <w:r>
              <w:t>2,3950</w:t>
            </w:r>
          </w:p>
        </w:tc>
        <w:tc>
          <w:tcPr>
            <w:tcW w:w="1077" w:type="dxa"/>
            <w:tcBorders>
              <w:top w:val="nil"/>
              <w:left w:val="nil"/>
              <w:bottom w:val="nil"/>
              <w:right w:val="nil"/>
            </w:tcBorders>
          </w:tcPr>
          <w:p w:rsidR="005329BD" w:rsidRDefault="005329BD">
            <w:pPr>
              <w:pStyle w:val="ConsPlusNormal"/>
              <w:jc w:val="center"/>
            </w:pPr>
            <w:r>
              <w:t>2,3950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1,4818</w:t>
            </w:r>
          </w:p>
        </w:tc>
        <w:tc>
          <w:tcPr>
            <w:tcW w:w="1077" w:type="dxa"/>
            <w:tcBorders>
              <w:top w:val="nil"/>
              <w:left w:val="nil"/>
              <w:bottom w:val="nil"/>
              <w:right w:val="nil"/>
            </w:tcBorders>
          </w:tcPr>
          <w:p w:rsidR="005329BD" w:rsidRDefault="005329BD">
            <w:pPr>
              <w:pStyle w:val="ConsPlusNormal"/>
              <w:jc w:val="center"/>
            </w:pPr>
            <w:r>
              <w:t>1,4312</w:t>
            </w:r>
          </w:p>
        </w:tc>
        <w:tc>
          <w:tcPr>
            <w:tcW w:w="1077" w:type="dxa"/>
            <w:tcBorders>
              <w:top w:val="nil"/>
              <w:left w:val="nil"/>
              <w:bottom w:val="nil"/>
              <w:right w:val="nil"/>
            </w:tcBorders>
          </w:tcPr>
          <w:p w:rsidR="005329BD" w:rsidRDefault="005329BD">
            <w:pPr>
              <w:pStyle w:val="ConsPlusNormal"/>
              <w:jc w:val="center"/>
            </w:pPr>
            <w:r>
              <w:t>1,4312</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0,5559</w:t>
            </w:r>
          </w:p>
        </w:tc>
        <w:tc>
          <w:tcPr>
            <w:tcW w:w="1077" w:type="dxa"/>
            <w:tcBorders>
              <w:top w:val="nil"/>
              <w:left w:val="nil"/>
              <w:bottom w:val="nil"/>
              <w:right w:val="nil"/>
            </w:tcBorders>
          </w:tcPr>
          <w:p w:rsidR="005329BD" w:rsidRDefault="005329BD">
            <w:pPr>
              <w:pStyle w:val="ConsPlusNormal"/>
              <w:jc w:val="center"/>
            </w:pPr>
            <w:r>
              <w:t>0,5369</w:t>
            </w:r>
          </w:p>
        </w:tc>
        <w:tc>
          <w:tcPr>
            <w:tcW w:w="1077" w:type="dxa"/>
            <w:tcBorders>
              <w:top w:val="nil"/>
              <w:left w:val="nil"/>
              <w:bottom w:val="nil"/>
              <w:right w:val="nil"/>
            </w:tcBorders>
          </w:tcPr>
          <w:p w:rsidR="005329BD" w:rsidRDefault="005329BD">
            <w:pPr>
              <w:pStyle w:val="ConsPlusNormal"/>
              <w:jc w:val="center"/>
            </w:pPr>
            <w:r>
              <w:t>0,5369</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0,4422</w:t>
            </w:r>
          </w:p>
        </w:tc>
        <w:tc>
          <w:tcPr>
            <w:tcW w:w="1077" w:type="dxa"/>
            <w:tcBorders>
              <w:top w:val="nil"/>
              <w:left w:val="nil"/>
              <w:bottom w:val="nil"/>
              <w:right w:val="nil"/>
            </w:tcBorders>
          </w:tcPr>
          <w:p w:rsidR="005329BD" w:rsidRDefault="005329BD">
            <w:pPr>
              <w:pStyle w:val="ConsPlusNormal"/>
              <w:jc w:val="center"/>
            </w:pPr>
            <w:r>
              <w:t>0,4269</w:t>
            </w:r>
          </w:p>
        </w:tc>
        <w:tc>
          <w:tcPr>
            <w:tcW w:w="1077" w:type="dxa"/>
            <w:tcBorders>
              <w:top w:val="nil"/>
              <w:left w:val="nil"/>
              <w:bottom w:val="nil"/>
              <w:right w:val="nil"/>
            </w:tcBorders>
          </w:tcPr>
          <w:p w:rsidR="005329BD" w:rsidRDefault="005329BD">
            <w:pPr>
              <w:pStyle w:val="ConsPlusNormal"/>
              <w:jc w:val="center"/>
            </w:pPr>
            <w:r>
              <w:t>0,4269</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2.2.</w:t>
            </w:r>
          </w:p>
        </w:tc>
        <w:tc>
          <w:tcPr>
            <w:tcW w:w="3231" w:type="dxa"/>
            <w:tcBorders>
              <w:top w:val="nil"/>
              <w:left w:val="nil"/>
              <w:bottom w:val="nil"/>
              <w:right w:val="nil"/>
            </w:tcBorders>
          </w:tcPr>
          <w:p w:rsidR="005329BD" w:rsidRDefault="005329BD">
            <w:pPr>
              <w:pStyle w:val="ConsPlusNormal"/>
            </w:pPr>
            <w:r>
              <w:t>В неотложной форме, в том числе:</w:t>
            </w:r>
          </w:p>
        </w:tc>
        <w:tc>
          <w:tcPr>
            <w:tcW w:w="1871" w:type="dxa"/>
            <w:tcBorders>
              <w:top w:val="nil"/>
              <w:left w:val="nil"/>
              <w:bottom w:val="nil"/>
              <w:right w:val="nil"/>
            </w:tcBorders>
          </w:tcPr>
          <w:p w:rsidR="005329BD" w:rsidRDefault="005329BD">
            <w:pPr>
              <w:pStyle w:val="ConsPlusNormal"/>
              <w:jc w:val="center"/>
            </w:pPr>
            <w:r>
              <w:t xml:space="preserve">число посещений на 1 </w:t>
            </w:r>
            <w:r>
              <w:lastRenderedPageBreak/>
              <w:t>застрахованное лицо</w:t>
            </w:r>
          </w:p>
        </w:tc>
        <w:tc>
          <w:tcPr>
            <w:tcW w:w="1077" w:type="dxa"/>
            <w:tcBorders>
              <w:top w:val="nil"/>
              <w:left w:val="nil"/>
              <w:bottom w:val="nil"/>
              <w:right w:val="nil"/>
            </w:tcBorders>
          </w:tcPr>
          <w:p w:rsidR="005329BD" w:rsidRDefault="005329BD">
            <w:pPr>
              <w:pStyle w:val="ConsPlusNormal"/>
              <w:jc w:val="center"/>
            </w:pPr>
            <w:r>
              <w:lastRenderedPageBreak/>
              <w:t>0,540</w:t>
            </w:r>
          </w:p>
        </w:tc>
        <w:tc>
          <w:tcPr>
            <w:tcW w:w="1077" w:type="dxa"/>
            <w:tcBorders>
              <w:top w:val="nil"/>
              <w:left w:val="nil"/>
              <w:bottom w:val="nil"/>
              <w:right w:val="nil"/>
            </w:tcBorders>
          </w:tcPr>
          <w:p w:rsidR="005329BD" w:rsidRDefault="005329BD">
            <w:pPr>
              <w:pStyle w:val="ConsPlusNormal"/>
              <w:jc w:val="center"/>
            </w:pPr>
            <w:r>
              <w:t>0,540</w:t>
            </w:r>
          </w:p>
        </w:tc>
        <w:tc>
          <w:tcPr>
            <w:tcW w:w="1077" w:type="dxa"/>
            <w:tcBorders>
              <w:top w:val="nil"/>
              <w:left w:val="nil"/>
              <w:bottom w:val="nil"/>
              <w:right w:val="nil"/>
            </w:tcBorders>
          </w:tcPr>
          <w:p w:rsidR="005329BD" w:rsidRDefault="005329BD">
            <w:pPr>
              <w:pStyle w:val="ConsPlusNormal"/>
              <w:jc w:val="center"/>
            </w:pPr>
            <w:r>
              <w:t>0,540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0,288</w:t>
            </w:r>
          </w:p>
        </w:tc>
        <w:tc>
          <w:tcPr>
            <w:tcW w:w="1077" w:type="dxa"/>
            <w:tcBorders>
              <w:top w:val="nil"/>
              <w:left w:val="nil"/>
              <w:bottom w:val="nil"/>
              <w:right w:val="nil"/>
            </w:tcBorders>
          </w:tcPr>
          <w:p w:rsidR="005329BD" w:rsidRDefault="005329BD">
            <w:pPr>
              <w:pStyle w:val="ConsPlusNormal"/>
              <w:jc w:val="center"/>
            </w:pPr>
            <w:r>
              <w:t>0,288</w:t>
            </w:r>
          </w:p>
        </w:tc>
        <w:tc>
          <w:tcPr>
            <w:tcW w:w="1077" w:type="dxa"/>
            <w:tcBorders>
              <w:top w:val="nil"/>
              <w:left w:val="nil"/>
              <w:bottom w:val="nil"/>
              <w:right w:val="nil"/>
            </w:tcBorders>
          </w:tcPr>
          <w:p w:rsidR="005329BD" w:rsidRDefault="005329BD">
            <w:pPr>
              <w:pStyle w:val="ConsPlusNormal"/>
              <w:jc w:val="center"/>
            </w:pPr>
            <w:r>
              <w:t>0,288</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0,156</w:t>
            </w:r>
          </w:p>
        </w:tc>
        <w:tc>
          <w:tcPr>
            <w:tcW w:w="1077" w:type="dxa"/>
            <w:tcBorders>
              <w:top w:val="nil"/>
              <w:left w:val="nil"/>
              <w:bottom w:val="nil"/>
              <w:right w:val="nil"/>
            </w:tcBorders>
          </w:tcPr>
          <w:p w:rsidR="005329BD" w:rsidRDefault="005329BD">
            <w:pPr>
              <w:pStyle w:val="ConsPlusNormal"/>
              <w:jc w:val="center"/>
            </w:pPr>
            <w:r>
              <w:t>0,156</w:t>
            </w:r>
          </w:p>
        </w:tc>
        <w:tc>
          <w:tcPr>
            <w:tcW w:w="1077" w:type="dxa"/>
            <w:tcBorders>
              <w:top w:val="nil"/>
              <w:left w:val="nil"/>
              <w:bottom w:val="nil"/>
              <w:right w:val="nil"/>
            </w:tcBorders>
          </w:tcPr>
          <w:p w:rsidR="005329BD" w:rsidRDefault="005329BD">
            <w:pPr>
              <w:pStyle w:val="ConsPlusNormal"/>
              <w:jc w:val="center"/>
            </w:pPr>
            <w:r>
              <w:t>0,156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0,096</w:t>
            </w:r>
          </w:p>
        </w:tc>
        <w:tc>
          <w:tcPr>
            <w:tcW w:w="1077" w:type="dxa"/>
            <w:tcBorders>
              <w:top w:val="nil"/>
              <w:left w:val="nil"/>
              <w:bottom w:val="nil"/>
              <w:right w:val="nil"/>
            </w:tcBorders>
          </w:tcPr>
          <w:p w:rsidR="005329BD" w:rsidRDefault="005329BD">
            <w:pPr>
              <w:pStyle w:val="ConsPlusNormal"/>
              <w:jc w:val="center"/>
            </w:pPr>
            <w:r>
              <w:t>0,096</w:t>
            </w:r>
          </w:p>
        </w:tc>
        <w:tc>
          <w:tcPr>
            <w:tcW w:w="1077" w:type="dxa"/>
            <w:tcBorders>
              <w:top w:val="nil"/>
              <w:left w:val="nil"/>
              <w:bottom w:val="nil"/>
              <w:right w:val="nil"/>
            </w:tcBorders>
          </w:tcPr>
          <w:p w:rsidR="005329BD" w:rsidRDefault="005329BD">
            <w:pPr>
              <w:pStyle w:val="ConsPlusNormal"/>
              <w:jc w:val="center"/>
            </w:pPr>
            <w:r>
              <w:t>0,096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2.3.</w:t>
            </w:r>
          </w:p>
        </w:tc>
        <w:tc>
          <w:tcPr>
            <w:tcW w:w="3231" w:type="dxa"/>
            <w:tcBorders>
              <w:top w:val="nil"/>
              <w:left w:val="nil"/>
              <w:bottom w:val="nil"/>
              <w:right w:val="nil"/>
            </w:tcBorders>
          </w:tcPr>
          <w:p w:rsidR="005329BD" w:rsidRDefault="005329BD">
            <w:pPr>
              <w:pStyle w:val="ConsPlusNormal"/>
            </w:pPr>
            <w:r>
              <w:t>В связи с заболеваниями</w:t>
            </w:r>
          </w:p>
        </w:tc>
        <w:tc>
          <w:tcPr>
            <w:tcW w:w="1871"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2.3.1.</w:t>
            </w:r>
          </w:p>
        </w:tc>
        <w:tc>
          <w:tcPr>
            <w:tcW w:w="3231" w:type="dxa"/>
            <w:tcBorders>
              <w:top w:val="nil"/>
              <w:left w:val="nil"/>
              <w:bottom w:val="nil"/>
              <w:right w:val="nil"/>
            </w:tcBorders>
          </w:tcPr>
          <w:p w:rsidR="005329BD" w:rsidRDefault="005329BD">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5329BD" w:rsidRDefault="005329BD">
            <w:pPr>
              <w:pStyle w:val="ConsPlusNormal"/>
              <w:jc w:val="center"/>
            </w:pPr>
            <w:r>
              <w:t>число обращений на 1 жителя</w:t>
            </w:r>
          </w:p>
        </w:tc>
        <w:tc>
          <w:tcPr>
            <w:tcW w:w="1077" w:type="dxa"/>
            <w:tcBorders>
              <w:top w:val="nil"/>
              <w:left w:val="nil"/>
              <w:bottom w:val="nil"/>
              <w:right w:val="nil"/>
            </w:tcBorders>
          </w:tcPr>
          <w:p w:rsidR="005329BD" w:rsidRDefault="005329BD">
            <w:pPr>
              <w:pStyle w:val="ConsPlusNormal"/>
              <w:jc w:val="center"/>
            </w:pPr>
            <w:r>
              <w:t>0,144</w:t>
            </w:r>
          </w:p>
        </w:tc>
        <w:tc>
          <w:tcPr>
            <w:tcW w:w="1077" w:type="dxa"/>
            <w:tcBorders>
              <w:top w:val="nil"/>
              <w:left w:val="nil"/>
              <w:bottom w:val="nil"/>
              <w:right w:val="nil"/>
            </w:tcBorders>
          </w:tcPr>
          <w:p w:rsidR="005329BD" w:rsidRDefault="005329BD">
            <w:pPr>
              <w:pStyle w:val="ConsPlusNormal"/>
              <w:jc w:val="center"/>
            </w:pPr>
            <w:r>
              <w:t>0,144</w:t>
            </w:r>
          </w:p>
        </w:tc>
        <w:tc>
          <w:tcPr>
            <w:tcW w:w="1077" w:type="dxa"/>
            <w:tcBorders>
              <w:top w:val="nil"/>
              <w:left w:val="nil"/>
              <w:bottom w:val="nil"/>
              <w:right w:val="nil"/>
            </w:tcBorders>
          </w:tcPr>
          <w:p w:rsidR="005329BD" w:rsidRDefault="005329BD">
            <w:pPr>
              <w:pStyle w:val="ConsPlusNormal"/>
              <w:jc w:val="center"/>
            </w:pPr>
            <w:r>
              <w:t>0,144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0,034</w:t>
            </w:r>
          </w:p>
        </w:tc>
        <w:tc>
          <w:tcPr>
            <w:tcW w:w="1077" w:type="dxa"/>
            <w:tcBorders>
              <w:top w:val="nil"/>
              <w:left w:val="nil"/>
              <w:bottom w:val="nil"/>
              <w:right w:val="nil"/>
            </w:tcBorders>
          </w:tcPr>
          <w:p w:rsidR="005329BD" w:rsidRDefault="005329BD">
            <w:pPr>
              <w:pStyle w:val="ConsPlusNormal"/>
              <w:jc w:val="center"/>
            </w:pPr>
            <w:r>
              <w:t>0,034</w:t>
            </w:r>
          </w:p>
        </w:tc>
        <w:tc>
          <w:tcPr>
            <w:tcW w:w="1077" w:type="dxa"/>
            <w:tcBorders>
              <w:top w:val="nil"/>
              <w:left w:val="nil"/>
              <w:bottom w:val="nil"/>
              <w:right w:val="nil"/>
            </w:tcBorders>
          </w:tcPr>
          <w:p w:rsidR="005329BD" w:rsidRDefault="005329BD">
            <w:pPr>
              <w:pStyle w:val="ConsPlusNormal"/>
              <w:jc w:val="center"/>
            </w:pPr>
            <w:r>
              <w:t>0,034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0,110</w:t>
            </w:r>
          </w:p>
        </w:tc>
        <w:tc>
          <w:tcPr>
            <w:tcW w:w="1077" w:type="dxa"/>
            <w:tcBorders>
              <w:top w:val="nil"/>
              <w:left w:val="nil"/>
              <w:bottom w:val="nil"/>
              <w:right w:val="nil"/>
            </w:tcBorders>
          </w:tcPr>
          <w:p w:rsidR="005329BD" w:rsidRDefault="005329BD">
            <w:pPr>
              <w:pStyle w:val="ConsPlusNormal"/>
              <w:jc w:val="center"/>
            </w:pPr>
            <w:r>
              <w:t>0,110</w:t>
            </w:r>
          </w:p>
        </w:tc>
        <w:tc>
          <w:tcPr>
            <w:tcW w:w="1077" w:type="dxa"/>
            <w:tcBorders>
              <w:top w:val="nil"/>
              <w:left w:val="nil"/>
              <w:bottom w:val="nil"/>
              <w:right w:val="nil"/>
            </w:tcBorders>
          </w:tcPr>
          <w:p w:rsidR="005329BD" w:rsidRDefault="005329BD">
            <w:pPr>
              <w:pStyle w:val="ConsPlusNormal"/>
              <w:jc w:val="center"/>
            </w:pPr>
            <w:r>
              <w:t>0,110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w:t>
            </w:r>
          </w:p>
        </w:tc>
        <w:tc>
          <w:tcPr>
            <w:tcW w:w="1077" w:type="dxa"/>
            <w:tcBorders>
              <w:top w:val="nil"/>
              <w:left w:val="nil"/>
              <w:bottom w:val="nil"/>
              <w:right w:val="nil"/>
            </w:tcBorders>
          </w:tcPr>
          <w:p w:rsidR="005329BD" w:rsidRDefault="005329BD">
            <w:pPr>
              <w:pStyle w:val="ConsPlusNormal"/>
              <w:jc w:val="center"/>
            </w:pPr>
            <w:r>
              <w:t>0,000</w:t>
            </w:r>
          </w:p>
        </w:tc>
        <w:tc>
          <w:tcPr>
            <w:tcW w:w="1077" w:type="dxa"/>
            <w:tcBorders>
              <w:top w:val="nil"/>
              <w:left w:val="nil"/>
              <w:bottom w:val="nil"/>
              <w:right w:val="nil"/>
            </w:tcBorders>
          </w:tcPr>
          <w:p w:rsidR="005329BD" w:rsidRDefault="005329BD">
            <w:pPr>
              <w:pStyle w:val="ConsPlusNormal"/>
              <w:jc w:val="center"/>
            </w:pPr>
            <w:r>
              <w:t>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2.3.2.</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 в том числе:</w:t>
            </w:r>
          </w:p>
        </w:tc>
        <w:tc>
          <w:tcPr>
            <w:tcW w:w="1871" w:type="dxa"/>
            <w:tcBorders>
              <w:top w:val="nil"/>
              <w:left w:val="nil"/>
              <w:bottom w:val="nil"/>
              <w:right w:val="nil"/>
            </w:tcBorders>
          </w:tcPr>
          <w:p w:rsidR="005329BD" w:rsidRDefault="005329BD">
            <w:pPr>
              <w:pStyle w:val="ConsPlusNormal"/>
              <w:jc w:val="center"/>
            </w:pPr>
            <w:r>
              <w:t>число обращений на 1 застрахованное лицо</w:t>
            </w:r>
          </w:p>
        </w:tc>
        <w:tc>
          <w:tcPr>
            <w:tcW w:w="1077" w:type="dxa"/>
            <w:tcBorders>
              <w:top w:val="nil"/>
              <w:left w:val="nil"/>
              <w:bottom w:val="nil"/>
              <w:right w:val="nil"/>
            </w:tcBorders>
          </w:tcPr>
          <w:p w:rsidR="005329BD" w:rsidRDefault="005329BD">
            <w:pPr>
              <w:pStyle w:val="ConsPlusNormal"/>
              <w:jc w:val="center"/>
            </w:pPr>
            <w:r>
              <w:t>1,7877</w:t>
            </w:r>
          </w:p>
        </w:tc>
        <w:tc>
          <w:tcPr>
            <w:tcW w:w="1077" w:type="dxa"/>
            <w:tcBorders>
              <w:top w:val="nil"/>
              <w:left w:val="nil"/>
              <w:bottom w:val="nil"/>
              <w:right w:val="nil"/>
            </w:tcBorders>
          </w:tcPr>
          <w:p w:rsidR="005329BD" w:rsidRDefault="005329BD">
            <w:pPr>
              <w:pStyle w:val="ConsPlusNormal"/>
              <w:jc w:val="center"/>
            </w:pPr>
            <w:r>
              <w:t>1,7877</w:t>
            </w:r>
          </w:p>
        </w:tc>
        <w:tc>
          <w:tcPr>
            <w:tcW w:w="1077" w:type="dxa"/>
            <w:tcBorders>
              <w:top w:val="nil"/>
              <w:left w:val="nil"/>
              <w:bottom w:val="nil"/>
              <w:right w:val="nil"/>
            </w:tcBorders>
          </w:tcPr>
          <w:p w:rsidR="005329BD" w:rsidRDefault="005329BD">
            <w:pPr>
              <w:pStyle w:val="ConsPlusNormal"/>
              <w:jc w:val="center"/>
            </w:pPr>
            <w:r>
              <w:t>1,7877</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1,0676</w:t>
            </w:r>
          </w:p>
        </w:tc>
        <w:tc>
          <w:tcPr>
            <w:tcW w:w="1077" w:type="dxa"/>
            <w:tcBorders>
              <w:top w:val="nil"/>
              <w:left w:val="nil"/>
              <w:bottom w:val="nil"/>
              <w:right w:val="nil"/>
            </w:tcBorders>
          </w:tcPr>
          <w:p w:rsidR="005329BD" w:rsidRDefault="005329BD">
            <w:pPr>
              <w:pStyle w:val="ConsPlusNormal"/>
              <w:jc w:val="center"/>
            </w:pPr>
            <w:r>
              <w:t>1,0676</w:t>
            </w:r>
          </w:p>
        </w:tc>
        <w:tc>
          <w:tcPr>
            <w:tcW w:w="1077" w:type="dxa"/>
            <w:tcBorders>
              <w:top w:val="nil"/>
              <w:left w:val="nil"/>
              <w:bottom w:val="nil"/>
              <w:right w:val="nil"/>
            </w:tcBorders>
          </w:tcPr>
          <w:p w:rsidR="005329BD" w:rsidRDefault="005329BD">
            <w:pPr>
              <w:pStyle w:val="ConsPlusNormal"/>
              <w:jc w:val="center"/>
            </w:pPr>
            <w:r>
              <w:t>1,0676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0,6040</w:t>
            </w:r>
          </w:p>
        </w:tc>
        <w:tc>
          <w:tcPr>
            <w:tcW w:w="1077" w:type="dxa"/>
            <w:tcBorders>
              <w:top w:val="nil"/>
              <w:left w:val="nil"/>
              <w:bottom w:val="nil"/>
              <w:right w:val="nil"/>
            </w:tcBorders>
          </w:tcPr>
          <w:p w:rsidR="005329BD" w:rsidRDefault="005329BD">
            <w:pPr>
              <w:pStyle w:val="ConsPlusNormal"/>
              <w:jc w:val="center"/>
            </w:pPr>
            <w:r>
              <w:t>0,6040</w:t>
            </w:r>
          </w:p>
        </w:tc>
        <w:tc>
          <w:tcPr>
            <w:tcW w:w="1077" w:type="dxa"/>
            <w:tcBorders>
              <w:top w:val="nil"/>
              <w:left w:val="nil"/>
              <w:bottom w:val="nil"/>
              <w:right w:val="nil"/>
            </w:tcBorders>
          </w:tcPr>
          <w:p w:rsidR="005329BD" w:rsidRDefault="005329BD">
            <w:pPr>
              <w:pStyle w:val="ConsPlusNormal"/>
              <w:jc w:val="center"/>
            </w:pPr>
            <w:r>
              <w:t>0,6040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0,1161</w:t>
            </w:r>
          </w:p>
        </w:tc>
        <w:tc>
          <w:tcPr>
            <w:tcW w:w="1077" w:type="dxa"/>
            <w:tcBorders>
              <w:top w:val="nil"/>
              <w:left w:val="nil"/>
              <w:bottom w:val="nil"/>
              <w:right w:val="nil"/>
            </w:tcBorders>
          </w:tcPr>
          <w:p w:rsidR="005329BD" w:rsidRDefault="005329BD">
            <w:pPr>
              <w:pStyle w:val="ConsPlusNormal"/>
              <w:jc w:val="center"/>
            </w:pPr>
            <w:r>
              <w:t>0,1161</w:t>
            </w:r>
          </w:p>
        </w:tc>
        <w:tc>
          <w:tcPr>
            <w:tcW w:w="1077" w:type="dxa"/>
            <w:tcBorders>
              <w:top w:val="nil"/>
              <w:left w:val="nil"/>
              <w:bottom w:val="nil"/>
              <w:right w:val="nil"/>
            </w:tcBorders>
          </w:tcPr>
          <w:p w:rsidR="005329BD" w:rsidRDefault="005329BD">
            <w:pPr>
              <w:pStyle w:val="ConsPlusNormal"/>
              <w:jc w:val="center"/>
            </w:pPr>
            <w:r>
              <w:t>0,1161</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3.</w:t>
            </w:r>
          </w:p>
        </w:tc>
        <w:tc>
          <w:tcPr>
            <w:tcW w:w="3231" w:type="dxa"/>
            <w:tcBorders>
              <w:top w:val="nil"/>
              <w:left w:val="nil"/>
              <w:bottom w:val="nil"/>
              <w:right w:val="nil"/>
            </w:tcBorders>
          </w:tcPr>
          <w:p w:rsidR="005329BD" w:rsidRDefault="005329BD">
            <w:pPr>
              <w:pStyle w:val="ConsPlusNormal"/>
            </w:pPr>
            <w:r>
              <w:t>Медицинская помощь в условиях дневных стационаров</w:t>
            </w:r>
          </w:p>
        </w:tc>
        <w:tc>
          <w:tcPr>
            <w:tcW w:w="1871"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3.1.</w:t>
            </w:r>
          </w:p>
        </w:tc>
        <w:tc>
          <w:tcPr>
            <w:tcW w:w="3231" w:type="dxa"/>
            <w:tcBorders>
              <w:top w:val="nil"/>
              <w:left w:val="nil"/>
              <w:bottom w:val="nil"/>
              <w:right w:val="nil"/>
            </w:tcBorders>
          </w:tcPr>
          <w:p w:rsidR="005329BD" w:rsidRDefault="005329BD">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5329BD" w:rsidRDefault="005329BD">
            <w:pPr>
              <w:pStyle w:val="ConsPlusNormal"/>
              <w:jc w:val="center"/>
            </w:pPr>
            <w:r>
              <w:t>число случаев лечения на 1 жителя</w:t>
            </w:r>
          </w:p>
        </w:tc>
        <w:tc>
          <w:tcPr>
            <w:tcW w:w="1077" w:type="dxa"/>
            <w:tcBorders>
              <w:top w:val="nil"/>
              <w:left w:val="nil"/>
              <w:bottom w:val="nil"/>
              <w:right w:val="nil"/>
            </w:tcBorders>
          </w:tcPr>
          <w:p w:rsidR="005329BD" w:rsidRDefault="005329BD">
            <w:pPr>
              <w:pStyle w:val="ConsPlusNormal"/>
              <w:jc w:val="center"/>
            </w:pPr>
            <w:r>
              <w:t>0,004</w:t>
            </w:r>
          </w:p>
        </w:tc>
        <w:tc>
          <w:tcPr>
            <w:tcW w:w="1077" w:type="dxa"/>
            <w:tcBorders>
              <w:top w:val="nil"/>
              <w:left w:val="nil"/>
              <w:bottom w:val="nil"/>
              <w:right w:val="nil"/>
            </w:tcBorders>
          </w:tcPr>
          <w:p w:rsidR="005329BD" w:rsidRDefault="005329BD">
            <w:pPr>
              <w:pStyle w:val="ConsPlusNormal"/>
              <w:jc w:val="center"/>
            </w:pPr>
            <w:r>
              <w:t>0,004</w:t>
            </w:r>
          </w:p>
        </w:tc>
        <w:tc>
          <w:tcPr>
            <w:tcW w:w="1077" w:type="dxa"/>
            <w:tcBorders>
              <w:top w:val="nil"/>
              <w:left w:val="nil"/>
              <w:bottom w:val="nil"/>
              <w:right w:val="nil"/>
            </w:tcBorders>
          </w:tcPr>
          <w:p w:rsidR="005329BD" w:rsidRDefault="005329BD">
            <w:pPr>
              <w:pStyle w:val="ConsPlusNormal"/>
              <w:jc w:val="center"/>
            </w:pPr>
            <w:r>
              <w:t>0,004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w:t>
            </w:r>
          </w:p>
        </w:tc>
        <w:tc>
          <w:tcPr>
            <w:tcW w:w="1077" w:type="dxa"/>
            <w:tcBorders>
              <w:top w:val="nil"/>
              <w:left w:val="nil"/>
              <w:bottom w:val="nil"/>
              <w:right w:val="nil"/>
            </w:tcBorders>
          </w:tcPr>
          <w:p w:rsidR="005329BD" w:rsidRDefault="005329BD">
            <w:pPr>
              <w:pStyle w:val="ConsPlusNormal"/>
              <w:jc w:val="center"/>
            </w:pPr>
            <w:r>
              <w:t>0,000</w:t>
            </w:r>
          </w:p>
        </w:tc>
        <w:tc>
          <w:tcPr>
            <w:tcW w:w="1077" w:type="dxa"/>
            <w:tcBorders>
              <w:top w:val="nil"/>
              <w:left w:val="nil"/>
              <w:bottom w:val="nil"/>
              <w:right w:val="nil"/>
            </w:tcBorders>
          </w:tcPr>
          <w:p w:rsidR="005329BD" w:rsidRDefault="005329BD">
            <w:pPr>
              <w:pStyle w:val="ConsPlusNormal"/>
              <w:jc w:val="center"/>
            </w:pPr>
            <w:r>
              <w:t>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0,004</w:t>
            </w:r>
          </w:p>
        </w:tc>
        <w:tc>
          <w:tcPr>
            <w:tcW w:w="1077" w:type="dxa"/>
            <w:tcBorders>
              <w:top w:val="nil"/>
              <w:left w:val="nil"/>
              <w:bottom w:val="nil"/>
              <w:right w:val="nil"/>
            </w:tcBorders>
          </w:tcPr>
          <w:p w:rsidR="005329BD" w:rsidRDefault="005329BD">
            <w:pPr>
              <w:pStyle w:val="ConsPlusNormal"/>
              <w:jc w:val="center"/>
            </w:pPr>
            <w:r>
              <w:t>0,004</w:t>
            </w:r>
          </w:p>
        </w:tc>
        <w:tc>
          <w:tcPr>
            <w:tcW w:w="1077" w:type="dxa"/>
            <w:tcBorders>
              <w:top w:val="nil"/>
              <w:left w:val="nil"/>
              <w:bottom w:val="nil"/>
              <w:right w:val="nil"/>
            </w:tcBorders>
          </w:tcPr>
          <w:p w:rsidR="005329BD" w:rsidRDefault="005329BD">
            <w:pPr>
              <w:pStyle w:val="ConsPlusNormal"/>
              <w:jc w:val="center"/>
            </w:pPr>
            <w:r>
              <w:t>0,004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w:t>
            </w:r>
          </w:p>
        </w:tc>
        <w:tc>
          <w:tcPr>
            <w:tcW w:w="1077" w:type="dxa"/>
            <w:tcBorders>
              <w:top w:val="nil"/>
              <w:left w:val="nil"/>
              <w:bottom w:val="nil"/>
              <w:right w:val="nil"/>
            </w:tcBorders>
          </w:tcPr>
          <w:p w:rsidR="005329BD" w:rsidRDefault="005329BD">
            <w:pPr>
              <w:pStyle w:val="ConsPlusNormal"/>
              <w:jc w:val="center"/>
            </w:pPr>
            <w:r>
              <w:t>0,000</w:t>
            </w:r>
          </w:p>
        </w:tc>
        <w:tc>
          <w:tcPr>
            <w:tcW w:w="1077" w:type="dxa"/>
            <w:tcBorders>
              <w:top w:val="nil"/>
              <w:left w:val="nil"/>
              <w:bottom w:val="nil"/>
              <w:right w:val="nil"/>
            </w:tcBorders>
          </w:tcPr>
          <w:p w:rsidR="005329BD" w:rsidRDefault="005329BD">
            <w:pPr>
              <w:pStyle w:val="ConsPlusNormal"/>
              <w:jc w:val="center"/>
            </w:pPr>
            <w:r>
              <w:t>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lastRenderedPageBreak/>
              <w:t>3.2.</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 в том числе:</w:t>
            </w:r>
          </w:p>
        </w:tc>
        <w:tc>
          <w:tcPr>
            <w:tcW w:w="1871" w:type="dxa"/>
            <w:tcBorders>
              <w:top w:val="nil"/>
              <w:left w:val="nil"/>
              <w:bottom w:val="nil"/>
              <w:right w:val="nil"/>
            </w:tcBorders>
          </w:tcPr>
          <w:p w:rsidR="005329BD" w:rsidRDefault="005329BD">
            <w:pPr>
              <w:pStyle w:val="ConsPlusNormal"/>
              <w:jc w:val="center"/>
            </w:pPr>
            <w:r>
              <w:t>число случаев лечения на 1 застрахованное лицо</w:t>
            </w:r>
          </w:p>
        </w:tc>
        <w:tc>
          <w:tcPr>
            <w:tcW w:w="1077" w:type="dxa"/>
            <w:tcBorders>
              <w:top w:val="nil"/>
              <w:left w:val="nil"/>
              <w:bottom w:val="nil"/>
              <w:right w:val="nil"/>
            </w:tcBorders>
          </w:tcPr>
          <w:p w:rsidR="005329BD" w:rsidRDefault="005329BD">
            <w:pPr>
              <w:pStyle w:val="ConsPlusNormal"/>
              <w:jc w:val="center"/>
            </w:pPr>
            <w:r>
              <w:t>0,061074</w:t>
            </w:r>
          </w:p>
        </w:tc>
        <w:tc>
          <w:tcPr>
            <w:tcW w:w="1077" w:type="dxa"/>
            <w:tcBorders>
              <w:top w:val="nil"/>
              <w:left w:val="nil"/>
              <w:bottom w:val="nil"/>
              <w:right w:val="nil"/>
            </w:tcBorders>
          </w:tcPr>
          <w:p w:rsidR="005329BD" w:rsidRDefault="005329BD">
            <w:pPr>
              <w:pStyle w:val="ConsPlusNormal"/>
              <w:jc w:val="center"/>
            </w:pPr>
            <w:r>
              <w:t>0,061087</w:t>
            </w:r>
          </w:p>
        </w:tc>
        <w:tc>
          <w:tcPr>
            <w:tcW w:w="1077" w:type="dxa"/>
            <w:tcBorders>
              <w:top w:val="nil"/>
              <w:left w:val="nil"/>
              <w:bottom w:val="nil"/>
              <w:right w:val="nil"/>
            </w:tcBorders>
          </w:tcPr>
          <w:p w:rsidR="005329BD" w:rsidRDefault="005329BD">
            <w:pPr>
              <w:pStyle w:val="ConsPlusNormal"/>
              <w:jc w:val="center"/>
            </w:pPr>
            <w:r>
              <w:t>0,061101</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0,024632</w:t>
            </w:r>
          </w:p>
        </w:tc>
        <w:tc>
          <w:tcPr>
            <w:tcW w:w="1077" w:type="dxa"/>
            <w:tcBorders>
              <w:top w:val="nil"/>
              <w:left w:val="nil"/>
              <w:bottom w:val="nil"/>
              <w:right w:val="nil"/>
            </w:tcBorders>
          </w:tcPr>
          <w:p w:rsidR="005329BD" w:rsidRDefault="005329BD">
            <w:pPr>
              <w:pStyle w:val="ConsPlusNormal"/>
              <w:jc w:val="center"/>
            </w:pPr>
            <w:r>
              <w:t>0,024639</w:t>
            </w:r>
          </w:p>
        </w:tc>
        <w:tc>
          <w:tcPr>
            <w:tcW w:w="1077" w:type="dxa"/>
            <w:tcBorders>
              <w:top w:val="nil"/>
              <w:left w:val="nil"/>
              <w:bottom w:val="nil"/>
              <w:right w:val="nil"/>
            </w:tcBorders>
          </w:tcPr>
          <w:p w:rsidR="005329BD" w:rsidRDefault="005329BD">
            <w:pPr>
              <w:pStyle w:val="ConsPlusNormal"/>
              <w:jc w:val="center"/>
            </w:pPr>
            <w:r>
              <w:t>0,024641</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0,019698</w:t>
            </w:r>
          </w:p>
        </w:tc>
        <w:tc>
          <w:tcPr>
            <w:tcW w:w="1077" w:type="dxa"/>
            <w:tcBorders>
              <w:top w:val="nil"/>
              <w:left w:val="nil"/>
              <w:bottom w:val="nil"/>
              <w:right w:val="nil"/>
            </w:tcBorders>
          </w:tcPr>
          <w:p w:rsidR="005329BD" w:rsidRDefault="005329BD">
            <w:pPr>
              <w:pStyle w:val="ConsPlusNormal"/>
              <w:jc w:val="center"/>
            </w:pPr>
            <w:r>
              <w:t>0,019686</w:t>
            </w:r>
          </w:p>
        </w:tc>
        <w:tc>
          <w:tcPr>
            <w:tcW w:w="1077" w:type="dxa"/>
            <w:tcBorders>
              <w:top w:val="nil"/>
              <w:left w:val="nil"/>
              <w:bottom w:val="nil"/>
              <w:right w:val="nil"/>
            </w:tcBorders>
          </w:tcPr>
          <w:p w:rsidR="005329BD" w:rsidRDefault="005329BD">
            <w:pPr>
              <w:pStyle w:val="ConsPlusNormal"/>
              <w:jc w:val="center"/>
            </w:pPr>
            <w:r>
              <w:t>0,019698</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0,016743</w:t>
            </w:r>
          </w:p>
        </w:tc>
        <w:tc>
          <w:tcPr>
            <w:tcW w:w="1077" w:type="dxa"/>
            <w:tcBorders>
              <w:top w:val="nil"/>
              <w:left w:val="nil"/>
              <w:bottom w:val="nil"/>
              <w:right w:val="nil"/>
            </w:tcBorders>
          </w:tcPr>
          <w:p w:rsidR="005329BD" w:rsidRDefault="005329BD">
            <w:pPr>
              <w:pStyle w:val="ConsPlusNormal"/>
              <w:jc w:val="center"/>
            </w:pPr>
            <w:r>
              <w:t>0,016761</w:t>
            </w:r>
          </w:p>
        </w:tc>
        <w:tc>
          <w:tcPr>
            <w:tcW w:w="1077" w:type="dxa"/>
            <w:tcBorders>
              <w:top w:val="nil"/>
              <w:left w:val="nil"/>
              <w:bottom w:val="nil"/>
              <w:right w:val="nil"/>
            </w:tcBorders>
          </w:tcPr>
          <w:p w:rsidR="005329BD" w:rsidRDefault="005329BD">
            <w:pPr>
              <w:pStyle w:val="ConsPlusNormal"/>
              <w:jc w:val="center"/>
            </w:pPr>
            <w:r>
              <w:t>0,016762</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3.2.1.</w:t>
            </w:r>
          </w:p>
        </w:tc>
        <w:tc>
          <w:tcPr>
            <w:tcW w:w="3231" w:type="dxa"/>
            <w:tcBorders>
              <w:top w:val="nil"/>
              <w:left w:val="nil"/>
              <w:bottom w:val="nil"/>
              <w:right w:val="nil"/>
            </w:tcBorders>
          </w:tcPr>
          <w:p w:rsidR="005329BD" w:rsidRDefault="005329BD">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5329BD" w:rsidRDefault="005329BD">
            <w:pPr>
              <w:pStyle w:val="ConsPlusNormal"/>
              <w:jc w:val="center"/>
            </w:pPr>
            <w:r>
              <w:t>число случаев лечения на 1 застрахованное лицо</w:t>
            </w:r>
          </w:p>
        </w:tc>
        <w:tc>
          <w:tcPr>
            <w:tcW w:w="1077" w:type="dxa"/>
            <w:tcBorders>
              <w:top w:val="nil"/>
              <w:left w:val="nil"/>
              <w:bottom w:val="nil"/>
              <w:right w:val="nil"/>
            </w:tcBorders>
          </w:tcPr>
          <w:p w:rsidR="005329BD" w:rsidRDefault="005329BD">
            <w:pPr>
              <w:pStyle w:val="ConsPlusNormal"/>
              <w:jc w:val="center"/>
            </w:pPr>
            <w:r>
              <w:t>0,006935</w:t>
            </w:r>
          </w:p>
        </w:tc>
        <w:tc>
          <w:tcPr>
            <w:tcW w:w="1077" w:type="dxa"/>
            <w:tcBorders>
              <w:top w:val="nil"/>
              <w:left w:val="nil"/>
              <w:bottom w:val="nil"/>
              <w:right w:val="nil"/>
            </w:tcBorders>
          </w:tcPr>
          <w:p w:rsidR="005329BD" w:rsidRDefault="005329BD">
            <w:pPr>
              <w:pStyle w:val="ConsPlusNormal"/>
              <w:jc w:val="center"/>
            </w:pPr>
            <w:r>
              <w:t>0,006935</w:t>
            </w:r>
          </w:p>
        </w:tc>
        <w:tc>
          <w:tcPr>
            <w:tcW w:w="1077" w:type="dxa"/>
            <w:tcBorders>
              <w:top w:val="nil"/>
              <w:left w:val="nil"/>
              <w:bottom w:val="nil"/>
              <w:right w:val="nil"/>
            </w:tcBorders>
          </w:tcPr>
          <w:p w:rsidR="005329BD" w:rsidRDefault="005329BD">
            <w:pPr>
              <w:pStyle w:val="ConsPlusNormal"/>
              <w:jc w:val="center"/>
            </w:pPr>
            <w:r>
              <w:t>0,006935</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0,000000</w:t>
            </w:r>
          </w:p>
        </w:tc>
        <w:tc>
          <w:tcPr>
            <w:tcW w:w="1077" w:type="dxa"/>
            <w:tcBorders>
              <w:top w:val="nil"/>
              <w:left w:val="nil"/>
              <w:bottom w:val="nil"/>
              <w:right w:val="nil"/>
            </w:tcBorders>
          </w:tcPr>
          <w:p w:rsidR="005329BD" w:rsidRDefault="005329BD">
            <w:pPr>
              <w:pStyle w:val="ConsPlusNormal"/>
              <w:jc w:val="center"/>
            </w:pPr>
            <w:r>
              <w:t>0,000000</w:t>
            </w:r>
          </w:p>
        </w:tc>
        <w:tc>
          <w:tcPr>
            <w:tcW w:w="1077" w:type="dxa"/>
            <w:tcBorders>
              <w:top w:val="nil"/>
              <w:left w:val="nil"/>
              <w:bottom w:val="nil"/>
              <w:right w:val="nil"/>
            </w:tcBorders>
          </w:tcPr>
          <w:p w:rsidR="005329BD" w:rsidRDefault="005329BD">
            <w:pPr>
              <w:pStyle w:val="ConsPlusNormal"/>
              <w:jc w:val="center"/>
            </w:pPr>
            <w:r>
              <w:t>0,000000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0,000000</w:t>
            </w:r>
          </w:p>
        </w:tc>
        <w:tc>
          <w:tcPr>
            <w:tcW w:w="1077" w:type="dxa"/>
            <w:tcBorders>
              <w:top w:val="nil"/>
              <w:left w:val="nil"/>
              <w:bottom w:val="nil"/>
              <w:right w:val="nil"/>
            </w:tcBorders>
          </w:tcPr>
          <w:p w:rsidR="005329BD" w:rsidRDefault="005329BD">
            <w:pPr>
              <w:pStyle w:val="ConsPlusNormal"/>
              <w:jc w:val="center"/>
            </w:pPr>
            <w:r>
              <w:t>0,000000</w:t>
            </w:r>
          </w:p>
        </w:tc>
        <w:tc>
          <w:tcPr>
            <w:tcW w:w="1077" w:type="dxa"/>
            <w:tcBorders>
              <w:top w:val="nil"/>
              <w:left w:val="nil"/>
              <w:bottom w:val="nil"/>
              <w:right w:val="nil"/>
            </w:tcBorders>
          </w:tcPr>
          <w:p w:rsidR="005329BD" w:rsidRDefault="005329BD">
            <w:pPr>
              <w:pStyle w:val="ConsPlusNormal"/>
              <w:jc w:val="center"/>
            </w:pPr>
            <w:r>
              <w:t>0,000000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0,006935</w:t>
            </w:r>
          </w:p>
        </w:tc>
        <w:tc>
          <w:tcPr>
            <w:tcW w:w="1077" w:type="dxa"/>
            <w:tcBorders>
              <w:top w:val="nil"/>
              <w:left w:val="nil"/>
              <w:bottom w:val="nil"/>
              <w:right w:val="nil"/>
            </w:tcBorders>
          </w:tcPr>
          <w:p w:rsidR="005329BD" w:rsidRDefault="005329BD">
            <w:pPr>
              <w:pStyle w:val="ConsPlusNormal"/>
              <w:jc w:val="center"/>
            </w:pPr>
            <w:r>
              <w:t>0,006935</w:t>
            </w:r>
          </w:p>
        </w:tc>
        <w:tc>
          <w:tcPr>
            <w:tcW w:w="1077" w:type="dxa"/>
            <w:tcBorders>
              <w:top w:val="nil"/>
              <w:left w:val="nil"/>
              <w:bottom w:val="nil"/>
              <w:right w:val="nil"/>
            </w:tcBorders>
          </w:tcPr>
          <w:p w:rsidR="005329BD" w:rsidRDefault="005329BD">
            <w:pPr>
              <w:pStyle w:val="ConsPlusNormal"/>
              <w:jc w:val="center"/>
            </w:pPr>
            <w:r>
              <w:t>0,006935</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3.2.2.</w:t>
            </w:r>
          </w:p>
        </w:tc>
        <w:tc>
          <w:tcPr>
            <w:tcW w:w="3231" w:type="dxa"/>
            <w:tcBorders>
              <w:top w:val="nil"/>
              <w:left w:val="nil"/>
              <w:bottom w:val="nil"/>
              <w:right w:val="nil"/>
            </w:tcBorders>
          </w:tcPr>
          <w:p w:rsidR="005329BD" w:rsidRDefault="005329BD">
            <w:pPr>
              <w:pStyle w:val="ConsPlusNormal"/>
            </w:pPr>
            <w:r>
              <w:t>Для экстракорпорального оплодотворения</w:t>
            </w:r>
          </w:p>
        </w:tc>
        <w:tc>
          <w:tcPr>
            <w:tcW w:w="1871" w:type="dxa"/>
            <w:tcBorders>
              <w:top w:val="nil"/>
              <w:left w:val="nil"/>
              <w:bottom w:val="nil"/>
              <w:right w:val="nil"/>
            </w:tcBorders>
          </w:tcPr>
          <w:p w:rsidR="005329BD" w:rsidRDefault="005329BD">
            <w:pPr>
              <w:pStyle w:val="ConsPlusNormal"/>
              <w:jc w:val="center"/>
            </w:pPr>
            <w:r>
              <w:t>число случаев на 1 застрахованное лицо</w:t>
            </w:r>
          </w:p>
        </w:tc>
        <w:tc>
          <w:tcPr>
            <w:tcW w:w="1077" w:type="dxa"/>
            <w:tcBorders>
              <w:top w:val="nil"/>
              <w:left w:val="nil"/>
              <w:bottom w:val="nil"/>
              <w:right w:val="nil"/>
            </w:tcBorders>
          </w:tcPr>
          <w:p w:rsidR="005329BD" w:rsidRDefault="005329BD">
            <w:pPr>
              <w:pStyle w:val="ConsPlusNormal"/>
              <w:jc w:val="center"/>
            </w:pPr>
            <w:r>
              <w:t>0,000450</w:t>
            </w:r>
          </w:p>
        </w:tc>
        <w:tc>
          <w:tcPr>
            <w:tcW w:w="1077" w:type="dxa"/>
            <w:tcBorders>
              <w:top w:val="nil"/>
              <w:left w:val="nil"/>
              <w:bottom w:val="nil"/>
              <w:right w:val="nil"/>
            </w:tcBorders>
          </w:tcPr>
          <w:p w:rsidR="005329BD" w:rsidRDefault="005329BD">
            <w:pPr>
              <w:pStyle w:val="ConsPlusNormal"/>
              <w:jc w:val="center"/>
            </w:pPr>
            <w:r>
              <w:t>0,000463</w:t>
            </w:r>
          </w:p>
        </w:tc>
        <w:tc>
          <w:tcPr>
            <w:tcW w:w="1077" w:type="dxa"/>
            <w:tcBorders>
              <w:top w:val="nil"/>
              <w:left w:val="nil"/>
              <w:bottom w:val="nil"/>
              <w:right w:val="nil"/>
            </w:tcBorders>
          </w:tcPr>
          <w:p w:rsidR="005329BD" w:rsidRDefault="005329BD">
            <w:pPr>
              <w:pStyle w:val="ConsPlusNormal"/>
              <w:jc w:val="center"/>
            </w:pPr>
            <w:r>
              <w:t>0,000477</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4.</w:t>
            </w:r>
          </w:p>
        </w:tc>
        <w:tc>
          <w:tcPr>
            <w:tcW w:w="3231" w:type="dxa"/>
            <w:tcBorders>
              <w:top w:val="nil"/>
              <w:left w:val="nil"/>
              <w:bottom w:val="nil"/>
              <w:right w:val="nil"/>
            </w:tcBorders>
          </w:tcPr>
          <w:p w:rsidR="005329BD" w:rsidRDefault="005329BD">
            <w:pPr>
              <w:pStyle w:val="ConsPlusNormal"/>
            </w:pPr>
            <w:r>
              <w:t>Специализированная медицинская помощь в стационарных условиях</w:t>
            </w:r>
          </w:p>
        </w:tc>
        <w:tc>
          <w:tcPr>
            <w:tcW w:w="1871"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c>
          <w:tcPr>
            <w:tcW w:w="1077" w:type="dxa"/>
            <w:tcBorders>
              <w:top w:val="nil"/>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4.1.</w:t>
            </w:r>
          </w:p>
        </w:tc>
        <w:tc>
          <w:tcPr>
            <w:tcW w:w="3231" w:type="dxa"/>
            <w:tcBorders>
              <w:top w:val="nil"/>
              <w:left w:val="nil"/>
              <w:bottom w:val="nil"/>
              <w:right w:val="nil"/>
            </w:tcBorders>
          </w:tcPr>
          <w:p w:rsidR="005329BD" w:rsidRDefault="005329BD">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5329BD" w:rsidRDefault="005329BD">
            <w:pPr>
              <w:pStyle w:val="ConsPlusNormal"/>
              <w:jc w:val="center"/>
            </w:pPr>
            <w:r>
              <w:t>число случаев госпитализации на 1 жителя</w:t>
            </w:r>
          </w:p>
        </w:tc>
        <w:tc>
          <w:tcPr>
            <w:tcW w:w="1077" w:type="dxa"/>
            <w:tcBorders>
              <w:top w:val="nil"/>
              <w:left w:val="nil"/>
              <w:bottom w:val="nil"/>
              <w:right w:val="nil"/>
            </w:tcBorders>
          </w:tcPr>
          <w:p w:rsidR="005329BD" w:rsidRDefault="005329BD">
            <w:pPr>
              <w:pStyle w:val="ConsPlusNormal"/>
              <w:jc w:val="center"/>
            </w:pPr>
            <w:r>
              <w:t>0,0146</w:t>
            </w:r>
          </w:p>
        </w:tc>
        <w:tc>
          <w:tcPr>
            <w:tcW w:w="1077" w:type="dxa"/>
            <w:tcBorders>
              <w:top w:val="nil"/>
              <w:left w:val="nil"/>
              <w:bottom w:val="nil"/>
              <w:right w:val="nil"/>
            </w:tcBorders>
          </w:tcPr>
          <w:p w:rsidR="005329BD" w:rsidRDefault="005329BD">
            <w:pPr>
              <w:pStyle w:val="ConsPlusNormal"/>
              <w:jc w:val="center"/>
            </w:pPr>
            <w:r>
              <w:t>0,0146</w:t>
            </w:r>
          </w:p>
        </w:tc>
        <w:tc>
          <w:tcPr>
            <w:tcW w:w="1077" w:type="dxa"/>
            <w:tcBorders>
              <w:top w:val="nil"/>
              <w:left w:val="nil"/>
              <w:bottom w:val="nil"/>
              <w:right w:val="nil"/>
            </w:tcBorders>
          </w:tcPr>
          <w:p w:rsidR="005329BD" w:rsidRDefault="005329BD">
            <w:pPr>
              <w:pStyle w:val="ConsPlusNormal"/>
              <w:jc w:val="center"/>
            </w:pPr>
            <w:r>
              <w:t>0,0146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w:t>
            </w:r>
          </w:p>
        </w:tc>
        <w:tc>
          <w:tcPr>
            <w:tcW w:w="1077" w:type="dxa"/>
            <w:tcBorders>
              <w:top w:val="nil"/>
              <w:left w:val="nil"/>
              <w:bottom w:val="nil"/>
              <w:right w:val="nil"/>
            </w:tcBorders>
          </w:tcPr>
          <w:p w:rsidR="005329BD" w:rsidRDefault="005329BD">
            <w:pPr>
              <w:pStyle w:val="ConsPlusNormal"/>
              <w:jc w:val="center"/>
            </w:pPr>
            <w:r>
              <w:t>0,0000</w:t>
            </w:r>
          </w:p>
        </w:tc>
        <w:tc>
          <w:tcPr>
            <w:tcW w:w="1077" w:type="dxa"/>
            <w:tcBorders>
              <w:top w:val="nil"/>
              <w:left w:val="nil"/>
              <w:bottom w:val="nil"/>
              <w:right w:val="nil"/>
            </w:tcBorders>
          </w:tcPr>
          <w:p w:rsidR="005329BD" w:rsidRDefault="005329BD">
            <w:pPr>
              <w:pStyle w:val="ConsPlusNormal"/>
              <w:jc w:val="center"/>
            </w:pPr>
            <w:r>
              <w:t>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0,0146</w:t>
            </w:r>
          </w:p>
        </w:tc>
        <w:tc>
          <w:tcPr>
            <w:tcW w:w="1077" w:type="dxa"/>
            <w:tcBorders>
              <w:top w:val="nil"/>
              <w:left w:val="nil"/>
              <w:bottom w:val="nil"/>
              <w:right w:val="nil"/>
            </w:tcBorders>
          </w:tcPr>
          <w:p w:rsidR="005329BD" w:rsidRDefault="005329BD">
            <w:pPr>
              <w:pStyle w:val="ConsPlusNormal"/>
              <w:jc w:val="center"/>
            </w:pPr>
            <w:r>
              <w:t>0,0146</w:t>
            </w:r>
          </w:p>
        </w:tc>
        <w:tc>
          <w:tcPr>
            <w:tcW w:w="1077" w:type="dxa"/>
            <w:tcBorders>
              <w:top w:val="nil"/>
              <w:left w:val="nil"/>
              <w:bottom w:val="nil"/>
              <w:right w:val="nil"/>
            </w:tcBorders>
          </w:tcPr>
          <w:p w:rsidR="005329BD" w:rsidRDefault="005329BD">
            <w:pPr>
              <w:pStyle w:val="ConsPlusNormal"/>
              <w:jc w:val="center"/>
            </w:pPr>
            <w:r>
              <w:t>0,0146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w:t>
            </w:r>
          </w:p>
        </w:tc>
        <w:tc>
          <w:tcPr>
            <w:tcW w:w="1077" w:type="dxa"/>
            <w:tcBorders>
              <w:top w:val="nil"/>
              <w:left w:val="nil"/>
              <w:bottom w:val="nil"/>
              <w:right w:val="nil"/>
            </w:tcBorders>
          </w:tcPr>
          <w:p w:rsidR="005329BD" w:rsidRDefault="005329BD">
            <w:pPr>
              <w:pStyle w:val="ConsPlusNormal"/>
              <w:jc w:val="center"/>
            </w:pPr>
            <w:r>
              <w:t>0,0000</w:t>
            </w:r>
          </w:p>
        </w:tc>
        <w:tc>
          <w:tcPr>
            <w:tcW w:w="1077" w:type="dxa"/>
            <w:tcBorders>
              <w:top w:val="nil"/>
              <w:left w:val="nil"/>
              <w:bottom w:val="nil"/>
              <w:right w:val="nil"/>
            </w:tcBorders>
          </w:tcPr>
          <w:p w:rsidR="005329BD" w:rsidRDefault="005329BD">
            <w:pPr>
              <w:pStyle w:val="ConsPlusNormal"/>
              <w:jc w:val="center"/>
            </w:pPr>
            <w:r>
              <w:t>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4.2.</w:t>
            </w:r>
          </w:p>
        </w:tc>
        <w:tc>
          <w:tcPr>
            <w:tcW w:w="3231" w:type="dxa"/>
            <w:tcBorders>
              <w:top w:val="nil"/>
              <w:left w:val="nil"/>
              <w:bottom w:val="nil"/>
              <w:right w:val="nil"/>
            </w:tcBorders>
          </w:tcPr>
          <w:p w:rsidR="005329BD" w:rsidRDefault="005329BD">
            <w:pPr>
              <w:pStyle w:val="ConsPlusNormal"/>
            </w:pPr>
            <w:r>
              <w:t>В рамках территориальной программы обязательного медицинского страхования, в том числе:</w:t>
            </w:r>
          </w:p>
        </w:tc>
        <w:tc>
          <w:tcPr>
            <w:tcW w:w="1871" w:type="dxa"/>
            <w:tcBorders>
              <w:top w:val="nil"/>
              <w:left w:val="nil"/>
              <w:bottom w:val="nil"/>
              <w:right w:val="nil"/>
            </w:tcBorders>
          </w:tcPr>
          <w:p w:rsidR="005329BD" w:rsidRDefault="005329BD">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5329BD" w:rsidRDefault="005329BD">
            <w:pPr>
              <w:pStyle w:val="ConsPlusNormal"/>
              <w:jc w:val="center"/>
            </w:pPr>
            <w:r>
              <w:t>0,165592</w:t>
            </w:r>
          </w:p>
        </w:tc>
        <w:tc>
          <w:tcPr>
            <w:tcW w:w="1077" w:type="dxa"/>
            <w:tcBorders>
              <w:top w:val="nil"/>
              <w:left w:val="nil"/>
              <w:bottom w:val="nil"/>
              <w:right w:val="nil"/>
            </w:tcBorders>
          </w:tcPr>
          <w:p w:rsidR="005329BD" w:rsidRDefault="005329BD">
            <w:pPr>
              <w:pStyle w:val="ConsPlusNormal"/>
              <w:jc w:val="center"/>
            </w:pPr>
            <w:r>
              <w:t>0,165592</w:t>
            </w:r>
          </w:p>
        </w:tc>
        <w:tc>
          <w:tcPr>
            <w:tcW w:w="1077" w:type="dxa"/>
            <w:tcBorders>
              <w:top w:val="nil"/>
              <w:left w:val="nil"/>
              <w:bottom w:val="nil"/>
              <w:right w:val="nil"/>
            </w:tcBorders>
          </w:tcPr>
          <w:p w:rsidR="005329BD" w:rsidRDefault="005329BD">
            <w:pPr>
              <w:pStyle w:val="ConsPlusNormal"/>
              <w:jc w:val="center"/>
            </w:pPr>
            <w:r>
              <w:t>0,165592</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0,013275</w:t>
            </w:r>
          </w:p>
        </w:tc>
        <w:tc>
          <w:tcPr>
            <w:tcW w:w="1077" w:type="dxa"/>
            <w:tcBorders>
              <w:top w:val="nil"/>
              <w:left w:val="nil"/>
              <w:bottom w:val="nil"/>
              <w:right w:val="nil"/>
            </w:tcBorders>
          </w:tcPr>
          <w:p w:rsidR="005329BD" w:rsidRDefault="005329BD">
            <w:pPr>
              <w:pStyle w:val="ConsPlusNormal"/>
              <w:jc w:val="center"/>
            </w:pPr>
            <w:r>
              <w:t>0,013275</w:t>
            </w:r>
          </w:p>
        </w:tc>
        <w:tc>
          <w:tcPr>
            <w:tcW w:w="1077" w:type="dxa"/>
            <w:tcBorders>
              <w:top w:val="nil"/>
              <w:left w:val="nil"/>
              <w:bottom w:val="nil"/>
              <w:right w:val="nil"/>
            </w:tcBorders>
          </w:tcPr>
          <w:p w:rsidR="005329BD" w:rsidRDefault="005329BD">
            <w:pPr>
              <w:pStyle w:val="ConsPlusNormal"/>
              <w:jc w:val="center"/>
            </w:pPr>
            <w:r>
              <w:t>0,013275</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0,067023</w:t>
            </w:r>
          </w:p>
        </w:tc>
        <w:tc>
          <w:tcPr>
            <w:tcW w:w="1077" w:type="dxa"/>
            <w:tcBorders>
              <w:top w:val="nil"/>
              <w:left w:val="nil"/>
              <w:bottom w:val="nil"/>
              <w:right w:val="nil"/>
            </w:tcBorders>
          </w:tcPr>
          <w:p w:rsidR="005329BD" w:rsidRDefault="005329BD">
            <w:pPr>
              <w:pStyle w:val="ConsPlusNormal"/>
              <w:jc w:val="center"/>
            </w:pPr>
            <w:r>
              <w:t>0,067023</w:t>
            </w:r>
          </w:p>
        </w:tc>
        <w:tc>
          <w:tcPr>
            <w:tcW w:w="1077" w:type="dxa"/>
            <w:tcBorders>
              <w:top w:val="nil"/>
              <w:left w:val="nil"/>
              <w:bottom w:val="nil"/>
              <w:right w:val="nil"/>
            </w:tcBorders>
          </w:tcPr>
          <w:p w:rsidR="005329BD" w:rsidRDefault="005329BD">
            <w:pPr>
              <w:pStyle w:val="ConsPlusNormal"/>
              <w:jc w:val="center"/>
            </w:pPr>
            <w:r>
              <w:t>0,067023</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0,085294</w:t>
            </w:r>
          </w:p>
        </w:tc>
        <w:tc>
          <w:tcPr>
            <w:tcW w:w="1077" w:type="dxa"/>
            <w:tcBorders>
              <w:top w:val="nil"/>
              <w:left w:val="nil"/>
              <w:bottom w:val="nil"/>
              <w:right w:val="nil"/>
            </w:tcBorders>
          </w:tcPr>
          <w:p w:rsidR="005329BD" w:rsidRDefault="005329BD">
            <w:pPr>
              <w:pStyle w:val="ConsPlusNormal"/>
              <w:jc w:val="center"/>
            </w:pPr>
            <w:r>
              <w:t>0,085294</w:t>
            </w:r>
          </w:p>
        </w:tc>
        <w:tc>
          <w:tcPr>
            <w:tcW w:w="1077" w:type="dxa"/>
            <w:tcBorders>
              <w:top w:val="nil"/>
              <w:left w:val="nil"/>
              <w:bottom w:val="nil"/>
              <w:right w:val="nil"/>
            </w:tcBorders>
          </w:tcPr>
          <w:p w:rsidR="005329BD" w:rsidRDefault="005329BD">
            <w:pPr>
              <w:pStyle w:val="ConsPlusNormal"/>
              <w:jc w:val="center"/>
            </w:pPr>
            <w:r>
              <w:t>0,085294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4.2.1.</w:t>
            </w:r>
          </w:p>
        </w:tc>
        <w:tc>
          <w:tcPr>
            <w:tcW w:w="3231" w:type="dxa"/>
            <w:tcBorders>
              <w:top w:val="nil"/>
              <w:left w:val="nil"/>
              <w:bottom w:val="nil"/>
              <w:right w:val="nil"/>
            </w:tcBorders>
          </w:tcPr>
          <w:p w:rsidR="005329BD" w:rsidRDefault="005329BD">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5329BD" w:rsidRDefault="005329BD">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5329BD" w:rsidRDefault="005329BD">
            <w:pPr>
              <w:pStyle w:val="ConsPlusNormal"/>
              <w:jc w:val="center"/>
            </w:pPr>
            <w:r>
              <w:t>0,00949</w:t>
            </w:r>
          </w:p>
        </w:tc>
        <w:tc>
          <w:tcPr>
            <w:tcW w:w="1077" w:type="dxa"/>
            <w:tcBorders>
              <w:top w:val="nil"/>
              <w:left w:val="nil"/>
              <w:bottom w:val="nil"/>
              <w:right w:val="nil"/>
            </w:tcBorders>
          </w:tcPr>
          <w:p w:rsidR="005329BD" w:rsidRDefault="005329BD">
            <w:pPr>
              <w:pStyle w:val="ConsPlusNormal"/>
              <w:jc w:val="center"/>
            </w:pPr>
            <w:r>
              <w:t>0,00949</w:t>
            </w:r>
          </w:p>
        </w:tc>
        <w:tc>
          <w:tcPr>
            <w:tcW w:w="1077" w:type="dxa"/>
            <w:tcBorders>
              <w:top w:val="nil"/>
              <w:left w:val="nil"/>
              <w:bottom w:val="nil"/>
              <w:right w:val="nil"/>
            </w:tcBorders>
          </w:tcPr>
          <w:p w:rsidR="005329BD" w:rsidRDefault="005329BD">
            <w:pPr>
              <w:pStyle w:val="ConsPlusNormal"/>
              <w:jc w:val="center"/>
            </w:pPr>
            <w:r>
              <w:t>0,00949</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0,00000</w:t>
            </w:r>
          </w:p>
        </w:tc>
        <w:tc>
          <w:tcPr>
            <w:tcW w:w="1077" w:type="dxa"/>
            <w:tcBorders>
              <w:top w:val="nil"/>
              <w:left w:val="nil"/>
              <w:bottom w:val="nil"/>
              <w:right w:val="nil"/>
            </w:tcBorders>
          </w:tcPr>
          <w:p w:rsidR="005329BD" w:rsidRDefault="005329BD">
            <w:pPr>
              <w:pStyle w:val="ConsPlusNormal"/>
              <w:jc w:val="center"/>
            </w:pPr>
            <w:r>
              <w:t>0,00000</w:t>
            </w:r>
          </w:p>
        </w:tc>
        <w:tc>
          <w:tcPr>
            <w:tcW w:w="1077" w:type="dxa"/>
            <w:tcBorders>
              <w:top w:val="nil"/>
              <w:left w:val="nil"/>
              <w:bottom w:val="nil"/>
              <w:right w:val="nil"/>
            </w:tcBorders>
          </w:tcPr>
          <w:p w:rsidR="005329BD" w:rsidRDefault="005329BD">
            <w:pPr>
              <w:pStyle w:val="ConsPlusNormal"/>
              <w:jc w:val="center"/>
            </w:pPr>
            <w:r>
              <w:t>0,00000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0,00000</w:t>
            </w:r>
          </w:p>
        </w:tc>
        <w:tc>
          <w:tcPr>
            <w:tcW w:w="1077" w:type="dxa"/>
            <w:tcBorders>
              <w:top w:val="nil"/>
              <w:left w:val="nil"/>
              <w:bottom w:val="nil"/>
              <w:right w:val="nil"/>
            </w:tcBorders>
          </w:tcPr>
          <w:p w:rsidR="005329BD" w:rsidRDefault="005329BD">
            <w:pPr>
              <w:pStyle w:val="ConsPlusNormal"/>
              <w:jc w:val="center"/>
            </w:pPr>
            <w:r>
              <w:t>0,00000</w:t>
            </w:r>
          </w:p>
        </w:tc>
        <w:tc>
          <w:tcPr>
            <w:tcW w:w="1077" w:type="dxa"/>
            <w:tcBorders>
              <w:top w:val="nil"/>
              <w:left w:val="nil"/>
              <w:bottom w:val="nil"/>
              <w:right w:val="nil"/>
            </w:tcBorders>
          </w:tcPr>
          <w:p w:rsidR="005329BD" w:rsidRDefault="005329BD">
            <w:pPr>
              <w:pStyle w:val="ConsPlusNormal"/>
              <w:jc w:val="center"/>
            </w:pPr>
            <w:r>
              <w:t>0,00000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0,00949</w:t>
            </w:r>
          </w:p>
        </w:tc>
        <w:tc>
          <w:tcPr>
            <w:tcW w:w="1077" w:type="dxa"/>
            <w:tcBorders>
              <w:top w:val="nil"/>
              <w:left w:val="nil"/>
              <w:bottom w:val="nil"/>
              <w:right w:val="nil"/>
            </w:tcBorders>
          </w:tcPr>
          <w:p w:rsidR="005329BD" w:rsidRDefault="005329BD">
            <w:pPr>
              <w:pStyle w:val="ConsPlusNormal"/>
              <w:jc w:val="center"/>
            </w:pPr>
            <w:r>
              <w:t>0,00949</w:t>
            </w:r>
          </w:p>
        </w:tc>
        <w:tc>
          <w:tcPr>
            <w:tcW w:w="1077" w:type="dxa"/>
            <w:tcBorders>
              <w:top w:val="nil"/>
              <w:left w:val="nil"/>
              <w:bottom w:val="nil"/>
              <w:right w:val="nil"/>
            </w:tcBorders>
          </w:tcPr>
          <w:p w:rsidR="005329BD" w:rsidRDefault="005329BD">
            <w:pPr>
              <w:pStyle w:val="ConsPlusNormal"/>
              <w:jc w:val="center"/>
            </w:pPr>
            <w:r>
              <w:t>0,00949</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4.3.</w:t>
            </w:r>
          </w:p>
        </w:tc>
        <w:tc>
          <w:tcPr>
            <w:tcW w:w="3231" w:type="dxa"/>
            <w:tcBorders>
              <w:top w:val="nil"/>
              <w:left w:val="nil"/>
              <w:bottom w:val="nil"/>
              <w:right w:val="nil"/>
            </w:tcBorders>
          </w:tcPr>
          <w:p w:rsidR="005329BD" w:rsidRDefault="005329BD">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в том числе:</w:t>
            </w:r>
          </w:p>
        </w:tc>
        <w:tc>
          <w:tcPr>
            <w:tcW w:w="1871" w:type="dxa"/>
            <w:tcBorders>
              <w:top w:val="nil"/>
              <w:left w:val="nil"/>
              <w:bottom w:val="nil"/>
              <w:right w:val="nil"/>
            </w:tcBorders>
          </w:tcPr>
          <w:p w:rsidR="005329BD" w:rsidRDefault="005329BD">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5329BD" w:rsidRDefault="005329BD">
            <w:pPr>
              <w:pStyle w:val="ConsPlusNormal"/>
              <w:jc w:val="center"/>
            </w:pPr>
            <w:r>
              <w:t>0,00444</w:t>
            </w:r>
          </w:p>
        </w:tc>
        <w:tc>
          <w:tcPr>
            <w:tcW w:w="1077" w:type="dxa"/>
            <w:tcBorders>
              <w:top w:val="nil"/>
              <w:left w:val="nil"/>
              <w:bottom w:val="nil"/>
              <w:right w:val="nil"/>
            </w:tcBorders>
          </w:tcPr>
          <w:p w:rsidR="005329BD" w:rsidRDefault="005329BD">
            <w:pPr>
              <w:pStyle w:val="ConsPlusNormal"/>
              <w:jc w:val="center"/>
            </w:pPr>
            <w:r>
              <w:t>0,00444</w:t>
            </w:r>
          </w:p>
        </w:tc>
        <w:tc>
          <w:tcPr>
            <w:tcW w:w="1077" w:type="dxa"/>
            <w:tcBorders>
              <w:top w:val="nil"/>
              <w:left w:val="nil"/>
              <w:bottom w:val="nil"/>
              <w:right w:val="nil"/>
            </w:tcBorders>
          </w:tcPr>
          <w:p w:rsidR="005329BD" w:rsidRDefault="005329BD">
            <w:pPr>
              <w:pStyle w:val="ConsPlusNormal"/>
              <w:jc w:val="center"/>
            </w:pPr>
            <w:r>
              <w:t>0,00444</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 в том числе для медицинской реабилитации детей в возрасте 0 - 17 лет</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0,002664 / 0,001776</w:t>
            </w:r>
          </w:p>
        </w:tc>
        <w:tc>
          <w:tcPr>
            <w:tcW w:w="1077" w:type="dxa"/>
            <w:tcBorders>
              <w:top w:val="nil"/>
              <w:left w:val="nil"/>
              <w:bottom w:val="nil"/>
              <w:right w:val="nil"/>
            </w:tcBorders>
          </w:tcPr>
          <w:p w:rsidR="005329BD" w:rsidRDefault="005329BD">
            <w:pPr>
              <w:pStyle w:val="ConsPlusNormal"/>
              <w:jc w:val="center"/>
            </w:pPr>
            <w:r>
              <w:t>0,002664 / 0,001776</w:t>
            </w:r>
          </w:p>
        </w:tc>
        <w:tc>
          <w:tcPr>
            <w:tcW w:w="1077" w:type="dxa"/>
            <w:tcBorders>
              <w:top w:val="nil"/>
              <w:left w:val="nil"/>
              <w:bottom w:val="nil"/>
              <w:right w:val="nil"/>
            </w:tcBorders>
          </w:tcPr>
          <w:p w:rsidR="005329BD" w:rsidRDefault="005329BD">
            <w:pPr>
              <w:pStyle w:val="ConsPlusNormal"/>
              <w:jc w:val="center"/>
            </w:pPr>
            <w:r>
              <w:t>0,002664 / 0,001776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0,000000</w:t>
            </w:r>
          </w:p>
        </w:tc>
        <w:tc>
          <w:tcPr>
            <w:tcW w:w="1077" w:type="dxa"/>
            <w:tcBorders>
              <w:top w:val="nil"/>
              <w:left w:val="nil"/>
              <w:bottom w:val="nil"/>
              <w:right w:val="nil"/>
            </w:tcBorders>
          </w:tcPr>
          <w:p w:rsidR="005329BD" w:rsidRDefault="005329BD">
            <w:pPr>
              <w:pStyle w:val="ConsPlusNormal"/>
              <w:jc w:val="center"/>
            </w:pPr>
            <w:r>
              <w:t>0,000000</w:t>
            </w:r>
          </w:p>
        </w:tc>
        <w:tc>
          <w:tcPr>
            <w:tcW w:w="1077" w:type="dxa"/>
            <w:tcBorders>
              <w:top w:val="nil"/>
              <w:left w:val="nil"/>
              <w:bottom w:val="nil"/>
              <w:right w:val="nil"/>
            </w:tcBorders>
          </w:tcPr>
          <w:p w:rsidR="005329BD" w:rsidRDefault="005329BD">
            <w:pPr>
              <w:pStyle w:val="ConsPlusNormal"/>
              <w:jc w:val="center"/>
            </w:pPr>
            <w:r>
              <w:t>0,000000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третьего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0,001776</w:t>
            </w:r>
          </w:p>
        </w:tc>
        <w:tc>
          <w:tcPr>
            <w:tcW w:w="1077" w:type="dxa"/>
            <w:tcBorders>
              <w:top w:val="nil"/>
              <w:left w:val="nil"/>
              <w:bottom w:val="nil"/>
              <w:right w:val="nil"/>
            </w:tcBorders>
          </w:tcPr>
          <w:p w:rsidR="005329BD" w:rsidRDefault="005329BD">
            <w:pPr>
              <w:pStyle w:val="ConsPlusNormal"/>
              <w:jc w:val="center"/>
            </w:pPr>
            <w:r>
              <w:t>0,001776</w:t>
            </w:r>
          </w:p>
        </w:tc>
        <w:tc>
          <w:tcPr>
            <w:tcW w:w="1077" w:type="dxa"/>
            <w:tcBorders>
              <w:top w:val="nil"/>
              <w:left w:val="nil"/>
              <w:bottom w:val="nil"/>
              <w:right w:val="nil"/>
            </w:tcBorders>
          </w:tcPr>
          <w:p w:rsidR="005329BD" w:rsidRDefault="005329BD">
            <w:pPr>
              <w:pStyle w:val="ConsPlusNormal"/>
              <w:jc w:val="center"/>
            </w:pPr>
            <w:r>
              <w:t>0,001776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t>5.</w:t>
            </w:r>
          </w:p>
        </w:tc>
        <w:tc>
          <w:tcPr>
            <w:tcW w:w="3231" w:type="dxa"/>
            <w:tcBorders>
              <w:top w:val="nil"/>
              <w:left w:val="nil"/>
              <w:bottom w:val="nil"/>
              <w:right w:val="nil"/>
            </w:tcBorders>
          </w:tcPr>
          <w:p w:rsidR="005329BD" w:rsidRDefault="005329BD">
            <w:pPr>
              <w:pStyle w:val="ConsPlusNormal"/>
            </w:pPr>
            <w:r>
              <w:t>Паллиативная медицинская помощь в стационарных условиях, в том числе:</w:t>
            </w:r>
          </w:p>
        </w:tc>
        <w:tc>
          <w:tcPr>
            <w:tcW w:w="1871" w:type="dxa"/>
            <w:tcBorders>
              <w:top w:val="nil"/>
              <w:left w:val="nil"/>
              <w:bottom w:val="nil"/>
              <w:right w:val="nil"/>
            </w:tcBorders>
          </w:tcPr>
          <w:p w:rsidR="005329BD" w:rsidRDefault="005329BD">
            <w:pPr>
              <w:pStyle w:val="ConsPlusNormal"/>
              <w:jc w:val="center"/>
            </w:pPr>
            <w:r>
              <w:t>число койко-дней на 1 жителя</w:t>
            </w:r>
          </w:p>
        </w:tc>
        <w:tc>
          <w:tcPr>
            <w:tcW w:w="1077" w:type="dxa"/>
            <w:tcBorders>
              <w:top w:val="nil"/>
              <w:left w:val="nil"/>
              <w:bottom w:val="nil"/>
              <w:right w:val="nil"/>
            </w:tcBorders>
          </w:tcPr>
          <w:p w:rsidR="005329BD" w:rsidRDefault="005329BD">
            <w:pPr>
              <w:pStyle w:val="ConsPlusNormal"/>
              <w:jc w:val="center"/>
            </w:pPr>
            <w:r>
              <w:t>0,092</w:t>
            </w:r>
          </w:p>
        </w:tc>
        <w:tc>
          <w:tcPr>
            <w:tcW w:w="1077" w:type="dxa"/>
            <w:tcBorders>
              <w:top w:val="nil"/>
              <w:left w:val="nil"/>
              <w:bottom w:val="nil"/>
              <w:right w:val="nil"/>
            </w:tcBorders>
          </w:tcPr>
          <w:p w:rsidR="005329BD" w:rsidRDefault="005329BD">
            <w:pPr>
              <w:pStyle w:val="ConsPlusNormal"/>
              <w:jc w:val="center"/>
            </w:pPr>
            <w:r>
              <w:t>0,092</w:t>
            </w:r>
          </w:p>
        </w:tc>
        <w:tc>
          <w:tcPr>
            <w:tcW w:w="1077" w:type="dxa"/>
            <w:tcBorders>
              <w:top w:val="nil"/>
              <w:left w:val="nil"/>
              <w:bottom w:val="nil"/>
              <w:right w:val="nil"/>
            </w:tcBorders>
          </w:tcPr>
          <w:p w:rsidR="005329BD" w:rsidRDefault="005329BD">
            <w:pPr>
              <w:pStyle w:val="ConsPlusNormal"/>
              <w:jc w:val="center"/>
            </w:pPr>
            <w:r>
              <w:t>0,092</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первого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0,020</w:t>
            </w:r>
          </w:p>
        </w:tc>
        <w:tc>
          <w:tcPr>
            <w:tcW w:w="1077" w:type="dxa"/>
            <w:tcBorders>
              <w:top w:val="nil"/>
              <w:left w:val="nil"/>
              <w:bottom w:val="nil"/>
              <w:right w:val="nil"/>
            </w:tcBorders>
          </w:tcPr>
          <w:p w:rsidR="005329BD" w:rsidRDefault="005329BD">
            <w:pPr>
              <w:pStyle w:val="ConsPlusNormal"/>
              <w:jc w:val="center"/>
            </w:pPr>
            <w:r>
              <w:t>0,020</w:t>
            </w:r>
          </w:p>
        </w:tc>
        <w:tc>
          <w:tcPr>
            <w:tcW w:w="1077" w:type="dxa"/>
            <w:tcBorders>
              <w:top w:val="nil"/>
              <w:left w:val="nil"/>
              <w:bottom w:val="nil"/>
              <w:right w:val="nil"/>
            </w:tcBorders>
          </w:tcPr>
          <w:p w:rsidR="005329BD" w:rsidRDefault="005329BD">
            <w:pPr>
              <w:pStyle w:val="ConsPlusNormal"/>
              <w:jc w:val="center"/>
            </w:pPr>
            <w:r>
              <w:t>0,020</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в медицинских организациях второго уровня</w:t>
            </w:r>
          </w:p>
        </w:tc>
        <w:tc>
          <w:tcPr>
            <w:tcW w:w="1871" w:type="dxa"/>
            <w:tcBorders>
              <w:top w:val="nil"/>
              <w:left w:val="nil"/>
              <w:bottom w:val="nil"/>
              <w:right w:val="nil"/>
            </w:tcBorders>
          </w:tcPr>
          <w:p w:rsidR="005329BD" w:rsidRDefault="005329BD">
            <w:pPr>
              <w:pStyle w:val="ConsPlusNormal"/>
              <w:jc w:val="center"/>
            </w:pPr>
            <w:r>
              <w:t>- " -</w:t>
            </w:r>
          </w:p>
        </w:tc>
        <w:tc>
          <w:tcPr>
            <w:tcW w:w="1077" w:type="dxa"/>
            <w:tcBorders>
              <w:top w:val="nil"/>
              <w:left w:val="nil"/>
              <w:bottom w:val="nil"/>
              <w:right w:val="nil"/>
            </w:tcBorders>
          </w:tcPr>
          <w:p w:rsidR="005329BD" w:rsidRDefault="005329BD">
            <w:pPr>
              <w:pStyle w:val="ConsPlusNormal"/>
              <w:jc w:val="center"/>
            </w:pPr>
            <w:r>
              <w:t>0,046</w:t>
            </w:r>
          </w:p>
        </w:tc>
        <w:tc>
          <w:tcPr>
            <w:tcW w:w="1077" w:type="dxa"/>
            <w:tcBorders>
              <w:top w:val="nil"/>
              <w:left w:val="nil"/>
              <w:bottom w:val="nil"/>
              <w:right w:val="nil"/>
            </w:tcBorders>
          </w:tcPr>
          <w:p w:rsidR="005329BD" w:rsidRDefault="005329BD">
            <w:pPr>
              <w:pStyle w:val="ConsPlusNormal"/>
              <w:jc w:val="center"/>
            </w:pPr>
            <w:r>
              <w:t>0,046</w:t>
            </w:r>
          </w:p>
        </w:tc>
        <w:tc>
          <w:tcPr>
            <w:tcW w:w="1077" w:type="dxa"/>
            <w:tcBorders>
              <w:top w:val="nil"/>
              <w:left w:val="nil"/>
              <w:bottom w:val="nil"/>
              <w:right w:val="nil"/>
            </w:tcBorders>
          </w:tcPr>
          <w:p w:rsidR="005329BD" w:rsidRDefault="005329BD">
            <w:pPr>
              <w:pStyle w:val="ConsPlusNormal"/>
              <w:jc w:val="center"/>
            </w:pPr>
            <w:r>
              <w:t>0,046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pPr>
          </w:p>
        </w:tc>
        <w:tc>
          <w:tcPr>
            <w:tcW w:w="3231" w:type="dxa"/>
            <w:tcBorders>
              <w:top w:val="nil"/>
              <w:left w:val="nil"/>
              <w:bottom w:val="nil"/>
              <w:right w:val="nil"/>
            </w:tcBorders>
          </w:tcPr>
          <w:p w:rsidR="005329BD" w:rsidRDefault="005329BD">
            <w:pPr>
              <w:pStyle w:val="ConsPlusNormal"/>
            </w:pPr>
            <w:r>
              <w:t xml:space="preserve">в медицинских организациях </w:t>
            </w:r>
            <w:r>
              <w:lastRenderedPageBreak/>
              <w:t>третьего уровня</w:t>
            </w:r>
          </w:p>
        </w:tc>
        <w:tc>
          <w:tcPr>
            <w:tcW w:w="1871" w:type="dxa"/>
            <w:tcBorders>
              <w:top w:val="nil"/>
              <w:left w:val="nil"/>
              <w:bottom w:val="nil"/>
              <w:right w:val="nil"/>
            </w:tcBorders>
          </w:tcPr>
          <w:p w:rsidR="005329BD" w:rsidRDefault="005329BD">
            <w:pPr>
              <w:pStyle w:val="ConsPlusNormal"/>
              <w:jc w:val="center"/>
            </w:pPr>
            <w:r>
              <w:lastRenderedPageBreak/>
              <w:t>- " -</w:t>
            </w:r>
          </w:p>
        </w:tc>
        <w:tc>
          <w:tcPr>
            <w:tcW w:w="1077" w:type="dxa"/>
            <w:tcBorders>
              <w:top w:val="nil"/>
              <w:left w:val="nil"/>
              <w:bottom w:val="nil"/>
              <w:right w:val="nil"/>
            </w:tcBorders>
          </w:tcPr>
          <w:p w:rsidR="005329BD" w:rsidRDefault="005329BD">
            <w:pPr>
              <w:pStyle w:val="ConsPlusNormal"/>
              <w:jc w:val="center"/>
            </w:pPr>
            <w:r>
              <w:t>0,026</w:t>
            </w:r>
          </w:p>
        </w:tc>
        <w:tc>
          <w:tcPr>
            <w:tcW w:w="1077" w:type="dxa"/>
            <w:tcBorders>
              <w:top w:val="nil"/>
              <w:left w:val="nil"/>
              <w:bottom w:val="nil"/>
              <w:right w:val="nil"/>
            </w:tcBorders>
          </w:tcPr>
          <w:p w:rsidR="005329BD" w:rsidRDefault="005329BD">
            <w:pPr>
              <w:pStyle w:val="ConsPlusNormal"/>
              <w:jc w:val="center"/>
            </w:pPr>
            <w:r>
              <w:t>0,026</w:t>
            </w:r>
          </w:p>
        </w:tc>
        <w:tc>
          <w:tcPr>
            <w:tcW w:w="1077" w:type="dxa"/>
            <w:tcBorders>
              <w:top w:val="nil"/>
              <w:left w:val="nil"/>
              <w:bottom w:val="nil"/>
              <w:right w:val="nil"/>
            </w:tcBorders>
          </w:tcPr>
          <w:p w:rsidR="005329BD" w:rsidRDefault="005329BD">
            <w:pPr>
              <w:pStyle w:val="ConsPlusNormal"/>
              <w:jc w:val="center"/>
            </w:pPr>
            <w:r>
              <w:t>0,026</w:t>
            </w:r>
          </w:p>
        </w:tc>
      </w:tr>
      <w:tr w:rsidR="005329BD">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329BD" w:rsidRDefault="005329BD">
            <w:pPr>
              <w:pStyle w:val="ConsPlusNormal"/>
              <w:jc w:val="center"/>
            </w:pPr>
            <w:r>
              <w:lastRenderedPageBreak/>
              <w:t>6.</w:t>
            </w:r>
          </w:p>
        </w:tc>
        <w:tc>
          <w:tcPr>
            <w:tcW w:w="3231" w:type="dxa"/>
            <w:tcBorders>
              <w:top w:val="nil"/>
              <w:left w:val="nil"/>
              <w:bottom w:val="nil"/>
              <w:right w:val="nil"/>
            </w:tcBorders>
          </w:tcPr>
          <w:p w:rsidR="005329BD" w:rsidRDefault="005329BD">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871" w:type="dxa"/>
            <w:tcBorders>
              <w:top w:val="nil"/>
              <w:left w:val="nil"/>
              <w:bottom w:val="nil"/>
              <w:right w:val="nil"/>
            </w:tcBorders>
          </w:tcPr>
          <w:p w:rsidR="005329BD" w:rsidRDefault="005329BD">
            <w:pPr>
              <w:pStyle w:val="ConsPlusNormal"/>
              <w:jc w:val="center"/>
            </w:pPr>
            <w:r>
              <w:t>число посещений на 1 жителя</w:t>
            </w:r>
          </w:p>
        </w:tc>
        <w:tc>
          <w:tcPr>
            <w:tcW w:w="1077" w:type="dxa"/>
            <w:tcBorders>
              <w:top w:val="nil"/>
              <w:left w:val="nil"/>
              <w:bottom w:val="nil"/>
              <w:right w:val="nil"/>
            </w:tcBorders>
          </w:tcPr>
          <w:p w:rsidR="005329BD" w:rsidRDefault="005329BD">
            <w:pPr>
              <w:pStyle w:val="ConsPlusNormal"/>
              <w:jc w:val="center"/>
            </w:pPr>
            <w:r>
              <w:t>0,060</w:t>
            </w:r>
          </w:p>
        </w:tc>
        <w:tc>
          <w:tcPr>
            <w:tcW w:w="1077" w:type="dxa"/>
            <w:tcBorders>
              <w:top w:val="nil"/>
              <w:left w:val="nil"/>
              <w:bottom w:val="nil"/>
              <w:right w:val="nil"/>
            </w:tcBorders>
          </w:tcPr>
          <w:p w:rsidR="005329BD" w:rsidRDefault="005329BD">
            <w:pPr>
              <w:pStyle w:val="ConsPlusNormal"/>
              <w:jc w:val="center"/>
            </w:pPr>
            <w:r>
              <w:t>0,060</w:t>
            </w:r>
          </w:p>
        </w:tc>
        <w:tc>
          <w:tcPr>
            <w:tcW w:w="1077" w:type="dxa"/>
            <w:tcBorders>
              <w:top w:val="nil"/>
              <w:left w:val="nil"/>
              <w:bottom w:val="nil"/>
              <w:right w:val="nil"/>
            </w:tcBorders>
          </w:tcPr>
          <w:p w:rsidR="005329BD" w:rsidRDefault="005329BD">
            <w:pPr>
              <w:pStyle w:val="ConsPlusNormal"/>
              <w:jc w:val="center"/>
            </w:pPr>
            <w:r>
              <w:t>0,060</w:t>
            </w:r>
          </w:p>
        </w:tc>
      </w:tr>
    </w:tbl>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7</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69" w:name="P3234"/>
      <w:bookmarkEnd w:id="69"/>
      <w:r>
        <w:t>ПЕРЕЧЕНЬ</w:t>
      </w:r>
    </w:p>
    <w:p w:rsidR="005329BD" w:rsidRDefault="005329BD">
      <w:pPr>
        <w:pStyle w:val="ConsPlusTitle"/>
        <w:jc w:val="center"/>
      </w:pPr>
      <w:r>
        <w:t>ЛЕКАРСТВЕННЫХ ПРЕПАРАТОВ, ОТПУСКАЕМЫХ НАСЕЛЕНИЮ</w:t>
      </w:r>
    </w:p>
    <w:p w:rsidR="005329BD" w:rsidRDefault="005329BD">
      <w:pPr>
        <w:pStyle w:val="ConsPlusTitle"/>
        <w:jc w:val="center"/>
      </w:pPr>
      <w:r>
        <w:t>В СООТВЕТСТВИИ С ПЕРЕЧНЕМ ГРУПП НАСЕЛЕНИЯ И КАТЕГОРИЙ</w:t>
      </w:r>
    </w:p>
    <w:p w:rsidR="005329BD" w:rsidRDefault="005329BD">
      <w:pPr>
        <w:pStyle w:val="ConsPlusTitle"/>
        <w:jc w:val="center"/>
      </w:pPr>
      <w:r>
        <w:t xml:space="preserve">ЗАБОЛЕВАНИЙ, ПРИ АМБУЛАТОРНОМ ЛЕЧЕНИИ КОТОРЫХ </w:t>
      </w:r>
      <w:proofErr w:type="gramStart"/>
      <w:r>
        <w:t>ЛЕКАРСТВЕННЫЕ</w:t>
      </w:r>
      <w:proofErr w:type="gramEnd"/>
    </w:p>
    <w:p w:rsidR="005329BD" w:rsidRDefault="005329BD">
      <w:pPr>
        <w:pStyle w:val="ConsPlusTitle"/>
        <w:jc w:val="center"/>
      </w:pPr>
      <w:r>
        <w:t>ПРЕПАРАТЫ И МЕДИЦИНСКИЕ ИЗДЕЛИЯ ОТПУСКАЮТСЯ ПО РЕЦЕПТАМ</w:t>
      </w:r>
    </w:p>
    <w:p w:rsidR="005329BD" w:rsidRDefault="005329BD">
      <w:pPr>
        <w:pStyle w:val="ConsPlusTitle"/>
        <w:jc w:val="center"/>
      </w:pPr>
      <w:r>
        <w:t>ВРАЧЕЙ БЕСПЛАТНО, А ТАКЖЕ В СООТВЕТСТВИИ С ПЕРЕЧНЕМ ГРУПП</w:t>
      </w:r>
    </w:p>
    <w:p w:rsidR="005329BD" w:rsidRDefault="005329BD">
      <w:pPr>
        <w:pStyle w:val="ConsPlusTitle"/>
        <w:jc w:val="center"/>
      </w:pPr>
      <w:r>
        <w:t>НАСЕЛЕНИЯ, ПРИ АМБУЛАТОРНОМ ЛЕЧЕНИИ КОТОРЫХ ЛЕКАРСТВЕННЫЕ</w:t>
      </w:r>
    </w:p>
    <w:p w:rsidR="005329BD" w:rsidRDefault="005329BD">
      <w:pPr>
        <w:pStyle w:val="ConsPlusTitle"/>
        <w:jc w:val="center"/>
      </w:pPr>
      <w:r>
        <w:t>ПРЕПАРАТЫ ОТПУСКАЮТСЯ ПО РЕЦЕПТАМ ВРАЧЕЙ</w:t>
      </w:r>
    </w:p>
    <w:p w:rsidR="005329BD" w:rsidRDefault="005329BD">
      <w:pPr>
        <w:pStyle w:val="ConsPlusTitle"/>
        <w:jc w:val="center"/>
      </w:pPr>
      <w:r>
        <w:t>С 50-ПРОЦЕНТНОЙ СКИДКОЙ</w:t>
      </w:r>
    </w:p>
    <w:p w:rsidR="005329BD" w:rsidRDefault="005329BD">
      <w:pPr>
        <w:pStyle w:val="ConsPlusNormal"/>
        <w:jc w:val="both"/>
      </w:pPr>
    </w:p>
    <w:p w:rsidR="005329BD" w:rsidRDefault="005329BD">
      <w:pPr>
        <w:pStyle w:val="ConsPlusTitle"/>
        <w:jc w:val="center"/>
        <w:outlineLvl w:val="2"/>
      </w:pPr>
      <w:r>
        <w:t>I. Лекарственные препараты</w:t>
      </w:r>
    </w:p>
    <w:p w:rsidR="005329BD" w:rsidRDefault="005329BD">
      <w:pPr>
        <w:pStyle w:val="ConsPlusNormal"/>
        <w:jc w:val="both"/>
      </w:pPr>
    </w:p>
    <w:p w:rsidR="005329BD" w:rsidRDefault="005329BD">
      <w:pPr>
        <w:pStyle w:val="ConsPlusNormal"/>
        <w:ind w:firstLine="540"/>
        <w:jc w:val="both"/>
      </w:pPr>
      <w:r>
        <w:t xml:space="preserve">Лекарственные препараты в соответствии с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39" w:history="1">
        <w:r>
          <w:rPr>
            <w:color w:val="0000FF"/>
          </w:rPr>
          <w:t>законом</w:t>
        </w:r>
      </w:hyperlink>
      <w:r>
        <w:t xml:space="preserve"> от 12 апреля 2010 года N 61-ФЗ "Об обращении лекарственных средств" &lt;*&gt;</w:t>
      </w:r>
    </w:p>
    <w:p w:rsidR="005329BD" w:rsidRDefault="005329BD">
      <w:pPr>
        <w:pStyle w:val="ConsPlusNormal"/>
        <w:spacing w:before="220"/>
        <w:ind w:firstLine="540"/>
        <w:jc w:val="both"/>
      </w:pPr>
      <w:r>
        <w:t>--------------------------------</w:t>
      </w:r>
    </w:p>
    <w:p w:rsidR="005329BD" w:rsidRDefault="005329BD">
      <w:pPr>
        <w:pStyle w:val="ConsPlusNormal"/>
        <w:spacing w:before="220"/>
        <w:ind w:firstLine="540"/>
        <w:jc w:val="both"/>
      </w:pPr>
      <w:r>
        <w:t>&lt;*&gt; Примечание: за исключением лекарственных препаратов, используемых исключительно в стационарных условиях</w:t>
      </w:r>
    </w:p>
    <w:p w:rsidR="005329BD" w:rsidRDefault="005329BD">
      <w:pPr>
        <w:pStyle w:val="ConsPlusNormal"/>
        <w:jc w:val="both"/>
      </w:pPr>
    </w:p>
    <w:p w:rsidR="005329BD" w:rsidRDefault="005329BD">
      <w:pPr>
        <w:pStyle w:val="ConsPlusTitle"/>
        <w:jc w:val="center"/>
        <w:outlineLvl w:val="2"/>
      </w:pPr>
      <w:r>
        <w:t>II. Изделия медицинского назначения</w:t>
      </w:r>
    </w:p>
    <w:p w:rsidR="005329BD" w:rsidRDefault="005329BD">
      <w:pPr>
        <w:pStyle w:val="ConsPlusNormal"/>
        <w:jc w:val="both"/>
      </w:pPr>
    </w:p>
    <w:p w:rsidR="005329BD" w:rsidRDefault="005329BD">
      <w:pPr>
        <w:pStyle w:val="ConsPlusNormal"/>
        <w:ind w:firstLine="540"/>
        <w:jc w:val="both"/>
      </w:pPr>
      <w:r>
        <w:t>Иглы инсулиновые</w:t>
      </w:r>
    </w:p>
    <w:p w:rsidR="005329BD" w:rsidRDefault="005329BD">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5329BD" w:rsidRDefault="005329BD">
      <w:pPr>
        <w:pStyle w:val="ConsPlusNormal"/>
        <w:spacing w:before="220"/>
        <w:ind w:firstLine="540"/>
        <w:jc w:val="both"/>
      </w:pPr>
      <w:r>
        <w:t>Шприц-ручка</w:t>
      </w:r>
    </w:p>
    <w:p w:rsidR="005329BD" w:rsidRDefault="005329BD">
      <w:pPr>
        <w:pStyle w:val="ConsPlusNormal"/>
        <w:jc w:val="both"/>
      </w:pPr>
    </w:p>
    <w:p w:rsidR="005329BD" w:rsidRDefault="005329BD">
      <w:pPr>
        <w:pStyle w:val="ConsPlusTitle"/>
        <w:jc w:val="center"/>
        <w:outlineLvl w:val="2"/>
      </w:pPr>
      <w:r>
        <w:t>III. Специализированные продукты лечебного питания для детей</w:t>
      </w:r>
    </w:p>
    <w:p w:rsidR="005329BD" w:rsidRDefault="005329BD">
      <w:pPr>
        <w:pStyle w:val="ConsPlusNormal"/>
        <w:jc w:val="both"/>
      </w:pPr>
    </w:p>
    <w:p w:rsidR="005329BD" w:rsidRDefault="005329BD">
      <w:pPr>
        <w:pStyle w:val="ConsPlusNormal"/>
        <w:ind w:firstLine="540"/>
        <w:jc w:val="both"/>
      </w:pPr>
      <w:r>
        <w:t xml:space="preserve">Специализированные продукты лечебного питания без </w:t>
      </w:r>
      <w:proofErr w:type="spellStart"/>
      <w:r>
        <w:t>фенилаланина</w:t>
      </w:r>
      <w:proofErr w:type="spellEnd"/>
      <w:r>
        <w:t xml:space="preserve"> для детей, страдающих </w:t>
      </w:r>
      <w:proofErr w:type="spellStart"/>
      <w:r>
        <w:t>фенилкетонурией</w:t>
      </w:r>
      <w:proofErr w:type="spellEnd"/>
      <w:r>
        <w:t>, согласно возрастным нормам</w:t>
      </w:r>
    </w:p>
    <w:p w:rsidR="005329BD" w:rsidRDefault="005329BD">
      <w:pPr>
        <w:pStyle w:val="ConsPlusNormal"/>
        <w:spacing w:before="220"/>
        <w:ind w:firstLine="540"/>
        <w:jc w:val="both"/>
      </w:pPr>
      <w:r>
        <w:lastRenderedPageBreak/>
        <w:t xml:space="preserve">Специализированные продукты лечебного питания без лактозы и галактозы для детей, страдающих </w:t>
      </w:r>
      <w:proofErr w:type="spellStart"/>
      <w:r>
        <w:t>галактоземией</w:t>
      </w:r>
      <w:proofErr w:type="spellEnd"/>
      <w:r>
        <w:t>, согласно возрастным нормам</w:t>
      </w:r>
    </w:p>
    <w:p w:rsidR="005329BD" w:rsidRDefault="005329BD">
      <w:pPr>
        <w:pStyle w:val="ConsPlusNormal"/>
        <w:spacing w:before="220"/>
        <w:ind w:firstLine="540"/>
        <w:jc w:val="both"/>
      </w:pPr>
      <w:r>
        <w:t xml:space="preserve">Специализированные продукты лечебного питания без </w:t>
      </w:r>
      <w:proofErr w:type="spellStart"/>
      <w:r>
        <w:t>глютена</w:t>
      </w:r>
      <w:proofErr w:type="spellEnd"/>
      <w:r>
        <w:t xml:space="preserve"> для детей, страдающих </w:t>
      </w:r>
      <w:proofErr w:type="spellStart"/>
      <w:r>
        <w:t>целиакией</w:t>
      </w:r>
      <w:proofErr w:type="spellEnd"/>
      <w:r>
        <w:t>, согласно возрастным нормам</w:t>
      </w: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both"/>
      </w:pPr>
    </w:p>
    <w:p w:rsidR="005329BD" w:rsidRDefault="005329BD">
      <w:pPr>
        <w:pStyle w:val="ConsPlusNormal"/>
        <w:jc w:val="right"/>
        <w:outlineLvl w:val="1"/>
      </w:pPr>
      <w:r>
        <w:t>Приложение N 8</w:t>
      </w:r>
    </w:p>
    <w:p w:rsidR="005329BD" w:rsidRDefault="005329BD">
      <w:pPr>
        <w:pStyle w:val="ConsPlusNormal"/>
        <w:jc w:val="right"/>
      </w:pPr>
      <w:r>
        <w:t>к Территориальной программе</w:t>
      </w:r>
    </w:p>
    <w:p w:rsidR="005329BD" w:rsidRDefault="005329BD">
      <w:pPr>
        <w:pStyle w:val="ConsPlusNormal"/>
        <w:jc w:val="right"/>
      </w:pPr>
      <w:r>
        <w:t xml:space="preserve">государственных гарантий </w:t>
      </w:r>
      <w:proofErr w:type="gramStart"/>
      <w:r>
        <w:t>бесплатного</w:t>
      </w:r>
      <w:proofErr w:type="gramEnd"/>
    </w:p>
    <w:p w:rsidR="005329BD" w:rsidRDefault="005329BD">
      <w:pPr>
        <w:pStyle w:val="ConsPlusNormal"/>
        <w:jc w:val="right"/>
      </w:pPr>
      <w:r>
        <w:t xml:space="preserve">оказания гражданам медицинской помощи </w:t>
      </w:r>
      <w:proofErr w:type="gramStart"/>
      <w:r>
        <w:t>на</w:t>
      </w:r>
      <w:proofErr w:type="gramEnd"/>
    </w:p>
    <w:p w:rsidR="005329BD" w:rsidRDefault="005329BD">
      <w:pPr>
        <w:pStyle w:val="ConsPlusNormal"/>
        <w:jc w:val="right"/>
      </w:pPr>
      <w:r>
        <w:t>территории Хабаровского края на 2021 год</w:t>
      </w:r>
    </w:p>
    <w:p w:rsidR="005329BD" w:rsidRDefault="005329BD">
      <w:pPr>
        <w:pStyle w:val="ConsPlusNormal"/>
        <w:jc w:val="right"/>
      </w:pPr>
      <w:r>
        <w:t>и на плановый период 2022 и 2023 годов</w:t>
      </w:r>
    </w:p>
    <w:p w:rsidR="005329BD" w:rsidRDefault="005329BD">
      <w:pPr>
        <w:pStyle w:val="ConsPlusNormal"/>
        <w:jc w:val="both"/>
      </w:pPr>
    </w:p>
    <w:p w:rsidR="005329BD" w:rsidRDefault="005329BD">
      <w:pPr>
        <w:pStyle w:val="ConsPlusTitle"/>
        <w:jc w:val="center"/>
      </w:pPr>
      <w:bookmarkStart w:id="70" w:name="P3273"/>
      <w:bookmarkEnd w:id="70"/>
      <w:r>
        <w:t>НОРМАТИВЫ</w:t>
      </w:r>
    </w:p>
    <w:p w:rsidR="005329BD" w:rsidRDefault="005329BD">
      <w:pPr>
        <w:pStyle w:val="ConsPlusTitle"/>
        <w:jc w:val="center"/>
      </w:pPr>
      <w:r>
        <w:t>ОБЪЕМОВ МЕДИЦИНСКОЙ ПОМОЩИ В АМБУЛАТОРНЫХ УСЛОВИЯХ,</w:t>
      </w:r>
    </w:p>
    <w:p w:rsidR="005329BD" w:rsidRDefault="005329BD">
      <w:pPr>
        <w:pStyle w:val="ConsPlusTitle"/>
        <w:jc w:val="center"/>
      </w:pPr>
      <w:proofErr w:type="gramStart"/>
      <w:r>
        <w:t>ОКАЗЫВАЕМОЙ</w:t>
      </w:r>
      <w:proofErr w:type="gramEnd"/>
      <w:r>
        <w:t xml:space="preserve"> С ПРОФИЛАКТИЧЕСКИМИ И ИНЫМИ ЦЕЛЯМИ,</w:t>
      </w:r>
    </w:p>
    <w:p w:rsidR="005329BD" w:rsidRDefault="005329BD">
      <w:pPr>
        <w:pStyle w:val="ConsPlusTitle"/>
        <w:jc w:val="center"/>
      </w:pPr>
      <w:r>
        <w:t>НА 1 ЖИТЕЛЯ/ЗАСТРАХОВАННОЕ ЛИЦО НА 2021 ГОД</w:t>
      </w:r>
    </w:p>
    <w:p w:rsidR="005329BD" w:rsidRDefault="005329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4762"/>
        <w:gridCol w:w="1587"/>
        <w:gridCol w:w="1134"/>
      </w:tblGrid>
      <w:tr w:rsidR="005329BD">
        <w:tc>
          <w:tcPr>
            <w:tcW w:w="850" w:type="dxa"/>
            <w:vMerge w:val="restart"/>
            <w:tcBorders>
              <w:top w:val="single" w:sz="4" w:space="0" w:color="auto"/>
              <w:bottom w:val="single" w:sz="4" w:space="0" w:color="auto"/>
            </w:tcBorders>
            <w:vAlign w:val="center"/>
          </w:tcPr>
          <w:p w:rsidR="005329BD" w:rsidRDefault="005329BD">
            <w:pPr>
              <w:pStyle w:val="ConsPlusNormal"/>
              <w:jc w:val="center"/>
            </w:pPr>
            <w:r>
              <w:t xml:space="preserve">N </w:t>
            </w:r>
            <w:proofErr w:type="gramStart"/>
            <w:r>
              <w:t>п</w:t>
            </w:r>
            <w:proofErr w:type="gramEnd"/>
            <w:r>
              <w:t>/п</w:t>
            </w:r>
          </w:p>
        </w:tc>
        <w:tc>
          <w:tcPr>
            <w:tcW w:w="737" w:type="dxa"/>
            <w:vMerge w:val="restart"/>
            <w:tcBorders>
              <w:top w:val="single" w:sz="4" w:space="0" w:color="auto"/>
              <w:bottom w:val="single" w:sz="4" w:space="0" w:color="auto"/>
            </w:tcBorders>
            <w:vAlign w:val="center"/>
          </w:tcPr>
          <w:p w:rsidR="005329BD" w:rsidRDefault="005329BD">
            <w:pPr>
              <w:pStyle w:val="ConsPlusNormal"/>
              <w:jc w:val="center"/>
            </w:pPr>
            <w:r>
              <w:t>N строк</w:t>
            </w:r>
          </w:p>
        </w:tc>
        <w:tc>
          <w:tcPr>
            <w:tcW w:w="4762" w:type="dxa"/>
            <w:vMerge w:val="restart"/>
            <w:tcBorders>
              <w:top w:val="single" w:sz="4" w:space="0" w:color="auto"/>
              <w:bottom w:val="single" w:sz="4" w:space="0" w:color="auto"/>
            </w:tcBorders>
            <w:vAlign w:val="center"/>
          </w:tcPr>
          <w:p w:rsidR="005329BD" w:rsidRDefault="005329BD">
            <w:pPr>
              <w:pStyle w:val="ConsPlusNormal"/>
              <w:jc w:val="center"/>
            </w:pPr>
            <w:r>
              <w:t>Показатель (на 1 жителя/застрахованное лицо)</w:t>
            </w:r>
          </w:p>
        </w:tc>
        <w:tc>
          <w:tcPr>
            <w:tcW w:w="2721" w:type="dxa"/>
            <w:gridSpan w:val="2"/>
            <w:tcBorders>
              <w:top w:val="single" w:sz="4" w:space="0" w:color="auto"/>
              <w:bottom w:val="single" w:sz="4" w:space="0" w:color="auto"/>
            </w:tcBorders>
            <w:vAlign w:val="center"/>
          </w:tcPr>
          <w:p w:rsidR="005329BD" w:rsidRDefault="005329BD">
            <w:pPr>
              <w:pStyle w:val="ConsPlusNormal"/>
              <w:jc w:val="center"/>
            </w:pPr>
            <w:r>
              <w:t>Источник финансового обеспечения</w:t>
            </w:r>
          </w:p>
        </w:tc>
      </w:tr>
      <w:tr w:rsidR="005329BD">
        <w:tc>
          <w:tcPr>
            <w:tcW w:w="850" w:type="dxa"/>
            <w:vMerge/>
            <w:tcBorders>
              <w:top w:val="single" w:sz="4" w:space="0" w:color="auto"/>
              <w:bottom w:val="single" w:sz="4" w:space="0" w:color="auto"/>
            </w:tcBorders>
          </w:tcPr>
          <w:p w:rsidR="005329BD" w:rsidRDefault="005329BD"/>
        </w:tc>
        <w:tc>
          <w:tcPr>
            <w:tcW w:w="737" w:type="dxa"/>
            <w:vMerge/>
            <w:tcBorders>
              <w:top w:val="single" w:sz="4" w:space="0" w:color="auto"/>
              <w:bottom w:val="single" w:sz="4" w:space="0" w:color="auto"/>
            </w:tcBorders>
          </w:tcPr>
          <w:p w:rsidR="005329BD" w:rsidRDefault="005329BD"/>
        </w:tc>
        <w:tc>
          <w:tcPr>
            <w:tcW w:w="4762" w:type="dxa"/>
            <w:vMerge/>
            <w:tcBorders>
              <w:top w:val="single" w:sz="4" w:space="0" w:color="auto"/>
              <w:bottom w:val="single" w:sz="4" w:space="0" w:color="auto"/>
            </w:tcBorders>
          </w:tcPr>
          <w:p w:rsidR="005329BD" w:rsidRDefault="005329BD"/>
        </w:tc>
        <w:tc>
          <w:tcPr>
            <w:tcW w:w="1587" w:type="dxa"/>
            <w:tcBorders>
              <w:top w:val="single" w:sz="4" w:space="0" w:color="auto"/>
              <w:bottom w:val="single" w:sz="4" w:space="0" w:color="auto"/>
            </w:tcBorders>
            <w:vAlign w:val="center"/>
          </w:tcPr>
          <w:p w:rsidR="005329BD" w:rsidRDefault="005329BD">
            <w:pPr>
              <w:pStyle w:val="ConsPlusNormal"/>
              <w:jc w:val="center"/>
            </w:pPr>
            <w:r>
              <w:t>Бюджетные ассигнования краевого бюджета</w:t>
            </w:r>
          </w:p>
        </w:tc>
        <w:tc>
          <w:tcPr>
            <w:tcW w:w="1134" w:type="dxa"/>
            <w:tcBorders>
              <w:top w:val="single" w:sz="4" w:space="0" w:color="auto"/>
              <w:bottom w:val="single" w:sz="4" w:space="0" w:color="auto"/>
            </w:tcBorders>
            <w:vAlign w:val="center"/>
          </w:tcPr>
          <w:p w:rsidR="005329BD" w:rsidRDefault="005329BD">
            <w:pPr>
              <w:pStyle w:val="ConsPlusNormal"/>
              <w:jc w:val="center"/>
            </w:pPr>
            <w:r>
              <w:t>Средства ОМС</w:t>
            </w:r>
          </w:p>
        </w:tc>
      </w:tr>
      <w:tr w:rsidR="005329BD">
        <w:tc>
          <w:tcPr>
            <w:tcW w:w="850" w:type="dxa"/>
            <w:tcBorders>
              <w:top w:val="single" w:sz="4" w:space="0" w:color="auto"/>
              <w:bottom w:val="single" w:sz="4" w:space="0" w:color="auto"/>
            </w:tcBorders>
            <w:vAlign w:val="center"/>
          </w:tcPr>
          <w:p w:rsidR="005329BD" w:rsidRDefault="005329BD">
            <w:pPr>
              <w:pStyle w:val="ConsPlusNormal"/>
              <w:jc w:val="center"/>
            </w:pPr>
            <w:r>
              <w:t>1</w:t>
            </w:r>
          </w:p>
        </w:tc>
        <w:tc>
          <w:tcPr>
            <w:tcW w:w="737" w:type="dxa"/>
            <w:tcBorders>
              <w:top w:val="single" w:sz="4" w:space="0" w:color="auto"/>
              <w:bottom w:val="single" w:sz="4" w:space="0" w:color="auto"/>
            </w:tcBorders>
            <w:vAlign w:val="center"/>
          </w:tcPr>
          <w:p w:rsidR="005329BD" w:rsidRDefault="005329BD">
            <w:pPr>
              <w:pStyle w:val="ConsPlusNormal"/>
              <w:jc w:val="center"/>
            </w:pPr>
            <w:r>
              <w:t>2</w:t>
            </w:r>
          </w:p>
        </w:tc>
        <w:tc>
          <w:tcPr>
            <w:tcW w:w="4762" w:type="dxa"/>
            <w:tcBorders>
              <w:top w:val="single" w:sz="4" w:space="0" w:color="auto"/>
              <w:bottom w:val="single" w:sz="4" w:space="0" w:color="auto"/>
            </w:tcBorders>
            <w:vAlign w:val="center"/>
          </w:tcPr>
          <w:p w:rsidR="005329BD" w:rsidRDefault="005329BD">
            <w:pPr>
              <w:pStyle w:val="ConsPlusNormal"/>
              <w:jc w:val="center"/>
            </w:pPr>
            <w:r>
              <w:t>3</w:t>
            </w:r>
          </w:p>
        </w:tc>
        <w:tc>
          <w:tcPr>
            <w:tcW w:w="1587" w:type="dxa"/>
            <w:tcBorders>
              <w:top w:val="single" w:sz="4" w:space="0" w:color="auto"/>
              <w:bottom w:val="single" w:sz="4" w:space="0" w:color="auto"/>
            </w:tcBorders>
            <w:vAlign w:val="center"/>
          </w:tcPr>
          <w:p w:rsidR="005329BD" w:rsidRDefault="005329BD">
            <w:pPr>
              <w:pStyle w:val="ConsPlusNormal"/>
              <w:jc w:val="center"/>
            </w:pPr>
            <w:r>
              <w:t>4</w:t>
            </w:r>
          </w:p>
        </w:tc>
        <w:tc>
          <w:tcPr>
            <w:tcW w:w="1134" w:type="dxa"/>
            <w:tcBorders>
              <w:top w:val="single" w:sz="4" w:space="0" w:color="auto"/>
              <w:bottom w:val="single" w:sz="4" w:space="0" w:color="auto"/>
            </w:tcBorders>
            <w:vAlign w:val="center"/>
          </w:tcPr>
          <w:p w:rsidR="005329BD" w:rsidRDefault="005329BD">
            <w:pPr>
              <w:pStyle w:val="ConsPlusNormal"/>
              <w:jc w:val="center"/>
            </w:pPr>
            <w:r>
              <w:t>5</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5329BD" w:rsidRDefault="005329BD">
            <w:pPr>
              <w:pStyle w:val="ConsPlusNormal"/>
            </w:pPr>
          </w:p>
        </w:tc>
        <w:tc>
          <w:tcPr>
            <w:tcW w:w="737" w:type="dxa"/>
            <w:tcBorders>
              <w:top w:val="single" w:sz="4" w:space="0" w:color="auto"/>
              <w:left w:val="nil"/>
              <w:bottom w:val="nil"/>
              <w:right w:val="nil"/>
            </w:tcBorders>
          </w:tcPr>
          <w:p w:rsidR="005329BD" w:rsidRDefault="005329BD">
            <w:pPr>
              <w:pStyle w:val="ConsPlusNormal"/>
            </w:pPr>
          </w:p>
        </w:tc>
        <w:tc>
          <w:tcPr>
            <w:tcW w:w="4762" w:type="dxa"/>
            <w:tcBorders>
              <w:top w:val="single" w:sz="4" w:space="0" w:color="auto"/>
              <w:left w:val="nil"/>
              <w:bottom w:val="nil"/>
              <w:right w:val="nil"/>
            </w:tcBorders>
          </w:tcPr>
          <w:p w:rsidR="005329BD" w:rsidRDefault="005329BD">
            <w:pPr>
              <w:pStyle w:val="ConsPlusNormal"/>
            </w:pPr>
          </w:p>
        </w:tc>
        <w:tc>
          <w:tcPr>
            <w:tcW w:w="1587" w:type="dxa"/>
            <w:tcBorders>
              <w:top w:val="single" w:sz="4" w:space="0" w:color="auto"/>
              <w:left w:val="nil"/>
              <w:bottom w:val="nil"/>
              <w:right w:val="nil"/>
            </w:tcBorders>
          </w:tcPr>
          <w:p w:rsidR="005329BD" w:rsidRDefault="005329BD">
            <w:pPr>
              <w:pStyle w:val="ConsPlusNormal"/>
            </w:pPr>
          </w:p>
        </w:tc>
        <w:tc>
          <w:tcPr>
            <w:tcW w:w="1134" w:type="dxa"/>
            <w:tcBorders>
              <w:top w:val="single" w:sz="4" w:space="0" w:color="auto"/>
              <w:left w:val="nil"/>
              <w:bottom w:val="nil"/>
              <w:right w:val="nil"/>
            </w:tcBorders>
          </w:tcPr>
          <w:p w:rsidR="005329BD" w:rsidRDefault="005329BD">
            <w:pPr>
              <w:pStyle w:val="ConsPlusNormal"/>
            </w:pP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r>
              <w:t>1.</w:t>
            </w:r>
          </w:p>
        </w:tc>
        <w:tc>
          <w:tcPr>
            <w:tcW w:w="737" w:type="dxa"/>
            <w:tcBorders>
              <w:top w:val="nil"/>
              <w:left w:val="nil"/>
              <w:bottom w:val="nil"/>
              <w:right w:val="nil"/>
            </w:tcBorders>
          </w:tcPr>
          <w:p w:rsidR="005329BD" w:rsidRDefault="005329BD">
            <w:pPr>
              <w:pStyle w:val="ConsPlusNormal"/>
              <w:jc w:val="center"/>
            </w:pPr>
            <w:r>
              <w:t>1</w:t>
            </w:r>
          </w:p>
        </w:tc>
        <w:tc>
          <w:tcPr>
            <w:tcW w:w="4762" w:type="dxa"/>
            <w:tcBorders>
              <w:top w:val="nil"/>
              <w:left w:val="nil"/>
              <w:bottom w:val="nil"/>
              <w:right w:val="nil"/>
            </w:tcBorders>
          </w:tcPr>
          <w:p w:rsidR="005329BD" w:rsidRDefault="005329BD">
            <w:pPr>
              <w:pStyle w:val="ConsPlusNormal"/>
              <w:jc w:val="both"/>
            </w:pPr>
            <w:r>
              <w:t xml:space="preserve">Территориальный норматив посещений с </w:t>
            </w:r>
            <w:proofErr w:type="gramStart"/>
            <w:r>
              <w:t>профилактической</w:t>
            </w:r>
            <w:proofErr w:type="gramEnd"/>
            <w:r>
              <w:t xml:space="preserve"> и иными целями, всего (сумма </w:t>
            </w:r>
            <w:hyperlink w:anchor="P3299" w:history="1">
              <w:r>
                <w:rPr>
                  <w:color w:val="0000FF"/>
                </w:rPr>
                <w:t>строк 2</w:t>
              </w:r>
            </w:hyperlink>
            <w:r>
              <w:t xml:space="preserve"> + </w:t>
            </w:r>
            <w:hyperlink w:anchor="P3304" w:history="1">
              <w:r>
                <w:rPr>
                  <w:color w:val="0000FF"/>
                </w:rPr>
                <w:t>3</w:t>
              </w:r>
            </w:hyperlink>
            <w:r>
              <w:t xml:space="preserve"> + </w:t>
            </w:r>
            <w:hyperlink w:anchor="P3309" w:history="1">
              <w:r>
                <w:rPr>
                  <w:color w:val="0000FF"/>
                </w:rPr>
                <w:t>4</w:t>
              </w:r>
            </w:hyperlink>
            <w:r>
              <w:t>), в том числе:</w:t>
            </w:r>
          </w:p>
        </w:tc>
        <w:tc>
          <w:tcPr>
            <w:tcW w:w="1587" w:type="dxa"/>
            <w:tcBorders>
              <w:top w:val="nil"/>
              <w:left w:val="nil"/>
              <w:bottom w:val="nil"/>
              <w:right w:val="nil"/>
            </w:tcBorders>
          </w:tcPr>
          <w:p w:rsidR="005329BD" w:rsidRDefault="005329BD">
            <w:pPr>
              <w:pStyle w:val="ConsPlusNormal"/>
              <w:jc w:val="center"/>
            </w:pPr>
            <w:r>
              <w:t>0,7300</w:t>
            </w:r>
          </w:p>
        </w:tc>
        <w:tc>
          <w:tcPr>
            <w:tcW w:w="1134" w:type="dxa"/>
            <w:tcBorders>
              <w:top w:val="nil"/>
              <w:left w:val="nil"/>
              <w:bottom w:val="nil"/>
              <w:right w:val="nil"/>
            </w:tcBorders>
          </w:tcPr>
          <w:p w:rsidR="005329BD" w:rsidRDefault="005329BD">
            <w:pPr>
              <w:pStyle w:val="ConsPlusNormal"/>
              <w:jc w:val="center"/>
            </w:pPr>
            <w:r>
              <w:t>2,9300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1" w:name="P3299"/>
            <w:bookmarkEnd w:id="71"/>
            <w:r>
              <w:t>1.1.</w:t>
            </w:r>
          </w:p>
        </w:tc>
        <w:tc>
          <w:tcPr>
            <w:tcW w:w="737" w:type="dxa"/>
            <w:tcBorders>
              <w:top w:val="nil"/>
              <w:left w:val="nil"/>
              <w:bottom w:val="nil"/>
              <w:right w:val="nil"/>
            </w:tcBorders>
          </w:tcPr>
          <w:p w:rsidR="005329BD" w:rsidRDefault="005329BD">
            <w:pPr>
              <w:pStyle w:val="ConsPlusNormal"/>
              <w:jc w:val="center"/>
            </w:pPr>
            <w:r>
              <w:t>2</w:t>
            </w:r>
          </w:p>
        </w:tc>
        <w:tc>
          <w:tcPr>
            <w:tcW w:w="4762" w:type="dxa"/>
            <w:tcBorders>
              <w:top w:val="nil"/>
              <w:left w:val="nil"/>
              <w:bottom w:val="nil"/>
              <w:right w:val="nil"/>
            </w:tcBorders>
          </w:tcPr>
          <w:p w:rsidR="005329BD" w:rsidRDefault="005329BD">
            <w:pPr>
              <w:pStyle w:val="ConsPlusNormal"/>
              <w:jc w:val="both"/>
            </w:pPr>
            <w:r>
              <w:t>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Borders>
              <w:top w:val="nil"/>
              <w:left w:val="nil"/>
              <w:bottom w:val="nil"/>
              <w:right w:val="nil"/>
            </w:tcBorders>
          </w:tcPr>
          <w:p w:rsidR="005329BD" w:rsidRDefault="005329BD">
            <w:pPr>
              <w:pStyle w:val="ConsPlusNormal"/>
              <w:jc w:val="center"/>
            </w:pPr>
            <w:r>
              <w:t>0,2275</w:t>
            </w:r>
          </w:p>
        </w:tc>
        <w:tc>
          <w:tcPr>
            <w:tcW w:w="1134" w:type="dxa"/>
            <w:tcBorders>
              <w:top w:val="nil"/>
              <w:left w:val="nil"/>
              <w:bottom w:val="nil"/>
              <w:right w:val="nil"/>
            </w:tcBorders>
          </w:tcPr>
          <w:p w:rsidR="005329BD" w:rsidRDefault="005329BD">
            <w:pPr>
              <w:pStyle w:val="ConsPlusNormal"/>
              <w:jc w:val="center"/>
            </w:pPr>
            <w:r>
              <w:t>0,2600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2" w:name="P3304"/>
            <w:bookmarkEnd w:id="72"/>
            <w:r>
              <w:t>1.2.</w:t>
            </w:r>
          </w:p>
        </w:tc>
        <w:tc>
          <w:tcPr>
            <w:tcW w:w="737" w:type="dxa"/>
            <w:tcBorders>
              <w:top w:val="nil"/>
              <w:left w:val="nil"/>
              <w:bottom w:val="nil"/>
              <w:right w:val="nil"/>
            </w:tcBorders>
          </w:tcPr>
          <w:p w:rsidR="005329BD" w:rsidRDefault="005329BD">
            <w:pPr>
              <w:pStyle w:val="ConsPlusNormal"/>
              <w:jc w:val="center"/>
            </w:pPr>
            <w:r>
              <w:t>3</w:t>
            </w:r>
          </w:p>
        </w:tc>
        <w:tc>
          <w:tcPr>
            <w:tcW w:w="4762" w:type="dxa"/>
            <w:tcBorders>
              <w:top w:val="nil"/>
              <w:left w:val="nil"/>
              <w:bottom w:val="nil"/>
              <w:right w:val="nil"/>
            </w:tcBorders>
          </w:tcPr>
          <w:p w:rsidR="005329BD" w:rsidRDefault="005329BD">
            <w:pPr>
              <w:pStyle w:val="ConsPlusNormal"/>
              <w:jc w:val="both"/>
            </w:pPr>
            <w:r>
              <w:t>норматив объема комплексных посещений для проведения диспансеризации</w:t>
            </w:r>
          </w:p>
        </w:tc>
        <w:tc>
          <w:tcPr>
            <w:tcW w:w="1587" w:type="dxa"/>
            <w:tcBorders>
              <w:top w:val="nil"/>
              <w:left w:val="nil"/>
              <w:bottom w:val="nil"/>
              <w:right w:val="nil"/>
            </w:tcBorders>
          </w:tcPr>
          <w:p w:rsidR="005329BD" w:rsidRDefault="005329BD">
            <w:pPr>
              <w:pStyle w:val="ConsPlusNormal"/>
              <w:jc w:val="center"/>
            </w:pPr>
            <w:r>
              <w:t>-</w:t>
            </w:r>
          </w:p>
        </w:tc>
        <w:tc>
          <w:tcPr>
            <w:tcW w:w="1134" w:type="dxa"/>
            <w:tcBorders>
              <w:top w:val="nil"/>
              <w:left w:val="nil"/>
              <w:bottom w:val="nil"/>
              <w:right w:val="nil"/>
            </w:tcBorders>
          </w:tcPr>
          <w:p w:rsidR="005329BD" w:rsidRDefault="005329BD">
            <w:pPr>
              <w:pStyle w:val="ConsPlusNormal"/>
              <w:jc w:val="center"/>
            </w:pPr>
            <w:r>
              <w:t>0,1900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3" w:name="P3309"/>
            <w:bookmarkEnd w:id="73"/>
            <w:r>
              <w:t>1.3.</w:t>
            </w:r>
          </w:p>
        </w:tc>
        <w:tc>
          <w:tcPr>
            <w:tcW w:w="737" w:type="dxa"/>
            <w:tcBorders>
              <w:top w:val="nil"/>
              <w:left w:val="nil"/>
              <w:bottom w:val="nil"/>
              <w:right w:val="nil"/>
            </w:tcBorders>
          </w:tcPr>
          <w:p w:rsidR="005329BD" w:rsidRDefault="005329BD">
            <w:pPr>
              <w:pStyle w:val="ConsPlusNormal"/>
              <w:jc w:val="center"/>
            </w:pPr>
            <w:r>
              <w:t>4</w:t>
            </w:r>
          </w:p>
        </w:tc>
        <w:tc>
          <w:tcPr>
            <w:tcW w:w="4762" w:type="dxa"/>
            <w:tcBorders>
              <w:top w:val="nil"/>
              <w:left w:val="nil"/>
              <w:bottom w:val="nil"/>
              <w:right w:val="nil"/>
            </w:tcBorders>
          </w:tcPr>
          <w:p w:rsidR="005329BD" w:rsidRDefault="005329BD">
            <w:pPr>
              <w:pStyle w:val="ConsPlusNormal"/>
              <w:jc w:val="both"/>
            </w:pPr>
            <w:r>
              <w:t xml:space="preserve">норматив объема посещений с иными целями (сумма </w:t>
            </w:r>
            <w:hyperlink w:anchor="P3314" w:history="1">
              <w:r>
                <w:rPr>
                  <w:color w:val="0000FF"/>
                </w:rPr>
                <w:t>строк 5</w:t>
              </w:r>
            </w:hyperlink>
            <w:r>
              <w:t xml:space="preserve"> + </w:t>
            </w:r>
            <w:hyperlink w:anchor="P3319" w:history="1">
              <w:r>
                <w:rPr>
                  <w:color w:val="0000FF"/>
                </w:rPr>
                <w:t>6</w:t>
              </w:r>
            </w:hyperlink>
            <w:r>
              <w:t xml:space="preserve"> + </w:t>
            </w:r>
            <w:hyperlink w:anchor="P3324" w:history="1">
              <w:r>
                <w:rPr>
                  <w:color w:val="0000FF"/>
                </w:rPr>
                <w:t>7</w:t>
              </w:r>
            </w:hyperlink>
            <w:r>
              <w:t xml:space="preserve"> + </w:t>
            </w:r>
            <w:hyperlink w:anchor="P3339" w:history="1">
              <w:r>
                <w:rPr>
                  <w:color w:val="0000FF"/>
                </w:rPr>
                <w:t>10</w:t>
              </w:r>
            </w:hyperlink>
            <w:r>
              <w:t xml:space="preserve"> + </w:t>
            </w:r>
            <w:hyperlink w:anchor="P3344" w:history="1">
              <w:r>
                <w:rPr>
                  <w:color w:val="0000FF"/>
                </w:rPr>
                <w:t>11</w:t>
              </w:r>
            </w:hyperlink>
            <w:r>
              <w:t xml:space="preserve"> + </w:t>
            </w:r>
            <w:hyperlink w:anchor="P3349" w:history="1">
              <w:r>
                <w:rPr>
                  <w:color w:val="0000FF"/>
                </w:rPr>
                <w:t>12</w:t>
              </w:r>
            </w:hyperlink>
            <w:r>
              <w:t xml:space="preserve"> + </w:t>
            </w:r>
            <w:hyperlink w:anchor="P3354" w:history="1">
              <w:r>
                <w:rPr>
                  <w:color w:val="0000FF"/>
                </w:rPr>
                <w:t>13</w:t>
              </w:r>
            </w:hyperlink>
            <w:r>
              <w:t xml:space="preserve"> + </w:t>
            </w:r>
            <w:hyperlink w:anchor="P3359" w:history="1">
              <w:r>
                <w:rPr>
                  <w:color w:val="0000FF"/>
                </w:rPr>
                <w:t>14</w:t>
              </w:r>
            </w:hyperlink>
            <w:r>
              <w:t>), в том числе:</w:t>
            </w:r>
          </w:p>
        </w:tc>
        <w:tc>
          <w:tcPr>
            <w:tcW w:w="1587" w:type="dxa"/>
            <w:tcBorders>
              <w:top w:val="nil"/>
              <w:left w:val="nil"/>
              <w:bottom w:val="nil"/>
              <w:right w:val="nil"/>
            </w:tcBorders>
          </w:tcPr>
          <w:p w:rsidR="005329BD" w:rsidRDefault="005329BD">
            <w:pPr>
              <w:pStyle w:val="ConsPlusNormal"/>
              <w:jc w:val="center"/>
            </w:pPr>
            <w:r>
              <w:t>0,5025</w:t>
            </w:r>
          </w:p>
        </w:tc>
        <w:tc>
          <w:tcPr>
            <w:tcW w:w="1134" w:type="dxa"/>
            <w:tcBorders>
              <w:top w:val="nil"/>
              <w:left w:val="nil"/>
              <w:bottom w:val="nil"/>
              <w:right w:val="nil"/>
            </w:tcBorders>
          </w:tcPr>
          <w:p w:rsidR="005329BD" w:rsidRDefault="005329BD">
            <w:pPr>
              <w:pStyle w:val="ConsPlusNormal"/>
              <w:jc w:val="center"/>
            </w:pPr>
            <w:r>
              <w:t>2,4800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4" w:name="P3314"/>
            <w:bookmarkEnd w:id="74"/>
            <w:r>
              <w:t>1.3.1.</w:t>
            </w:r>
          </w:p>
        </w:tc>
        <w:tc>
          <w:tcPr>
            <w:tcW w:w="737" w:type="dxa"/>
            <w:tcBorders>
              <w:top w:val="nil"/>
              <w:left w:val="nil"/>
              <w:bottom w:val="nil"/>
              <w:right w:val="nil"/>
            </w:tcBorders>
          </w:tcPr>
          <w:p w:rsidR="005329BD" w:rsidRDefault="005329BD">
            <w:pPr>
              <w:pStyle w:val="ConsPlusNormal"/>
              <w:jc w:val="center"/>
            </w:pPr>
            <w:r>
              <w:t>5</w:t>
            </w:r>
          </w:p>
        </w:tc>
        <w:tc>
          <w:tcPr>
            <w:tcW w:w="4762" w:type="dxa"/>
            <w:tcBorders>
              <w:top w:val="nil"/>
              <w:left w:val="nil"/>
              <w:bottom w:val="nil"/>
              <w:right w:val="nil"/>
            </w:tcBorders>
          </w:tcPr>
          <w:p w:rsidR="005329BD" w:rsidRDefault="005329BD">
            <w:pPr>
              <w:pStyle w:val="ConsPlusNormal"/>
              <w:jc w:val="both"/>
            </w:pPr>
            <w:r>
              <w:t>норматив объема посещений для проведения диспансерного наблюдения (за исключением 1-го посещения)</w:t>
            </w:r>
          </w:p>
        </w:tc>
        <w:tc>
          <w:tcPr>
            <w:tcW w:w="1587" w:type="dxa"/>
            <w:tcBorders>
              <w:top w:val="nil"/>
              <w:left w:val="nil"/>
              <w:bottom w:val="nil"/>
              <w:right w:val="nil"/>
            </w:tcBorders>
          </w:tcPr>
          <w:p w:rsidR="005329BD" w:rsidRDefault="005329BD">
            <w:pPr>
              <w:pStyle w:val="ConsPlusNormal"/>
              <w:jc w:val="center"/>
            </w:pPr>
            <w:r>
              <w:t>0,3711</w:t>
            </w:r>
          </w:p>
        </w:tc>
        <w:tc>
          <w:tcPr>
            <w:tcW w:w="1134" w:type="dxa"/>
            <w:tcBorders>
              <w:top w:val="nil"/>
              <w:left w:val="nil"/>
              <w:bottom w:val="nil"/>
              <w:right w:val="nil"/>
            </w:tcBorders>
          </w:tcPr>
          <w:p w:rsidR="005329BD" w:rsidRDefault="005329BD">
            <w:pPr>
              <w:pStyle w:val="ConsPlusNormal"/>
              <w:jc w:val="center"/>
            </w:pPr>
            <w:r>
              <w:t>0,2300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5" w:name="P3319"/>
            <w:bookmarkEnd w:id="75"/>
            <w:r>
              <w:t>1.3.2.</w:t>
            </w:r>
          </w:p>
        </w:tc>
        <w:tc>
          <w:tcPr>
            <w:tcW w:w="737" w:type="dxa"/>
            <w:tcBorders>
              <w:top w:val="nil"/>
              <w:left w:val="nil"/>
              <w:bottom w:val="nil"/>
              <w:right w:val="nil"/>
            </w:tcBorders>
          </w:tcPr>
          <w:p w:rsidR="005329BD" w:rsidRDefault="005329BD">
            <w:pPr>
              <w:pStyle w:val="ConsPlusNormal"/>
              <w:jc w:val="center"/>
            </w:pPr>
            <w:r>
              <w:t>6</w:t>
            </w:r>
          </w:p>
        </w:tc>
        <w:tc>
          <w:tcPr>
            <w:tcW w:w="4762" w:type="dxa"/>
            <w:tcBorders>
              <w:top w:val="nil"/>
              <w:left w:val="nil"/>
              <w:bottom w:val="nil"/>
              <w:right w:val="nil"/>
            </w:tcBorders>
          </w:tcPr>
          <w:p w:rsidR="005329BD" w:rsidRDefault="005329BD">
            <w:pPr>
              <w:pStyle w:val="ConsPlusNormal"/>
              <w:jc w:val="both"/>
            </w:pPr>
            <w:r>
              <w:t>норматив объема посещений для проведения 2-</w:t>
            </w:r>
            <w:r>
              <w:lastRenderedPageBreak/>
              <w:t>го этапа диспансеризации</w:t>
            </w:r>
          </w:p>
        </w:tc>
        <w:tc>
          <w:tcPr>
            <w:tcW w:w="1587" w:type="dxa"/>
            <w:tcBorders>
              <w:top w:val="nil"/>
              <w:left w:val="nil"/>
              <w:bottom w:val="nil"/>
              <w:right w:val="nil"/>
            </w:tcBorders>
          </w:tcPr>
          <w:p w:rsidR="005329BD" w:rsidRDefault="005329BD">
            <w:pPr>
              <w:pStyle w:val="ConsPlusNormal"/>
              <w:jc w:val="center"/>
            </w:pPr>
            <w:r>
              <w:lastRenderedPageBreak/>
              <w:t>-</w:t>
            </w:r>
          </w:p>
        </w:tc>
        <w:tc>
          <w:tcPr>
            <w:tcW w:w="1134" w:type="dxa"/>
            <w:tcBorders>
              <w:top w:val="nil"/>
              <w:left w:val="nil"/>
              <w:bottom w:val="nil"/>
              <w:right w:val="nil"/>
            </w:tcBorders>
          </w:tcPr>
          <w:p w:rsidR="005329BD" w:rsidRDefault="005329BD">
            <w:pPr>
              <w:pStyle w:val="ConsPlusNormal"/>
              <w:jc w:val="center"/>
            </w:pPr>
            <w:r>
              <w:t>0,0635</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6" w:name="P3324"/>
            <w:bookmarkEnd w:id="76"/>
            <w:r>
              <w:lastRenderedPageBreak/>
              <w:t>1.3.3.</w:t>
            </w:r>
          </w:p>
        </w:tc>
        <w:tc>
          <w:tcPr>
            <w:tcW w:w="737" w:type="dxa"/>
            <w:tcBorders>
              <w:top w:val="nil"/>
              <w:left w:val="nil"/>
              <w:bottom w:val="nil"/>
              <w:right w:val="nil"/>
            </w:tcBorders>
          </w:tcPr>
          <w:p w:rsidR="005329BD" w:rsidRDefault="005329BD">
            <w:pPr>
              <w:pStyle w:val="ConsPlusNormal"/>
              <w:jc w:val="center"/>
            </w:pPr>
            <w:r>
              <w:t>7</w:t>
            </w:r>
          </w:p>
        </w:tc>
        <w:tc>
          <w:tcPr>
            <w:tcW w:w="4762" w:type="dxa"/>
            <w:tcBorders>
              <w:top w:val="nil"/>
              <w:left w:val="nil"/>
              <w:bottom w:val="nil"/>
              <w:right w:val="nil"/>
            </w:tcBorders>
          </w:tcPr>
          <w:p w:rsidR="005329BD" w:rsidRDefault="005329BD">
            <w:pPr>
              <w:pStyle w:val="ConsPlusNormal"/>
              <w:jc w:val="both"/>
            </w:pPr>
            <w:r>
              <w:t xml:space="preserve">норматив объема посещений для паллиативной медицинской помощи (сумма </w:t>
            </w:r>
            <w:hyperlink w:anchor="P3329" w:history="1">
              <w:r>
                <w:rPr>
                  <w:color w:val="0000FF"/>
                </w:rPr>
                <w:t>строк 8</w:t>
              </w:r>
            </w:hyperlink>
            <w:r>
              <w:t xml:space="preserve"> + </w:t>
            </w:r>
            <w:hyperlink w:anchor="P3334" w:history="1">
              <w:r>
                <w:rPr>
                  <w:color w:val="0000FF"/>
                </w:rPr>
                <w:t>9</w:t>
              </w:r>
            </w:hyperlink>
            <w:r>
              <w:t>), в том числе:</w:t>
            </w:r>
          </w:p>
        </w:tc>
        <w:tc>
          <w:tcPr>
            <w:tcW w:w="1587" w:type="dxa"/>
            <w:tcBorders>
              <w:top w:val="nil"/>
              <w:left w:val="nil"/>
              <w:bottom w:val="nil"/>
              <w:right w:val="nil"/>
            </w:tcBorders>
          </w:tcPr>
          <w:p w:rsidR="005329BD" w:rsidRDefault="005329BD">
            <w:pPr>
              <w:pStyle w:val="ConsPlusNormal"/>
              <w:jc w:val="center"/>
            </w:pPr>
            <w:r>
              <w:t>0,0760</w:t>
            </w:r>
          </w:p>
        </w:tc>
        <w:tc>
          <w:tcPr>
            <w:tcW w:w="1134"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7" w:name="P3329"/>
            <w:bookmarkEnd w:id="77"/>
            <w:r>
              <w:t>1.3.3.1</w:t>
            </w:r>
          </w:p>
        </w:tc>
        <w:tc>
          <w:tcPr>
            <w:tcW w:w="737" w:type="dxa"/>
            <w:tcBorders>
              <w:top w:val="nil"/>
              <w:left w:val="nil"/>
              <w:bottom w:val="nil"/>
              <w:right w:val="nil"/>
            </w:tcBorders>
          </w:tcPr>
          <w:p w:rsidR="005329BD" w:rsidRDefault="005329BD">
            <w:pPr>
              <w:pStyle w:val="ConsPlusNormal"/>
              <w:jc w:val="center"/>
            </w:pPr>
            <w:r>
              <w:t>8</w:t>
            </w:r>
          </w:p>
        </w:tc>
        <w:tc>
          <w:tcPr>
            <w:tcW w:w="4762" w:type="dxa"/>
            <w:tcBorders>
              <w:top w:val="nil"/>
              <w:left w:val="nil"/>
              <w:bottom w:val="nil"/>
              <w:right w:val="nil"/>
            </w:tcBorders>
          </w:tcPr>
          <w:p w:rsidR="005329BD" w:rsidRDefault="005329BD">
            <w:pPr>
              <w:pStyle w:val="ConsPlusNormal"/>
              <w:jc w:val="both"/>
            </w:pPr>
            <w: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Borders>
              <w:top w:val="nil"/>
              <w:left w:val="nil"/>
              <w:bottom w:val="nil"/>
              <w:right w:val="nil"/>
            </w:tcBorders>
          </w:tcPr>
          <w:p w:rsidR="005329BD" w:rsidRDefault="005329BD">
            <w:pPr>
              <w:pStyle w:val="ConsPlusNormal"/>
              <w:jc w:val="center"/>
            </w:pPr>
            <w:r>
              <w:t>0,0698</w:t>
            </w:r>
          </w:p>
        </w:tc>
        <w:tc>
          <w:tcPr>
            <w:tcW w:w="1134"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8" w:name="P3334"/>
            <w:bookmarkEnd w:id="78"/>
            <w:r>
              <w:t>1.3.3.2</w:t>
            </w:r>
          </w:p>
        </w:tc>
        <w:tc>
          <w:tcPr>
            <w:tcW w:w="737" w:type="dxa"/>
            <w:tcBorders>
              <w:top w:val="nil"/>
              <w:left w:val="nil"/>
              <w:bottom w:val="nil"/>
              <w:right w:val="nil"/>
            </w:tcBorders>
          </w:tcPr>
          <w:p w:rsidR="005329BD" w:rsidRDefault="005329BD">
            <w:pPr>
              <w:pStyle w:val="ConsPlusNormal"/>
              <w:jc w:val="center"/>
            </w:pPr>
            <w:r>
              <w:t>9</w:t>
            </w:r>
          </w:p>
        </w:tc>
        <w:tc>
          <w:tcPr>
            <w:tcW w:w="4762" w:type="dxa"/>
            <w:tcBorders>
              <w:top w:val="nil"/>
              <w:left w:val="nil"/>
              <w:bottom w:val="nil"/>
              <w:right w:val="nil"/>
            </w:tcBorders>
          </w:tcPr>
          <w:p w:rsidR="005329BD" w:rsidRDefault="005329BD">
            <w:pPr>
              <w:pStyle w:val="ConsPlusNormal"/>
              <w:jc w:val="both"/>
            </w:pPr>
            <w:r>
              <w:t>норматив объема посещений на дому выездными патронажными бригадами</w:t>
            </w:r>
          </w:p>
        </w:tc>
        <w:tc>
          <w:tcPr>
            <w:tcW w:w="1587" w:type="dxa"/>
            <w:tcBorders>
              <w:top w:val="nil"/>
              <w:left w:val="nil"/>
              <w:bottom w:val="nil"/>
              <w:right w:val="nil"/>
            </w:tcBorders>
          </w:tcPr>
          <w:p w:rsidR="005329BD" w:rsidRDefault="005329BD">
            <w:pPr>
              <w:pStyle w:val="ConsPlusNormal"/>
              <w:jc w:val="center"/>
            </w:pPr>
            <w:r>
              <w:t>0,0062</w:t>
            </w:r>
          </w:p>
        </w:tc>
        <w:tc>
          <w:tcPr>
            <w:tcW w:w="1134"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79" w:name="P3339"/>
            <w:bookmarkEnd w:id="79"/>
            <w:r>
              <w:t>1.3.4.</w:t>
            </w:r>
          </w:p>
        </w:tc>
        <w:tc>
          <w:tcPr>
            <w:tcW w:w="737" w:type="dxa"/>
            <w:tcBorders>
              <w:top w:val="nil"/>
              <w:left w:val="nil"/>
              <w:bottom w:val="nil"/>
              <w:right w:val="nil"/>
            </w:tcBorders>
          </w:tcPr>
          <w:p w:rsidR="005329BD" w:rsidRDefault="005329BD">
            <w:pPr>
              <w:pStyle w:val="ConsPlusNormal"/>
              <w:jc w:val="center"/>
            </w:pPr>
            <w:r>
              <w:t>10</w:t>
            </w:r>
          </w:p>
        </w:tc>
        <w:tc>
          <w:tcPr>
            <w:tcW w:w="4762" w:type="dxa"/>
            <w:tcBorders>
              <w:top w:val="nil"/>
              <w:left w:val="nil"/>
              <w:bottom w:val="nil"/>
              <w:right w:val="nil"/>
            </w:tcBorders>
          </w:tcPr>
          <w:p w:rsidR="005329BD" w:rsidRDefault="005329BD">
            <w:pPr>
              <w:pStyle w:val="ConsPlusNormal"/>
              <w:jc w:val="both"/>
            </w:pPr>
            <w:r>
              <w:t>норматив объема разовых посещений в связи с заболеванием</w:t>
            </w:r>
          </w:p>
        </w:tc>
        <w:tc>
          <w:tcPr>
            <w:tcW w:w="1587" w:type="dxa"/>
            <w:tcBorders>
              <w:top w:val="nil"/>
              <w:left w:val="nil"/>
              <w:bottom w:val="nil"/>
              <w:right w:val="nil"/>
            </w:tcBorders>
          </w:tcPr>
          <w:p w:rsidR="005329BD" w:rsidRDefault="005329BD">
            <w:pPr>
              <w:pStyle w:val="ConsPlusNormal"/>
              <w:jc w:val="center"/>
            </w:pPr>
            <w:r>
              <w:t>0,0503</w:t>
            </w:r>
          </w:p>
        </w:tc>
        <w:tc>
          <w:tcPr>
            <w:tcW w:w="1134" w:type="dxa"/>
            <w:tcBorders>
              <w:top w:val="nil"/>
              <w:left w:val="nil"/>
              <w:bottom w:val="nil"/>
              <w:right w:val="nil"/>
            </w:tcBorders>
          </w:tcPr>
          <w:p w:rsidR="005329BD" w:rsidRDefault="005329BD">
            <w:pPr>
              <w:pStyle w:val="ConsPlusNormal"/>
              <w:jc w:val="center"/>
            </w:pPr>
            <w:r>
              <w:t>1,4000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80" w:name="P3344"/>
            <w:bookmarkEnd w:id="80"/>
            <w:r>
              <w:t>1.3.5.</w:t>
            </w:r>
          </w:p>
        </w:tc>
        <w:tc>
          <w:tcPr>
            <w:tcW w:w="737" w:type="dxa"/>
            <w:tcBorders>
              <w:top w:val="nil"/>
              <w:left w:val="nil"/>
              <w:bottom w:val="nil"/>
              <w:right w:val="nil"/>
            </w:tcBorders>
          </w:tcPr>
          <w:p w:rsidR="005329BD" w:rsidRDefault="005329BD">
            <w:pPr>
              <w:pStyle w:val="ConsPlusNormal"/>
              <w:jc w:val="center"/>
            </w:pPr>
            <w:r>
              <w:t>11</w:t>
            </w:r>
          </w:p>
        </w:tc>
        <w:tc>
          <w:tcPr>
            <w:tcW w:w="4762" w:type="dxa"/>
            <w:tcBorders>
              <w:top w:val="nil"/>
              <w:left w:val="nil"/>
              <w:bottom w:val="nil"/>
              <w:right w:val="nil"/>
            </w:tcBorders>
          </w:tcPr>
          <w:p w:rsidR="005329BD" w:rsidRDefault="005329BD">
            <w:pPr>
              <w:pStyle w:val="ConsPlusNormal"/>
              <w:jc w:val="both"/>
            </w:pPr>
            <w:r>
              <w:t>норматив объема посещений центров здоровья</w:t>
            </w:r>
          </w:p>
        </w:tc>
        <w:tc>
          <w:tcPr>
            <w:tcW w:w="1587" w:type="dxa"/>
            <w:tcBorders>
              <w:top w:val="nil"/>
              <w:left w:val="nil"/>
              <w:bottom w:val="nil"/>
              <w:right w:val="nil"/>
            </w:tcBorders>
          </w:tcPr>
          <w:p w:rsidR="005329BD" w:rsidRDefault="005329BD">
            <w:pPr>
              <w:pStyle w:val="ConsPlusNormal"/>
              <w:jc w:val="center"/>
            </w:pPr>
            <w:r>
              <w:t>-</w:t>
            </w:r>
          </w:p>
        </w:tc>
        <w:tc>
          <w:tcPr>
            <w:tcW w:w="1134" w:type="dxa"/>
            <w:tcBorders>
              <w:top w:val="nil"/>
              <w:left w:val="nil"/>
              <w:bottom w:val="nil"/>
              <w:right w:val="nil"/>
            </w:tcBorders>
          </w:tcPr>
          <w:p w:rsidR="005329BD" w:rsidRDefault="005329BD">
            <w:pPr>
              <w:pStyle w:val="ConsPlusNormal"/>
              <w:jc w:val="center"/>
            </w:pPr>
            <w:r>
              <w:t>0,0700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81" w:name="P3349"/>
            <w:bookmarkEnd w:id="81"/>
            <w:r>
              <w:t>1.3.6.</w:t>
            </w:r>
          </w:p>
        </w:tc>
        <w:tc>
          <w:tcPr>
            <w:tcW w:w="737" w:type="dxa"/>
            <w:tcBorders>
              <w:top w:val="nil"/>
              <w:left w:val="nil"/>
              <w:bottom w:val="nil"/>
              <w:right w:val="nil"/>
            </w:tcBorders>
          </w:tcPr>
          <w:p w:rsidR="005329BD" w:rsidRDefault="005329BD">
            <w:pPr>
              <w:pStyle w:val="ConsPlusNormal"/>
              <w:jc w:val="center"/>
            </w:pPr>
            <w:r>
              <w:t>12</w:t>
            </w:r>
          </w:p>
        </w:tc>
        <w:tc>
          <w:tcPr>
            <w:tcW w:w="4762" w:type="dxa"/>
            <w:tcBorders>
              <w:top w:val="nil"/>
              <w:left w:val="nil"/>
              <w:bottom w:val="nil"/>
              <w:right w:val="nil"/>
            </w:tcBorders>
          </w:tcPr>
          <w:p w:rsidR="005329BD" w:rsidRDefault="005329BD">
            <w:pPr>
              <w:pStyle w:val="ConsPlusNormal"/>
              <w:jc w:val="both"/>
            </w:pPr>
            <w:r>
              <w:t>норматив объема посещений медицинских работников, имеющих среднее медицинское образование, ведущих самостоятельный прием</w:t>
            </w:r>
          </w:p>
        </w:tc>
        <w:tc>
          <w:tcPr>
            <w:tcW w:w="1587" w:type="dxa"/>
            <w:tcBorders>
              <w:top w:val="nil"/>
              <w:left w:val="nil"/>
              <w:bottom w:val="nil"/>
              <w:right w:val="nil"/>
            </w:tcBorders>
          </w:tcPr>
          <w:p w:rsidR="005329BD" w:rsidRDefault="005329BD">
            <w:pPr>
              <w:pStyle w:val="ConsPlusNormal"/>
              <w:jc w:val="center"/>
            </w:pPr>
            <w:r>
              <w:t>-</w:t>
            </w:r>
          </w:p>
        </w:tc>
        <w:tc>
          <w:tcPr>
            <w:tcW w:w="1134" w:type="dxa"/>
            <w:tcBorders>
              <w:top w:val="nil"/>
              <w:left w:val="nil"/>
              <w:bottom w:val="nil"/>
              <w:right w:val="nil"/>
            </w:tcBorders>
          </w:tcPr>
          <w:p w:rsidR="005329BD" w:rsidRDefault="005329BD">
            <w:pPr>
              <w:pStyle w:val="ConsPlusNormal"/>
              <w:jc w:val="center"/>
            </w:pPr>
            <w:r>
              <w:t>0,0950</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82" w:name="P3354"/>
            <w:bookmarkEnd w:id="82"/>
            <w:r>
              <w:t>1.3.7.</w:t>
            </w:r>
          </w:p>
        </w:tc>
        <w:tc>
          <w:tcPr>
            <w:tcW w:w="737" w:type="dxa"/>
            <w:tcBorders>
              <w:top w:val="nil"/>
              <w:left w:val="nil"/>
              <w:bottom w:val="nil"/>
              <w:right w:val="nil"/>
            </w:tcBorders>
          </w:tcPr>
          <w:p w:rsidR="005329BD" w:rsidRDefault="005329BD">
            <w:pPr>
              <w:pStyle w:val="ConsPlusNormal"/>
              <w:jc w:val="center"/>
            </w:pPr>
            <w:r>
              <w:t>13</w:t>
            </w:r>
          </w:p>
        </w:tc>
        <w:tc>
          <w:tcPr>
            <w:tcW w:w="4762" w:type="dxa"/>
            <w:tcBorders>
              <w:top w:val="nil"/>
              <w:left w:val="nil"/>
              <w:bottom w:val="nil"/>
              <w:right w:val="nil"/>
            </w:tcBorders>
          </w:tcPr>
          <w:p w:rsidR="005329BD" w:rsidRDefault="005329BD">
            <w:pPr>
              <w:pStyle w:val="ConsPlusNormal"/>
              <w:jc w:val="both"/>
            </w:pPr>
            <w:r>
              <w:t>норматив объема посещений центров амбулаторной онкологической помощи</w:t>
            </w:r>
          </w:p>
        </w:tc>
        <w:tc>
          <w:tcPr>
            <w:tcW w:w="1587" w:type="dxa"/>
            <w:tcBorders>
              <w:top w:val="nil"/>
              <w:left w:val="nil"/>
              <w:bottom w:val="nil"/>
              <w:right w:val="nil"/>
            </w:tcBorders>
          </w:tcPr>
          <w:p w:rsidR="005329BD" w:rsidRDefault="005329BD">
            <w:pPr>
              <w:pStyle w:val="ConsPlusNormal"/>
              <w:jc w:val="center"/>
            </w:pPr>
            <w:r>
              <w:t>-</w:t>
            </w:r>
          </w:p>
        </w:tc>
        <w:tc>
          <w:tcPr>
            <w:tcW w:w="1134" w:type="dxa"/>
            <w:tcBorders>
              <w:top w:val="nil"/>
              <w:left w:val="nil"/>
              <w:bottom w:val="nil"/>
              <w:right w:val="nil"/>
            </w:tcBorders>
          </w:tcPr>
          <w:p w:rsidR="005329BD" w:rsidRDefault="005329BD">
            <w:pPr>
              <w:pStyle w:val="ConsPlusNormal"/>
              <w:jc w:val="center"/>
            </w:pPr>
            <w:r>
              <w:t>-</w:t>
            </w:r>
          </w:p>
        </w:tc>
      </w:tr>
      <w:tr w:rsidR="005329B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329BD" w:rsidRDefault="005329BD">
            <w:pPr>
              <w:pStyle w:val="ConsPlusNormal"/>
              <w:jc w:val="center"/>
            </w:pPr>
            <w:bookmarkStart w:id="83" w:name="P3359"/>
            <w:bookmarkEnd w:id="83"/>
            <w:r>
              <w:t>1.3.8.</w:t>
            </w:r>
          </w:p>
        </w:tc>
        <w:tc>
          <w:tcPr>
            <w:tcW w:w="737" w:type="dxa"/>
            <w:tcBorders>
              <w:top w:val="nil"/>
              <w:left w:val="nil"/>
              <w:bottom w:val="nil"/>
              <w:right w:val="nil"/>
            </w:tcBorders>
          </w:tcPr>
          <w:p w:rsidR="005329BD" w:rsidRDefault="005329BD">
            <w:pPr>
              <w:pStyle w:val="ConsPlusNormal"/>
              <w:jc w:val="center"/>
            </w:pPr>
            <w:r>
              <w:t>14</w:t>
            </w:r>
          </w:p>
        </w:tc>
        <w:tc>
          <w:tcPr>
            <w:tcW w:w="4762" w:type="dxa"/>
            <w:tcBorders>
              <w:top w:val="nil"/>
              <w:left w:val="nil"/>
              <w:bottom w:val="nil"/>
              <w:right w:val="nil"/>
            </w:tcBorders>
          </w:tcPr>
          <w:p w:rsidR="005329BD" w:rsidRDefault="005329BD">
            <w:pPr>
              <w:pStyle w:val="ConsPlusNormal"/>
              <w:jc w:val="both"/>
            </w:pPr>
            <w:r>
              <w:t>норматив объема посещений с другими целями (патронаж, выдача справок и иных медицинских документов и др.)</w:t>
            </w:r>
          </w:p>
        </w:tc>
        <w:tc>
          <w:tcPr>
            <w:tcW w:w="1587" w:type="dxa"/>
            <w:tcBorders>
              <w:top w:val="nil"/>
              <w:left w:val="nil"/>
              <w:bottom w:val="nil"/>
              <w:right w:val="nil"/>
            </w:tcBorders>
          </w:tcPr>
          <w:p w:rsidR="005329BD" w:rsidRDefault="005329BD">
            <w:pPr>
              <w:pStyle w:val="ConsPlusNormal"/>
              <w:jc w:val="center"/>
            </w:pPr>
            <w:r>
              <w:t>0,0051</w:t>
            </w:r>
          </w:p>
        </w:tc>
        <w:tc>
          <w:tcPr>
            <w:tcW w:w="1134" w:type="dxa"/>
            <w:tcBorders>
              <w:top w:val="nil"/>
              <w:left w:val="nil"/>
              <w:bottom w:val="nil"/>
              <w:right w:val="nil"/>
            </w:tcBorders>
          </w:tcPr>
          <w:p w:rsidR="005329BD" w:rsidRDefault="005329BD">
            <w:pPr>
              <w:pStyle w:val="ConsPlusNormal"/>
              <w:jc w:val="center"/>
            </w:pPr>
            <w:r>
              <w:t>0,6215</w:t>
            </w:r>
          </w:p>
        </w:tc>
      </w:tr>
    </w:tbl>
    <w:p w:rsidR="005329BD" w:rsidRDefault="005329BD">
      <w:pPr>
        <w:pStyle w:val="ConsPlusNormal"/>
        <w:jc w:val="both"/>
      </w:pPr>
    </w:p>
    <w:p w:rsidR="005329BD" w:rsidRDefault="005329BD">
      <w:pPr>
        <w:pStyle w:val="ConsPlusNormal"/>
        <w:jc w:val="both"/>
      </w:pPr>
    </w:p>
    <w:p w:rsidR="005329BD" w:rsidRDefault="005329BD">
      <w:pPr>
        <w:pStyle w:val="ConsPlusNormal"/>
        <w:pBdr>
          <w:top w:val="single" w:sz="6" w:space="0" w:color="auto"/>
        </w:pBdr>
        <w:spacing w:before="100" w:after="100"/>
        <w:jc w:val="both"/>
        <w:rPr>
          <w:sz w:val="2"/>
          <w:szCs w:val="2"/>
        </w:rPr>
      </w:pPr>
    </w:p>
    <w:p w:rsidR="00071DD5" w:rsidRDefault="00071DD5"/>
    <w:sectPr w:rsidR="00071DD5" w:rsidSect="00011F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BD"/>
    <w:rsid w:val="00071DD5"/>
    <w:rsid w:val="005329BD"/>
    <w:rsid w:val="00F4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2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9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2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51CD004996C1AED8D8B662C3F7D870BC4557A933508A094FDA09BC273F602C15ADB5A23A7DFBD038C6FDC5DFD3EFBy3G8E" TargetMode="External"/><Relationship Id="rId13" Type="http://schemas.openxmlformats.org/officeDocument/2006/relationships/hyperlink" Target="consultantplus://offline/ref=6ED51CD004996C1AED8D8B702F53238B09CA0D7794340BF4C8A2FBC6957AFC558615820A67F2D0BF02993B8F07AA33F83FD35A8DEB9DF7E2yEG4E" TargetMode="External"/><Relationship Id="rId18" Type="http://schemas.openxmlformats.org/officeDocument/2006/relationships/hyperlink" Target="consultantplus://offline/ref=6ED51CD004996C1AED8D8B662C3F7D870BC4557A953007A39DF3FD91CA2AFA00C655845F24B6DFBD00976FDF4BF46AA87D98578EF381F7E2FB36ADAByBGDE" TargetMode="External"/><Relationship Id="rId26" Type="http://schemas.openxmlformats.org/officeDocument/2006/relationships/hyperlink" Target="consultantplus://offline/ref=6ED51CD004996C1AED8D8B662C3F7D870BC4557A953607A593F5FD91CA2AFA00C655845F36B687B1049471DE41E13CF93ByCGCE" TargetMode="External"/><Relationship Id="rId39" Type="http://schemas.openxmlformats.org/officeDocument/2006/relationships/hyperlink" Target="consultantplus://offline/ref=6ED51CD004996C1AED8D8B702F53238B09CA0E7F96330BF4C8A2FBC6957AFC559415DA0666F4CCBC078C6DDE41yFGEE" TargetMode="External"/><Relationship Id="rId3" Type="http://schemas.openxmlformats.org/officeDocument/2006/relationships/settings" Target="settings.xml"/><Relationship Id="rId21" Type="http://schemas.openxmlformats.org/officeDocument/2006/relationships/hyperlink" Target="consultantplus://offline/ref=6ED51CD004996C1AED8D8B702F53238B09CA0D7794340BF4C8A2FBC6957AFC558615820A67F2D5B907993B8F07AA33F83FD35A8DEB9DF7E2yEG4E" TargetMode="External"/><Relationship Id="rId34" Type="http://schemas.openxmlformats.org/officeDocument/2006/relationships/hyperlink" Target="consultantplus://offline/ref=6ED51CD004996C1AED8D8B702F53238B08CF0B769C310BF4C8A2FBC6957AFC558615820A67F2D2BD01993B8F07AA33F83FD35A8DEB9DF7E2yEG4E" TargetMode="External"/><Relationship Id="rId7" Type="http://schemas.openxmlformats.org/officeDocument/2006/relationships/hyperlink" Target="consultantplus://offline/ref=6ED51CD004996C1AED8D8B702F53238B09CA037791350BF4C8A2FBC6957AFC559415DA0666F4CCBC078C6DDE41yFGEE" TargetMode="External"/><Relationship Id="rId12" Type="http://schemas.openxmlformats.org/officeDocument/2006/relationships/hyperlink" Target="consultantplus://offline/ref=6ED51CD004996C1AED8D8B662C3F7D870BC4557A953102A290F0FD91CA2AFA00C655845F36B687B1049471DE41E13CF93ByCGCE" TargetMode="External"/><Relationship Id="rId17" Type="http://schemas.openxmlformats.org/officeDocument/2006/relationships/hyperlink" Target="consultantplus://offline/ref=6ED51CD004996C1AED8D8B702F53238B09CA0D7794340BF4C8A2FBC6957AFC558615820A67F2D2BA0C993B8F07AA33F83FD35A8DEB9DF7E2yEG4E" TargetMode="External"/><Relationship Id="rId25" Type="http://schemas.openxmlformats.org/officeDocument/2006/relationships/hyperlink" Target="consultantplus://offline/ref=6ED51CD004996C1AED8D8B662C3F7D870BC4557A953005A291FFFD91CA2AFA00C655845F24B6DFBD05926FDC41F46AA87D98578EF381F7E2FB36ADAByBGDE" TargetMode="External"/><Relationship Id="rId33" Type="http://schemas.openxmlformats.org/officeDocument/2006/relationships/hyperlink" Target="consultantplus://offline/ref=6ED51CD004996C1AED8D8B702F53238B0BCC0A7791320BF4C8A2FBC6957AFC559415DA0666F4CCBC078C6DDE41yFGEE" TargetMode="External"/><Relationship Id="rId38" Type="http://schemas.openxmlformats.org/officeDocument/2006/relationships/hyperlink" Target="consultantplus://offline/ref=6ED51CD004996C1AED8D8B662C3F7D870BC4557A953607A593F5FD91CA2AFA00C655845F36B687B1049471DE41E13CF93ByCGCE" TargetMode="External"/><Relationship Id="rId2" Type="http://schemas.microsoft.com/office/2007/relationships/stylesWithEffects" Target="stylesWithEffects.xml"/><Relationship Id="rId16" Type="http://schemas.openxmlformats.org/officeDocument/2006/relationships/hyperlink" Target="consultantplus://offline/ref=6ED51CD004996C1AED8D8B702F53238B09CA0D7396320BF4C8A2FBC6957AFC559415DA0666F4CCBC078C6DDE41yFGEE" TargetMode="External"/><Relationship Id="rId20" Type="http://schemas.openxmlformats.org/officeDocument/2006/relationships/hyperlink" Target="consultantplus://offline/ref=6ED51CD004996C1AED8D8B702F53238B09CA0D7396320BF4C8A2FBC6957AFC558615820A67F2D1BF04993B8F07AA33F83FD35A8DEB9DF7E2yEG4E" TargetMode="External"/><Relationship Id="rId29" Type="http://schemas.openxmlformats.org/officeDocument/2006/relationships/hyperlink" Target="consultantplus://offline/ref=6ED51CD004996C1AED8D8B702F53238B09C80B7793310BF4C8A2FBC6957AFC558615820A67F2D2BD03993B8F07AA33F83FD35A8DEB9DF7E2yEG4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D51CD004996C1AED8D8B702F53238B09CA0D7794340BF4C8A2FBC6957AFC558615820A67F2DABF04993B8F07AA33F83FD35A8DEB9DF7E2yEG4E" TargetMode="External"/><Relationship Id="rId11" Type="http://schemas.openxmlformats.org/officeDocument/2006/relationships/hyperlink" Target="consultantplus://offline/ref=6ED51CD004996C1AED8D8B662C3F7D870BC4557A953007A092F3FD91CA2AFA00C655845F36B687B1049471DE41E13CF93ByCGCE" TargetMode="External"/><Relationship Id="rId24" Type="http://schemas.openxmlformats.org/officeDocument/2006/relationships/hyperlink" Target="consultantplus://offline/ref=6ED51CD004996C1AED8D8B702F53238B09C80E74923D0BF4C8A2FBC6957AFC558615820A67F2D2BC0D993B8F07AA33F83FD35A8DEB9DF7E2yEG4E" TargetMode="External"/><Relationship Id="rId32" Type="http://schemas.openxmlformats.org/officeDocument/2006/relationships/hyperlink" Target="consultantplus://offline/ref=6ED51CD004996C1AED8D8B702F53238B09C80B739C300BF4C8A2FBC6957AFC558615820962F0D9E854D63AD342F920F93BD3588FF7y9GEE" TargetMode="External"/><Relationship Id="rId37" Type="http://schemas.openxmlformats.org/officeDocument/2006/relationships/hyperlink" Target="consultantplus://offline/ref=6ED51CD004996C1AED8D8B702F53238B09C809779C370BF4C8A2FBC6957AFC559415DA0666F4CCBC078C6DDE41yFGEE" TargetMode="External"/><Relationship Id="rId40" Type="http://schemas.openxmlformats.org/officeDocument/2006/relationships/fontTable" Target="fontTable.xml"/><Relationship Id="rId5" Type="http://schemas.openxmlformats.org/officeDocument/2006/relationships/hyperlink" Target="consultantplus://offline/ref=6ED51CD004996C1AED8D8B702F53238B09CA0D7794340BF4C8A2FBC6957AFC558615820A67F2D0BC02993B8F07AA33F83FD35A8DEB9DF7E2yEG4E" TargetMode="External"/><Relationship Id="rId15" Type="http://schemas.openxmlformats.org/officeDocument/2006/relationships/hyperlink" Target="consultantplus://offline/ref=6ED51CD004996C1AED8D8B702F53238B09CA0D7794340BF4C8A2FBC6957AFC559415DA0666F4CCBC078C6DDE41yFGEE" TargetMode="External"/><Relationship Id="rId23" Type="http://schemas.openxmlformats.org/officeDocument/2006/relationships/hyperlink" Target="consultantplus://offline/ref=6ED51CD004996C1AED8D8B702F53238B0BCD027490300BF4C8A2FBC6957AFC559415DA0666F4CCBC078C6DDE41yFGEE" TargetMode="External"/><Relationship Id="rId28" Type="http://schemas.openxmlformats.org/officeDocument/2006/relationships/hyperlink" Target="consultantplus://offline/ref=6ED51CD004996C1AED8D8B702F53238B0BC80C7F9D300BF4C8A2FBC6957AFC559415DA0666F4CCBC078C6DDE41yFGEE" TargetMode="External"/><Relationship Id="rId36" Type="http://schemas.openxmlformats.org/officeDocument/2006/relationships/hyperlink" Target="consultantplus://offline/ref=6ED51CD004996C1AED8D8B662C3F7D870BC4557A953705A293F2FD91CA2AFA00C655845F24B6DFBD05926FDC42F46AA87D98578EF381F7E2FB36ADAByBGDE" TargetMode="External"/><Relationship Id="rId10" Type="http://schemas.openxmlformats.org/officeDocument/2006/relationships/hyperlink" Target="consultantplus://offline/ref=6ED51CD004996C1AED8D8B662C3F7D870BC4557A953102A29DF3FD91CA2AFA00C655845F36B687B1049471DE41E13CF93ByCGCE" TargetMode="External"/><Relationship Id="rId19" Type="http://schemas.openxmlformats.org/officeDocument/2006/relationships/hyperlink" Target="consultantplus://offline/ref=6ED51CD004996C1AED8D8B702F53238B09CA0D7396320BF4C8A2FBC6957AFC559415DA0666F4CCBC078C6DDE41yFGEE" TargetMode="External"/><Relationship Id="rId31" Type="http://schemas.openxmlformats.org/officeDocument/2006/relationships/hyperlink" Target="consultantplus://offline/ref=6ED51CD004996C1AED8D8B702F53238B09C80B7793320BF4C8A2FBC6957AFC559415DA0666F4CCBC078C6DDE41yFGEE" TargetMode="External"/><Relationship Id="rId4" Type="http://schemas.openxmlformats.org/officeDocument/2006/relationships/webSettings" Target="webSettings.xml"/><Relationship Id="rId9" Type="http://schemas.openxmlformats.org/officeDocument/2006/relationships/hyperlink" Target="consultantplus://offline/ref=6ED51CD004996C1AED8D8B662C3F7D870BC4557A953102A29DF3FD91CA2AFA00C655845F24B6DFBD05926FDF47F46AA87D98578EF381F7E2FB36ADAByBGDE" TargetMode="External"/><Relationship Id="rId14" Type="http://schemas.openxmlformats.org/officeDocument/2006/relationships/hyperlink" Target="consultantplus://offline/ref=6ED51CD004996C1AED8D8B702F53238B08C70C729F625CF699F7F5C39D2AA645905C8E0D79F2D0A207926DyDGFE" TargetMode="External"/><Relationship Id="rId22" Type="http://schemas.openxmlformats.org/officeDocument/2006/relationships/hyperlink" Target="consultantplus://offline/ref=6ED51CD004996C1AED8D8B662C3F7D870BC4557A953705A293F2FD91CA2AFA00C655845F24B6DFBD05926FDC42F46AA87D98578EF381F7E2FB36ADAByBGDE" TargetMode="External"/><Relationship Id="rId27" Type="http://schemas.openxmlformats.org/officeDocument/2006/relationships/hyperlink" Target="consultantplus://offline/ref=6ED51CD004996C1AED8D8B702F53238B09C809779C310BF4C8A2FBC6957AFC559415DA0666F4CCBC078C6DDE41yFGEE" TargetMode="External"/><Relationship Id="rId30" Type="http://schemas.openxmlformats.org/officeDocument/2006/relationships/hyperlink" Target="consultantplus://offline/ref=6ED51CD004996C1AED8D8B702F53238B09C80B7793330BF4C8A2FBC6957AFC559415DA0666F4CCBC078C6DDE41yFGEE" TargetMode="External"/><Relationship Id="rId35" Type="http://schemas.openxmlformats.org/officeDocument/2006/relationships/hyperlink" Target="consultantplus://offline/ref=6ED51CD004996C1AED8D8B702F53238B09CA0D7794340BF4C8A2FBC6957AFC558615820A67F2D5B907993B8F07AA33F83FD35A8DEB9DF7E2yE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26561</Words>
  <Characters>151404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2021-02-16T04:06:00Z</dcterms:created>
  <dcterms:modified xsi:type="dcterms:W3CDTF">2021-02-16T04:11:00Z</dcterms:modified>
</cp:coreProperties>
</file>